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xml" PartName="/customXML/item1.xml"/>
  <Override ContentType="application/vnd.openxmlformats-officedocument.wordprocessingml.styles+xml" PartName="/word/styles.xml"/>
  <Override ContentType="application/vnd.openxmlformats-officedocument.wordprocessingml.fontTable+xml" PartName="/word/fontTable.xml"/>
  <Override ContentType="application/vnd.openxmlformats-package.core-properties+xml" PartName="/docProps/core.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1.xml"/>
  <Override ContentType="application/vnd.openxmlformats-officedocument.wordprocessingml.settings+xml" PartName="/word/settings.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commentsExtended+xml" PartName="/word/commentsExtended.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b w:val="1"/>
        </w:rPr>
      </w:pPr>
      <w:sdt>
        <w:sdtPr>
          <w:tag w:val="goog_rdk_0"/>
        </w:sdtPr>
        <w:sdtContent>
          <w:commentRangeStart w:id="0"/>
        </w:sdtContent>
      </w:sdt>
      <w:r w:rsidDel="00000000" w:rsidR="00000000" w:rsidRPr="00000000">
        <w:rPr>
          <w:rtl w:val="0"/>
        </w:rPr>
        <w:t xml:space="preserve"> </w:t>
      </w:r>
      <w:commentRangeEnd w:id="0"/>
      <w:r w:rsidDel="00000000" w:rsidR="00000000" w:rsidRPr="00000000">
        <w:commentReference w:id="0"/>
      </w:r>
      <w:r w:rsidDel="00000000" w:rsidR="00000000" w:rsidRPr="00000000">
        <w:rPr>
          <w:rtl w:val="0"/>
        </w:rPr>
        <w:t xml:space="preserve">Green Project</w:t>
      </w:r>
      <w:r w:rsidDel="00000000" w:rsidR="00000000" w:rsidRPr="00000000">
        <w:rPr>
          <w:b w:val="1"/>
          <w:rtl w:val="0"/>
        </w:rPr>
        <w:t xml:space="preserve"> </w:t>
      </w:r>
    </w:p>
    <w:p w:rsidR="00000000" w:rsidDel="00000000" w:rsidP="00000000" w:rsidRDefault="00000000" w:rsidRPr="00000000" w14:paraId="00000002">
      <w:pPr>
        <w:jc w:val="center"/>
        <w:rPr/>
      </w:pPr>
      <w:r w:rsidDel="00000000" w:rsidR="00000000" w:rsidRPr="00000000">
        <w:rPr>
          <w:rtl w:val="0"/>
        </w:rPr>
      </w:r>
    </w:p>
    <w:p w:rsidR="00000000" w:rsidDel="00000000" w:rsidP="00000000" w:rsidRDefault="00000000" w:rsidRPr="00000000" w14:paraId="00000003">
      <w:pPr>
        <w:jc w:val="center"/>
        <w:rPr/>
      </w:pPr>
      <w:r w:rsidDel="00000000" w:rsidR="00000000" w:rsidRPr="00000000">
        <w:rPr>
          <w:rtl w:val="0"/>
        </w:rPr>
        <w:t xml:space="preserve">BRAHAM</w:t>
      </w:r>
      <w:r w:rsidDel="00000000" w:rsidR="00000000" w:rsidRPr="00000000">
        <w:rPr>
          <w:rtl w:val="0"/>
        </w:rPr>
        <w:t xml:space="preserve"> JAIR GARZON</w:t>
      </w:r>
    </w:p>
    <w:p w:rsidR="00000000" w:rsidDel="00000000" w:rsidP="00000000" w:rsidRDefault="00000000" w:rsidRPr="00000000" w14:paraId="00000004">
      <w:pPr>
        <w:jc w:val="center"/>
        <w:rPr/>
      </w:pPr>
      <w:r w:rsidDel="00000000" w:rsidR="00000000" w:rsidRPr="00000000">
        <w:rPr>
          <w:rtl w:val="0"/>
        </w:rPr>
        <w:t xml:space="preserve">SEBASTIAN ABRIL RUIZ</w:t>
      </w:r>
    </w:p>
    <w:p w:rsidR="00000000" w:rsidDel="00000000" w:rsidP="00000000" w:rsidRDefault="00000000" w:rsidRPr="00000000" w14:paraId="00000005">
      <w:pPr>
        <w:jc w:val="center"/>
        <w:rPr/>
      </w:pPr>
      <w:r w:rsidDel="00000000" w:rsidR="00000000" w:rsidRPr="00000000">
        <w:rPr>
          <w:rtl w:val="0"/>
        </w:rPr>
        <w:t xml:space="preserve">JOSE DAVID ECHAVEZ</w:t>
      </w:r>
    </w:p>
    <w:p w:rsidR="00000000" w:rsidDel="00000000" w:rsidP="00000000" w:rsidRDefault="00000000" w:rsidRPr="00000000" w14:paraId="00000006">
      <w:pPr>
        <w:jc w:val="center"/>
        <w:rPr/>
      </w:pPr>
      <w:r w:rsidDel="00000000" w:rsidR="00000000" w:rsidRPr="00000000">
        <w:rPr>
          <w:rtl w:val="0"/>
        </w:rPr>
      </w:r>
    </w:p>
    <w:p w:rsidR="00000000" w:rsidDel="00000000" w:rsidP="00000000" w:rsidRDefault="00000000" w:rsidRPr="00000000" w14:paraId="00000007">
      <w:pPr>
        <w:jc w:val="center"/>
        <w:rPr/>
      </w:pPr>
      <w:r w:rsidDel="00000000" w:rsidR="00000000" w:rsidRPr="00000000">
        <w:rPr>
          <w:rFonts w:ascii="Times New Roman" w:cs="Times New Roman" w:eastAsia="Times New Roman" w:hAnsi="Times New Roman"/>
          <w:sz w:val="24"/>
          <w:szCs w:val="24"/>
          <w:rtl w:val="0"/>
        </w:rPr>
        <w:t xml:space="preserve">Proyecto presentado</w:t>
      </w:r>
      <w:r w:rsidDel="00000000" w:rsidR="00000000" w:rsidRPr="00000000">
        <w:rPr>
          <w:rtl w:val="0"/>
        </w:rPr>
        <w:t xml:space="preserve"> para optar al título de </w:t>
      </w:r>
      <w:r w:rsidDel="00000000" w:rsidR="00000000" w:rsidRPr="00000000">
        <w:rPr>
          <w:rFonts w:ascii="Times New Roman" w:cs="Times New Roman" w:eastAsia="Times New Roman" w:hAnsi="Times New Roman"/>
          <w:sz w:val="24"/>
          <w:szCs w:val="24"/>
          <w:rtl w:val="0"/>
        </w:rPr>
        <w:t xml:space="preserve">Tecnólogo en Automatización Industrial</w:t>
      </w:r>
      <w:r w:rsidDel="00000000" w:rsidR="00000000" w:rsidRPr="00000000">
        <w:rPr>
          <w:rtl w:val="0"/>
        </w:rPr>
      </w:r>
    </w:p>
    <w:p w:rsidR="00000000" w:rsidDel="00000000" w:rsidP="00000000" w:rsidRDefault="00000000" w:rsidRPr="00000000" w14:paraId="00000008">
      <w:pPr>
        <w:jc w:val="cente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Asesor: Luis Alfonso Gutiérrez Castr</w:t>
      </w:r>
      <w:sdt>
        <w:sdtPr>
          <w:tag w:val="goog_rdk_1"/>
        </w:sdtPr>
        <w:sdtContent>
          <w:commentRangeStart w:id="1"/>
        </w:sdtContent>
      </w:sd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w:t>
      </w:r>
      <w:commentRangeEnd w:id="1"/>
      <w:r w:rsidDel="00000000" w:rsidR="00000000" w:rsidRPr="00000000">
        <w:commentReference w:id="1"/>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Seleccione título académico más alto del asesor en Ejemplo Psicología Clínica</w:t>
      </w:r>
    </w:p>
    <w:p w:rsidR="00000000" w:rsidDel="00000000" w:rsidP="00000000" w:rsidRDefault="00000000" w:rsidRPr="00000000" w14:paraId="0000000B">
      <w:pPr>
        <w:jc w:val="center"/>
        <w:rPr/>
      </w:pPr>
      <w:r w:rsidDel="00000000" w:rsidR="00000000" w:rsidRPr="00000000">
        <w:rPr>
          <w:rtl w:val="0"/>
        </w:rPr>
      </w:r>
    </w:p>
    <w:p w:rsidR="00000000" w:rsidDel="00000000" w:rsidP="00000000" w:rsidRDefault="00000000" w:rsidRPr="00000000" w14:paraId="0000000C">
      <w:pPr>
        <w:jc w:val="center"/>
        <w:rPr/>
      </w:pPr>
      <w:r w:rsidDel="00000000" w:rsidR="00000000" w:rsidRPr="00000000">
        <w:rPr>
          <w:b w:val="1"/>
          <w:sz w:val="20"/>
          <w:szCs w:val="20"/>
        </w:rPr>
        <w:drawing>
          <wp:inline distB="0" distT="0" distL="0" distR="0">
            <wp:extent cx="828675" cy="1104900"/>
            <wp:effectExtent b="0" l="0" r="0" t="0"/>
            <wp:docPr descr="C:\Users\coord.referencia\Documents\Mis archivos recibidos\logos USB Colombia-02.png" id="2123892086" name="image22.png"/>
            <a:graphic>
              <a:graphicData uri="http://schemas.openxmlformats.org/drawingml/2006/picture">
                <pic:pic>
                  <pic:nvPicPr>
                    <pic:cNvPr descr="C:\Users\coord.referencia\Documents\Mis archivos recibidos\logos USB Colombia-02.png" id="0" name="image22.png"/>
                    <pic:cNvPicPr preferRelativeResize="0"/>
                  </pic:nvPicPr>
                  <pic:blipFill>
                    <a:blip r:embed="rId11"/>
                    <a:srcRect b="0" l="0" r="0" t="0"/>
                    <a:stretch>
                      <a:fillRect/>
                    </a:stretch>
                  </pic:blipFill>
                  <pic:spPr>
                    <a:xfrm>
                      <a:off x="0" y="0"/>
                      <a:ext cx="828675" cy="1104900"/>
                    </a:xfrm>
                    <a:prstGeom prst="rect"/>
                    <a:ln/>
                  </pic:spPr>
                </pic:pic>
              </a:graphicData>
            </a:graphic>
          </wp:inline>
        </w:drawing>
      </w:r>
      <w:r w:rsidDel="00000000" w:rsidR="00000000" w:rsidRPr="00000000">
        <w:rPr>
          <w:rtl w:val="0"/>
        </w:rPr>
      </w:r>
    </w:p>
    <w:p w:rsidR="00000000" w:rsidDel="00000000" w:rsidP="00000000" w:rsidRDefault="00000000" w:rsidRPr="00000000" w14:paraId="000000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E">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Universidad de San Buenaventura</w:t>
      </w:r>
    </w:p>
    <w:p w:rsidR="00000000" w:rsidDel="00000000" w:rsidP="00000000" w:rsidRDefault="00000000" w:rsidRPr="00000000" w14:paraId="0000000F">
      <w:pPr>
        <w:jc w:val="center"/>
        <w:rPr/>
      </w:pPr>
      <w:r w:rsidDel="00000000" w:rsidR="00000000" w:rsidRPr="00000000">
        <w:rPr>
          <w:rFonts w:ascii="Times New Roman" w:cs="Times New Roman" w:eastAsia="Times New Roman" w:hAnsi="Times New Roman"/>
          <w:sz w:val="24"/>
          <w:szCs w:val="24"/>
          <w:rtl w:val="0"/>
        </w:rPr>
        <w:t xml:space="preserve">Facultad de Ingeniería (Bogotá)</w:t>
      </w:r>
      <w:r w:rsidDel="00000000" w:rsidR="00000000" w:rsidRPr="00000000">
        <w:rPr>
          <w:rtl w:val="0"/>
        </w:rPr>
      </w:r>
    </w:p>
    <w:p w:rsidR="00000000" w:rsidDel="00000000" w:rsidP="00000000" w:rsidRDefault="00000000" w:rsidRPr="00000000" w14:paraId="00000010">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Tecnología en Automatización Industrial</w:t>
      </w:r>
      <w:r w:rsidDel="00000000" w:rsidR="00000000" w:rsidRPr="00000000">
        <w:rPr>
          <w:vertAlign w:val="superscript"/>
          <w:rtl w:val="0"/>
        </w:rPr>
        <w:t xml:space="preserve"> </w:t>
      </w:r>
      <w:r w:rsidDel="00000000" w:rsidR="00000000" w:rsidRPr="00000000">
        <w:rPr>
          <w:rtl w:val="0"/>
        </w:rPr>
      </w:r>
    </w:p>
    <w:p w:rsidR="00000000" w:rsidDel="00000000" w:rsidP="00000000" w:rsidRDefault="00000000" w:rsidRPr="00000000" w14:paraId="00000011">
      <w:pPr>
        <w:jc w:val="center"/>
        <w:rPr/>
      </w:pPr>
      <w:r w:rsidDel="00000000" w:rsidR="00000000" w:rsidRPr="00000000">
        <w:rPr>
          <w:rtl w:val="0"/>
        </w:rPr>
        <w:t xml:space="preserve">Bogotá D.C., Colombia</w:t>
      </w:r>
    </w:p>
    <w:p w:rsidR="00000000" w:rsidDel="00000000" w:rsidP="00000000" w:rsidRDefault="00000000" w:rsidRPr="00000000" w14:paraId="00000012">
      <w:pPr>
        <w:jc w:val="center"/>
        <w:rPr/>
      </w:pPr>
      <w:r w:rsidDel="00000000" w:rsidR="00000000" w:rsidRPr="00000000">
        <w:rPr>
          <w:rtl w:val="0"/>
        </w:rPr>
        <w:t xml:space="preserve">2023</w:t>
      </w:r>
      <w:sdt>
        <w:sdtPr>
          <w:tag w:val="goog_rdk_2"/>
        </w:sdtPr>
        <w:sdtContent>
          <w:commentRangeStart w:id="2"/>
        </w:sdtContent>
      </w:sdt>
      <w:r w:rsidDel="00000000" w:rsidR="00000000" w:rsidRPr="00000000">
        <w:rPr>
          <w:rtl w:val="0"/>
        </w:rPr>
        <w:t xml:space="preserve"> </w:t>
      </w:r>
      <w:commentRangeEnd w:id="2"/>
      <w:r w:rsidDel="00000000" w:rsidR="00000000" w:rsidRPr="00000000">
        <w:commentReference w:id="2"/>
      </w:r>
      <w:r w:rsidDel="00000000" w:rsidR="00000000" w:rsidRPr="00000000">
        <w:rPr>
          <w:rtl w:val="0"/>
        </w:rPr>
      </w:r>
    </w:p>
    <w:tbl>
      <w:tblPr>
        <w:tblStyle w:val="Table1"/>
        <w:tblW w:w="9404.0" w:type="dxa"/>
        <w:jc w:val="center"/>
        <w:tblBorders>
          <w:top w:color="000000" w:space="0" w:sz="0" w:val="nil"/>
          <w:left w:color="000000" w:space="0" w:sz="0" w:val="nil"/>
          <w:bottom w:color="000000" w:space="0" w:sz="4" w:val="single"/>
          <w:right w:color="000000" w:space="0" w:sz="0" w:val="nil"/>
          <w:insideH w:color="000000" w:space="0" w:sz="0" w:val="nil"/>
          <w:insideV w:color="000000" w:space="0" w:sz="0" w:val="nil"/>
        </w:tblBorders>
        <w:tblLayout w:type="fixed"/>
        <w:tblLook w:val="0400"/>
      </w:tblPr>
      <w:tblGrid>
        <w:gridCol w:w="2251"/>
        <w:gridCol w:w="7153"/>
        <w:tblGridChange w:id="0">
          <w:tblGrid>
            <w:gridCol w:w="2251"/>
            <w:gridCol w:w="7153"/>
          </w:tblGrid>
        </w:tblGridChange>
      </w:tblGrid>
      <w:tr>
        <w:trPr>
          <w:cantSplit w:val="0"/>
          <w:trHeight w:val="397" w:hRule="atLeast"/>
          <w:tblHeader w:val="0"/>
        </w:trPr>
        <w:tc>
          <w:tcPr>
            <w:tcBorders>
              <w:top w:color="ed7d31" w:space="0" w:sz="12" w:val="single"/>
              <w:bottom w:color="ed7d31" w:space="0" w:sz="4" w:val="single"/>
            </w:tcBorders>
            <w:vAlign w:val="center"/>
          </w:tcPr>
          <w:p w:rsidR="00000000" w:rsidDel="00000000" w:rsidP="00000000" w:rsidRDefault="00000000" w:rsidRPr="00000000" w14:paraId="00000013">
            <w:pPr>
              <w:spacing w:after="60" w:before="60" w:line="240" w:lineRule="auto"/>
              <w:jc w:val="center"/>
              <w:rPr>
                <w:sz w:val="20"/>
                <w:szCs w:val="20"/>
              </w:rPr>
            </w:pPr>
            <w:sdt>
              <w:sdtPr>
                <w:tag w:val="goog_rdk_3"/>
              </w:sdtPr>
              <w:sdtContent>
                <w:commentRangeStart w:id="3"/>
              </w:sdtContent>
            </w:sdt>
            <w:r w:rsidDel="00000000" w:rsidR="00000000" w:rsidRPr="00000000">
              <w:rPr>
                <w:sz w:val="20"/>
                <w:szCs w:val="20"/>
                <w:rtl w:val="0"/>
              </w:rPr>
              <w:t xml:space="preserve">C</w:t>
            </w:r>
            <w:commentRangeEnd w:id="3"/>
            <w:r w:rsidDel="00000000" w:rsidR="00000000" w:rsidRPr="00000000">
              <w:commentReference w:id="3"/>
            </w:r>
            <w:r w:rsidDel="00000000" w:rsidR="00000000" w:rsidRPr="00000000">
              <w:rPr>
                <w:sz w:val="20"/>
                <w:szCs w:val="20"/>
                <w:rtl w:val="0"/>
              </w:rPr>
              <w:t xml:space="preserve">itar/How to cite</w:t>
            </w:r>
          </w:p>
        </w:tc>
        <w:tc>
          <w:tcPr>
            <w:tcBorders>
              <w:top w:color="ed7d31" w:space="0" w:sz="12" w:val="single"/>
              <w:bottom w:color="000000" w:space="0" w:sz="0" w:val="nil"/>
            </w:tcBorders>
            <w:vAlign w:val="center"/>
          </w:tcPr>
          <w:p w:rsidR="00000000" w:rsidDel="00000000" w:rsidP="00000000" w:rsidRDefault="00000000" w:rsidRPr="00000000" w14:paraId="00000014">
            <w:pPr>
              <w:rPr>
                <w:sz w:val="20"/>
                <w:szCs w:val="20"/>
              </w:rPr>
            </w:pPr>
            <w:r w:rsidDel="00000000" w:rsidR="00000000" w:rsidRPr="00000000">
              <w:rPr>
                <w:sz w:val="20"/>
                <w:szCs w:val="20"/>
                <w:rtl w:val="0"/>
              </w:rPr>
              <w:t xml:space="preserve">(González Mejía et al., 2022)</w:t>
            </w:r>
          </w:p>
        </w:tc>
      </w:tr>
      <w:tr>
        <w:trPr>
          <w:cantSplit w:val="0"/>
          <w:trHeight w:val="397" w:hRule="atLeast"/>
          <w:tblHeader w:val="0"/>
        </w:trPr>
        <w:tc>
          <w:tcPr>
            <w:tcBorders>
              <w:top w:color="ed7d31" w:space="0" w:sz="4" w:val="single"/>
              <w:bottom w:color="ed7d31" w:space="0" w:sz="12" w:val="single"/>
            </w:tcBorders>
            <w:vAlign w:val="center"/>
          </w:tcPr>
          <w:p w:rsidR="00000000" w:rsidDel="00000000" w:rsidP="00000000" w:rsidRDefault="00000000" w:rsidRPr="00000000" w14:paraId="00000015">
            <w:pPr>
              <w:spacing w:before="60" w:line="240" w:lineRule="auto"/>
              <w:jc w:val="center"/>
              <w:rPr>
                <w:sz w:val="20"/>
                <w:szCs w:val="20"/>
              </w:rPr>
            </w:pPr>
            <w:sdt>
              <w:sdtPr>
                <w:tag w:val="goog_rdk_4"/>
              </w:sdtPr>
              <w:sdtContent>
                <w:commentRangeStart w:id="4"/>
              </w:sdtContent>
            </w:sdt>
            <w:r w:rsidDel="00000000" w:rsidR="00000000" w:rsidRPr="00000000">
              <w:rPr>
                <w:sz w:val="20"/>
                <w:szCs w:val="20"/>
                <w:rtl w:val="0"/>
              </w:rPr>
              <w:t xml:space="preserve">R</w:t>
            </w:r>
            <w:commentRangeEnd w:id="4"/>
            <w:r w:rsidDel="00000000" w:rsidR="00000000" w:rsidRPr="00000000">
              <w:commentReference w:id="4"/>
            </w:r>
            <w:r w:rsidDel="00000000" w:rsidR="00000000" w:rsidRPr="00000000">
              <w:rPr>
                <w:sz w:val="20"/>
                <w:szCs w:val="20"/>
                <w:rtl w:val="0"/>
              </w:rPr>
              <w:t xml:space="preserve">eferencia/Reference</w:t>
            </w:r>
          </w:p>
          <w:p w:rsidR="00000000" w:rsidDel="00000000" w:rsidP="00000000" w:rsidRDefault="00000000" w:rsidRPr="00000000" w14:paraId="00000016">
            <w:pPr>
              <w:spacing w:line="276" w:lineRule="auto"/>
              <w:jc w:val="center"/>
              <w:rPr>
                <w:sz w:val="20"/>
                <w:szCs w:val="20"/>
              </w:rPr>
            </w:pPr>
            <w:r w:rsidDel="00000000" w:rsidR="00000000" w:rsidRPr="00000000">
              <w:rPr>
                <w:rtl w:val="0"/>
              </w:rPr>
            </w:r>
          </w:p>
          <w:p w:rsidR="00000000" w:rsidDel="00000000" w:rsidP="00000000" w:rsidRDefault="00000000" w:rsidRPr="00000000" w14:paraId="00000017">
            <w:pPr>
              <w:spacing w:line="240" w:lineRule="auto"/>
              <w:jc w:val="center"/>
              <w:rPr>
                <w:sz w:val="20"/>
                <w:szCs w:val="20"/>
              </w:rPr>
            </w:pPr>
            <w:r w:rsidDel="00000000" w:rsidR="00000000" w:rsidRPr="00000000">
              <w:rPr>
                <w:sz w:val="20"/>
                <w:szCs w:val="20"/>
                <w:rtl w:val="0"/>
              </w:rPr>
              <w:t xml:space="preserve">Estilo/Style:</w:t>
            </w:r>
          </w:p>
          <w:p w:rsidR="00000000" w:rsidDel="00000000" w:rsidP="00000000" w:rsidRDefault="00000000" w:rsidRPr="00000000" w14:paraId="00000018">
            <w:pPr>
              <w:spacing w:after="120" w:line="240" w:lineRule="auto"/>
              <w:jc w:val="center"/>
              <w:rPr>
                <w:sz w:val="20"/>
                <w:szCs w:val="20"/>
              </w:rPr>
            </w:pPr>
            <w:r w:rsidDel="00000000" w:rsidR="00000000" w:rsidRPr="00000000">
              <w:rPr>
                <w:sz w:val="20"/>
                <w:szCs w:val="20"/>
                <w:rtl w:val="0"/>
              </w:rPr>
              <w:t xml:space="preserve">APA 7ma ed. (2020)</w:t>
            </w:r>
          </w:p>
        </w:tc>
        <w:tc>
          <w:tcPr>
            <w:tcBorders>
              <w:bottom w:color="ed7d31" w:space="0" w:sz="12" w:val="single"/>
            </w:tcBorders>
          </w:tcPr>
          <w:p w:rsidR="00000000" w:rsidDel="00000000" w:rsidP="00000000" w:rsidRDefault="00000000" w:rsidRPr="00000000" w14:paraId="00000019">
            <w:pPr>
              <w:spacing w:after="60" w:line="276" w:lineRule="auto"/>
              <w:ind w:left="709" w:hanging="709"/>
              <w:rPr>
                <w:sz w:val="20"/>
                <w:szCs w:val="20"/>
              </w:rPr>
            </w:pPr>
            <w:r w:rsidDel="00000000" w:rsidR="00000000" w:rsidRPr="00000000">
              <w:rPr>
                <w:sz w:val="20"/>
                <w:szCs w:val="20"/>
                <w:rtl w:val="0"/>
              </w:rPr>
              <w:t xml:space="preserve">González Mejía, E., Home Collazos, M. C., &amp; Lozano Valderrama, H. A. (2022). </w:t>
            </w:r>
            <w:r w:rsidDel="00000000" w:rsidR="00000000" w:rsidRPr="00000000">
              <w:rPr>
                <w:i w:val="1"/>
                <w:sz w:val="20"/>
                <w:szCs w:val="20"/>
                <w:rtl w:val="0"/>
              </w:rPr>
              <w:t xml:space="preserve">Arte y sensibilidad en la escuela primaria: un estudio hermenéutico interpretativo en la Institución Educativa Nuevo Latir</w:t>
            </w:r>
            <w:r w:rsidDel="00000000" w:rsidR="00000000" w:rsidRPr="00000000">
              <w:rPr>
                <w:sz w:val="20"/>
                <w:szCs w:val="20"/>
                <w:rtl w:val="0"/>
              </w:rPr>
              <w:t xml:space="preserve"> [</w:t>
            </w:r>
            <w:r w:rsidDel="00000000" w:rsidR="00000000" w:rsidRPr="00000000">
              <w:rPr>
                <w:rFonts w:ascii="Times New Roman" w:cs="Times New Roman" w:eastAsia="Times New Roman" w:hAnsi="Times New Roman"/>
                <w:sz w:val="20"/>
                <w:szCs w:val="20"/>
                <w:rtl w:val="0"/>
              </w:rPr>
              <w:t xml:space="preserve">Seleccione modalidad de grado</w:t>
            </w:r>
            <w:r w:rsidDel="00000000" w:rsidR="00000000" w:rsidRPr="00000000">
              <w:rPr>
                <w:rtl w:val="0"/>
              </w:rPr>
              <w:t xml:space="preserve">]</w:t>
            </w:r>
            <w:r w:rsidDel="00000000" w:rsidR="00000000" w:rsidRPr="00000000">
              <w:rPr>
                <w:sz w:val="20"/>
                <w:szCs w:val="20"/>
                <w:rtl w:val="0"/>
              </w:rPr>
              <w:t xml:space="preserve">. Universidad de San Buenaventura </w:t>
            </w:r>
            <w:r w:rsidDel="00000000" w:rsidR="00000000" w:rsidRPr="00000000">
              <w:rPr>
                <w:rFonts w:ascii="Times New Roman" w:cs="Times New Roman" w:eastAsia="Times New Roman" w:hAnsi="Times New Roman"/>
                <w:sz w:val="20"/>
                <w:szCs w:val="20"/>
                <w:rtl w:val="0"/>
              </w:rPr>
              <w:t xml:space="preserve">Seleccione sede / seccional y/o extensión</w:t>
            </w:r>
            <w:r w:rsidDel="00000000" w:rsidR="00000000" w:rsidRPr="00000000">
              <w:rPr>
                <w:rtl w:val="0"/>
              </w:rPr>
              <w:t xml:space="preserve">.</w:t>
            </w:r>
            <w:r w:rsidDel="00000000" w:rsidR="00000000" w:rsidRPr="00000000">
              <w:rPr>
                <w:rtl w:val="0"/>
              </w:rPr>
            </w:r>
          </w:p>
        </w:tc>
      </w:tr>
    </w:tbl>
    <w:p w:rsidR="00000000" w:rsidDel="00000000" w:rsidP="00000000" w:rsidRDefault="00000000" w:rsidRPr="00000000" w14:paraId="0000001A">
      <w:pPr>
        <w:jc w:val="left"/>
        <w:rPr>
          <w:b w:val="1"/>
        </w:rPr>
      </w:pPr>
      <w:sdt>
        <w:sdtPr>
          <w:tag w:val="goog_rdk_5"/>
        </w:sdtPr>
        <w:sdtContent>
          <w:commentRangeStart w:id="5"/>
        </w:sdtContent>
      </w:sdt>
      <w:r w:rsidDel="00000000" w:rsidR="00000000" w:rsidRPr="00000000">
        <w:rPr>
          <w:b w:val="1"/>
        </w:rPr>
        <w:drawing>
          <wp:inline distB="0" distT="0" distL="0" distR="0">
            <wp:extent cx="803637" cy="303715"/>
            <wp:effectExtent b="0" l="0" r="0" t="0"/>
            <wp:docPr id="2123892088" name="image27.jpg"/>
            <a:graphic>
              <a:graphicData uri="http://schemas.openxmlformats.org/drawingml/2006/picture">
                <pic:pic>
                  <pic:nvPicPr>
                    <pic:cNvPr id="0" name="image27.jpg"/>
                    <pic:cNvPicPr preferRelativeResize="0"/>
                  </pic:nvPicPr>
                  <pic:blipFill>
                    <a:blip r:embed="rId12"/>
                    <a:srcRect b="0" l="0" r="0" t="0"/>
                    <a:stretch>
                      <a:fillRect/>
                    </a:stretch>
                  </pic:blipFill>
                  <pic:spPr>
                    <a:xfrm>
                      <a:off x="0" y="0"/>
                      <a:ext cx="803637" cy="303715"/>
                    </a:xfrm>
                    <a:prstGeom prst="rect"/>
                    <a:ln/>
                  </pic:spPr>
                </pic:pic>
              </a:graphicData>
            </a:graphic>
          </wp:inline>
        </w:drawing>
      </w:r>
      <w:commentRangeEnd w:id="5"/>
      <w:r w:rsidDel="00000000" w:rsidR="00000000" w:rsidRPr="00000000">
        <w:commentReference w:id="5"/>
      </w:r>
      <w:r w:rsidDel="00000000" w:rsidR="00000000" w:rsidRPr="00000000">
        <w:rPr>
          <w:b w:val="1"/>
          <w:rtl w:val="0"/>
        </w:rPr>
        <w:t xml:space="preserve"> </w:t>
      </w:r>
      <w:r w:rsidDel="00000000" w:rsidR="00000000" w:rsidRPr="00000000">
        <w:rPr>
          <w:b w:val="1"/>
        </w:rPr>
        <w:drawing>
          <wp:inline distB="0" distT="0" distL="0" distR="0">
            <wp:extent cx="790894" cy="276715"/>
            <wp:effectExtent b="0" l="0" r="0" t="0"/>
            <wp:docPr id="2123892087" name="image30.png"/>
            <a:graphic>
              <a:graphicData uri="http://schemas.openxmlformats.org/drawingml/2006/picture">
                <pic:pic>
                  <pic:nvPicPr>
                    <pic:cNvPr id="0" name="image30.png"/>
                    <pic:cNvPicPr preferRelativeResize="0"/>
                  </pic:nvPicPr>
                  <pic:blipFill>
                    <a:blip r:embed="rId13"/>
                    <a:srcRect b="0" l="0" r="0" t="0"/>
                    <a:stretch>
                      <a:fillRect/>
                    </a:stretch>
                  </pic:blipFill>
                  <pic:spPr>
                    <a:xfrm>
                      <a:off x="0" y="0"/>
                      <a:ext cx="790894" cy="276715"/>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jc w:val="left"/>
        <w:rPr/>
      </w:pPr>
      <w:r w:rsidDel="00000000" w:rsidR="00000000" w:rsidRPr="00000000">
        <w:rPr>
          <w:rtl w:val="0"/>
        </w:rPr>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rPr>
          <w:sz w:val="20"/>
          <w:szCs w:val="20"/>
        </w:rPr>
      </w:pPr>
      <w:r w:rsidDel="00000000" w:rsidR="00000000" w:rsidRPr="00000000">
        <w:rPr>
          <w:rtl w:val="0"/>
        </w:rPr>
      </w:r>
    </w:p>
    <w:p w:rsidR="00000000" w:rsidDel="00000000" w:rsidP="00000000" w:rsidRDefault="00000000" w:rsidRPr="00000000" w14:paraId="0000001E">
      <w:pPr>
        <w:jc w:val="left"/>
        <w:rPr>
          <w:sz w:val="20"/>
          <w:szCs w:val="20"/>
        </w:rPr>
      </w:pPr>
      <w:sdt>
        <w:sdtPr>
          <w:tag w:val="goog_rdk_6"/>
        </w:sdtPr>
        <w:sdtContent>
          <w:commentRangeStart w:id="6"/>
        </w:sdtContent>
      </w:sdt>
      <w:r w:rsidDel="00000000" w:rsidR="00000000" w:rsidRPr="00000000">
        <w:rPr>
          <w:sz w:val="20"/>
          <w:szCs w:val="20"/>
          <w:rtl w:val="0"/>
        </w:rPr>
        <w:t xml:space="preserve"> </w:t>
      </w:r>
      <w:commentRangeEnd w:id="6"/>
      <w:r w:rsidDel="00000000" w:rsidR="00000000" w:rsidRPr="00000000">
        <w:commentReference w:id="6"/>
      </w:r>
      <w:r w:rsidDel="00000000" w:rsidR="00000000" w:rsidRPr="00000000">
        <w:rPr>
          <w:rtl w:val="0"/>
        </w:rPr>
      </w:r>
    </w:p>
    <w:tbl>
      <w:tblPr>
        <w:tblStyle w:val="Table2"/>
        <w:tblW w:w="9394.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2552"/>
        <w:gridCol w:w="6842"/>
        <w:tblGridChange w:id="0">
          <w:tblGrid>
            <w:gridCol w:w="2552"/>
            <w:gridCol w:w="6842"/>
          </w:tblGrid>
        </w:tblGridChange>
      </w:tblGrid>
      <w:tr>
        <w:trPr>
          <w:cantSplit w:val="0"/>
          <w:tblHeader w:val="0"/>
        </w:trPr>
        <w:tc>
          <w:tcPr>
            <w:vAlign w:val="center"/>
          </w:tcPr>
          <w:p w:rsidR="00000000" w:rsidDel="00000000" w:rsidP="00000000" w:rsidRDefault="00000000" w:rsidRPr="00000000" w14:paraId="0000001F">
            <w:pPr>
              <w:jc w:val="left"/>
              <w:rPr>
                <w:sz w:val="20"/>
                <w:szCs w:val="20"/>
              </w:rPr>
            </w:pPr>
            <w:r w:rsidDel="00000000" w:rsidR="00000000" w:rsidRPr="00000000">
              <w:rPr/>
              <w:drawing>
                <wp:inline distB="0" distT="0" distL="0" distR="0">
                  <wp:extent cx="1429329" cy="529210"/>
                  <wp:effectExtent b="0" l="0" r="0" t="0"/>
                  <wp:docPr id="2123892090" name="image28.png"/>
                  <a:graphic>
                    <a:graphicData uri="http://schemas.openxmlformats.org/drawingml/2006/picture">
                      <pic:pic>
                        <pic:nvPicPr>
                          <pic:cNvPr id="0" name="image28.png"/>
                          <pic:cNvPicPr preferRelativeResize="0"/>
                        </pic:nvPicPr>
                        <pic:blipFill>
                          <a:blip r:embed="rId14"/>
                          <a:srcRect b="0" l="0" r="0" t="0"/>
                          <a:stretch>
                            <a:fillRect/>
                          </a:stretch>
                        </pic:blipFill>
                        <pic:spPr>
                          <a:xfrm>
                            <a:off x="0" y="0"/>
                            <a:ext cx="1429329" cy="529210"/>
                          </a:xfrm>
                          <a:prstGeom prst="rect"/>
                          <a:ln/>
                        </pic:spPr>
                      </pic:pic>
                    </a:graphicData>
                  </a:graphic>
                </wp:inline>
              </w:drawing>
            </w:r>
            <w:r w:rsidDel="00000000" w:rsidR="00000000" w:rsidRPr="00000000">
              <w:rPr>
                <w:rtl w:val="0"/>
              </w:rPr>
            </w:r>
          </w:p>
        </w:tc>
        <w:tc>
          <w:tcPr>
            <w:vAlign w:val="center"/>
          </w:tcPr>
          <w:p w:rsidR="00000000" w:rsidDel="00000000" w:rsidP="00000000" w:rsidRDefault="00000000" w:rsidRPr="00000000" w14:paraId="00000020">
            <w:pPr>
              <w:jc w:val="left"/>
              <w:rPr>
                <w:sz w:val="20"/>
                <w:szCs w:val="20"/>
              </w:rPr>
            </w:pPr>
            <w:r w:rsidDel="00000000" w:rsidR="00000000" w:rsidRPr="00000000">
              <w:rPr>
                <w:sz w:val="20"/>
                <w:szCs w:val="20"/>
                <w:rtl w:val="0"/>
              </w:rPr>
              <w:t xml:space="preserve">Repositorio Institucional</w:t>
            </w:r>
          </w:p>
          <w:p w:rsidR="00000000" w:rsidDel="00000000" w:rsidP="00000000" w:rsidRDefault="00000000" w:rsidRPr="00000000" w14:paraId="00000021">
            <w:pPr>
              <w:jc w:val="left"/>
              <w:rPr>
                <w:sz w:val="20"/>
                <w:szCs w:val="20"/>
              </w:rPr>
            </w:pPr>
            <w:r w:rsidDel="00000000" w:rsidR="00000000" w:rsidRPr="00000000">
              <w:rPr>
                <w:sz w:val="20"/>
                <w:szCs w:val="20"/>
                <w:rtl w:val="0"/>
              </w:rPr>
              <w:t xml:space="preserve">www.bibliotecadigital.usb.edu.co</w:t>
            </w:r>
          </w:p>
        </w:tc>
      </w:tr>
    </w:tbl>
    <w:p w:rsidR="00000000" w:rsidDel="00000000" w:rsidP="00000000" w:rsidRDefault="00000000" w:rsidRPr="00000000" w14:paraId="00000022">
      <w:pPr>
        <w:jc w:val="left"/>
        <w:rPr>
          <w:b w:val="1"/>
          <w:sz w:val="20"/>
          <w:szCs w:val="20"/>
        </w:rPr>
      </w:pPr>
      <w:r w:rsidDel="00000000" w:rsidR="00000000" w:rsidRPr="00000000">
        <w:rPr>
          <w:rtl w:val="0"/>
        </w:rPr>
      </w:r>
    </w:p>
    <w:p w:rsidR="00000000" w:rsidDel="00000000" w:rsidP="00000000" w:rsidRDefault="00000000" w:rsidRPr="00000000" w14:paraId="00000023">
      <w:pPr>
        <w:jc w:val="left"/>
        <w:rPr>
          <w:sz w:val="20"/>
          <w:szCs w:val="20"/>
        </w:rPr>
      </w:pPr>
      <w:r w:rsidDel="00000000" w:rsidR="00000000" w:rsidRPr="00000000">
        <w:rPr>
          <w:b w:val="1"/>
          <w:sz w:val="20"/>
          <w:szCs w:val="20"/>
          <w:rtl w:val="0"/>
        </w:rPr>
        <w:t xml:space="preserve">Bibliotecas Universidad de San Buenaventura</w:t>
      </w:r>
      <w:r w:rsidDel="00000000" w:rsidR="00000000" w:rsidRPr="00000000">
        <w:rPr>
          <w:rtl w:val="0"/>
        </w:rPr>
      </w:r>
    </w:p>
    <w:p w:rsidR="00000000" w:rsidDel="00000000" w:rsidP="00000000" w:rsidRDefault="00000000" w:rsidRPr="00000000" w14:paraId="00000024">
      <w:pPr>
        <w:spacing w:line="276" w:lineRule="auto"/>
        <w:jc w:val="left"/>
        <w:rPr>
          <w:sz w:val="20"/>
          <w:szCs w:val="20"/>
        </w:rPr>
      </w:pPr>
      <w:r w:rsidDel="00000000" w:rsidR="00000000" w:rsidRPr="00000000">
        <w:rPr>
          <w:sz w:val="20"/>
          <w:szCs w:val="20"/>
          <w:rtl w:val="0"/>
        </w:rPr>
        <w:t xml:space="preserve">Biblioteca Fray Alberto Montealegre O.F.M. - Bogotá.</w:t>
      </w:r>
    </w:p>
    <w:p w:rsidR="00000000" w:rsidDel="00000000" w:rsidP="00000000" w:rsidRDefault="00000000" w:rsidRPr="00000000" w14:paraId="00000025">
      <w:pPr>
        <w:spacing w:line="276" w:lineRule="auto"/>
        <w:jc w:val="left"/>
        <w:rPr>
          <w:sz w:val="20"/>
          <w:szCs w:val="20"/>
        </w:rPr>
      </w:pPr>
      <w:r w:rsidDel="00000000" w:rsidR="00000000" w:rsidRPr="00000000">
        <w:rPr>
          <w:sz w:val="20"/>
          <w:szCs w:val="20"/>
          <w:rtl w:val="0"/>
        </w:rPr>
        <w:t xml:space="preserve">Biblioteca Fray Arturo Calle Restrepo O.F.M.</w:t>
      </w:r>
      <w:r w:rsidDel="00000000" w:rsidR="00000000" w:rsidRPr="00000000">
        <w:rPr>
          <w:b w:val="1"/>
          <w:sz w:val="20"/>
          <w:szCs w:val="20"/>
          <w:rtl w:val="0"/>
        </w:rPr>
        <w:t xml:space="preserve"> - </w:t>
      </w:r>
      <w:r w:rsidDel="00000000" w:rsidR="00000000" w:rsidRPr="00000000">
        <w:rPr>
          <w:sz w:val="20"/>
          <w:szCs w:val="20"/>
          <w:rtl w:val="0"/>
        </w:rPr>
        <w:t xml:space="preserve">Medellín, Bello, Armenia, Ibagué.</w:t>
      </w:r>
    </w:p>
    <w:p w:rsidR="00000000" w:rsidDel="00000000" w:rsidP="00000000" w:rsidRDefault="00000000" w:rsidRPr="00000000" w14:paraId="00000026">
      <w:pPr>
        <w:spacing w:line="276" w:lineRule="auto"/>
        <w:jc w:val="left"/>
        <w:rPr>
          <w:sz w:val="20"/>
          <w:szCs w:val="20"/>
        </w:rPr>
      </w:pPr>
      <w:r w:rsidDel="00000000" w:rsidR="00000000" w:rsidRPr="00000000">
        <w:rPr>
          <w:sz w:val="20"/>
          <w:szCs w:val="20"/>
          <w:rtl w:val="0"/>
        </w:rPr>
        <w:t xml:space="preserve">Departamento de Biblioteca - Cali.</w:t>
      </w:r>
    </w:p>
    <w:p w:rsidR="00000000" w:rsidDel="00000000" w:rsidP="00000000" w:rsidRDefault="00000000" w:rsidRPr="00000000" w14:paraId="00000027">
      <w:pPr>
        <w:spacing w:line="276" w:lineRule="auto"/>
        <w:jc w:val="left"/>
        <w:rPr>
          <w:sz w:val="20"/>
          <w:szCs w:val="20"/>
        </w:rPr>
      </w:pPr>
      <w:r w:rsidDel="00000000" w:rsidR="00000000" w:rsidRPr="00000000">
        <w:rPr>
          <w:sz w:val="20"/>
          <w:szCs w:val="20"/>
          <w:rtl w:val="0"/>
        </w:rPr>
        <w:t xml:space="preserve">Biblioteca Central Fray Antonio de Marchena – Cartagena.</w:t>
      </w:r>
    </w:p>
    <w:p w:rsidR="00000000" w:rsidDel="00000000" w:rsidP="00000000" w:rsidRDefault="00000000" w:rsidRPr="00000000" w14:paraId="00000028">
      <w:pPr>
        <w:jc w:val="center"/>
        <w:rPr>
          <w:b w:val="1"/>
          <w:sz w:val="20"/>
          <w:szCs w:val="20"/>
        </w:rPr>
      </w:pPr>
      <w:r w:rsidDel="00000000" w:rsidR="00000000" w:rsidRPr="00000000">
        <w:rPr>
          <w:rtl w:val="0"/>
        </w:rPr>
      </w:r>
    </w:p>
    <w:p w:rsidR="00000000" w:rsidDel="00000000" w:rsidP="00000000" w:rsidRDefault="00000000" w:rsidRPr="00000000" w14:paraId="00000029">
      <w:pPr>
        <w:jc w:val="center"/>
        <w:rPr>
          <w:b w:val="1"/>
          <w:sz w:val="20"/>
          <w:szCs w:val="20"/>
        </w:rPr>
      </w:pPr>
      <w:r w:rsidDel="00000000" w:rsidR="00000000" w:rsidRPr="00000000">
        <w:rPr>
          <w:rtl w:val="0"/>
        </w:rPr>
      </w:r>
    </w:p>
    <w:p w:rsidR="00000000" w:rsidDel="00000000" w:rsidP="00000000" w:rsidRDefault="00000000" w:rsidRPr="00000000" w14:paraId="0000002A">
      <w:pPr>
        <w:spacing w:line="276" w:lineRule="auto"/>
        <w:jc w:val="left"/>
        <w:rPr>
          <w:sz w:val="20"/>
          <w:szCs w:val="20"/>
        </w:rPr>
      </w:pPr>
      <w:r w:rsidDel="00000000" w:rsidR="00000000" w:rsidRPr="00000000">
        <w:rPr>
          <w:b w:val="1"/>
          <w:sz w:val="20"/>
          <w:szCs w:val="20"/>
          <w:rtl w:val="0"/>
        </w:rPr>
        <w:t xml:space="preserve">Universidad de San Buenaventura Colombia</w:t>
      </w:r>
      <w:r w:rsidDel="00000000" w:rsidR="00000000" w:rsidRPr="00000000">
        <w:rPr>
          <w:sz w:val="20"/>
          <w:szCs w:val="20"/>
          <w:rtl w:val="0"/>
        </w:rPr>
        <w:t xml:space="preserve"> - www.usb.edu.co</w:t>
      </w:r>
    </w:p>
    <w:p w:rsidR="00000000" w:rsidDel="00000000" w:rsidP="00000000" w:rsidRDefault="00000000" w:rsidRPr="00000000" w14:paraId="0000002B">
      <w:pPr>
        <w:spacing w:line="276" w:lineRule="auto"/>
        <w:jc w:val="left"/>
        <w:rPr>
          <w:sz w:val="20"/>
          <w:szCs w:val="20"/>
        </w:rPr>
      </w:pPr>
      <w:r w:rsidDel="00000000" w:rsidR="00000000" w:rsidRPr="00000000">
        <w:rPr>
          <w:sz w:val="20"/>
          <w:szCs w:val="20"/>
          <w:rtl w:val="0"/>
        </w:rPr>
        <w:t xml:space="preserve">Bogotá</w:t>
      </w:r>
      <w:r w:rsidDel="00000000" w:rsidR="00000000" w:rsidRPr="00000000">
        <w:rPr>
          <w:b w:val="1"/>
          <w:sz w:val="20"/>
          <w:szCs w:val="20"/>
          <w:rtl w:val="0"/>
        </w:rPr>
        <w:t xml:space="preserve"> - </w:t>
      </w:r>
      <w:r w:rsidDel="00000000" w:rsidR="00000000" w:rsidRPr="00000000">
        <w:rPr>
          <w:sz w:val="20"/>
          <w:szCs w:val="20"/>
          <w:rtl w:val="0"/>
        </w:rPr>
        <w:t xml:space="preserve">www.usbbog.edu.co</w:t>
      </w:r>
    </w:p>
    <w:p w:rsidR="00000000" w:rsidDel="00000000" w:rsidP="00000000" w:rsidRDefault="00000000" w:rsidRPr="00000000" w14:paraId="0000002C">
      <w:pPr>
        <w:spacing w:line="276" w:lineRule="auto"/>
        <w:jc w:val="left"/>
        <w:rPr>
          <w:sz w:val="20"/>
          <w:szCs w:val="20"/>
        </w:rPr>
      </w:pPr>
      <w:r w:rsidDel="00000000" w:rsidR="00000000" w:rsidRPr="00000000">
        <w:rPr>
          <w:sz w:val="20"/>
          <w:szCs w:val="20"/>
          <w:rtl w:val="0"/>
        </w:rPr>
        <w:t xml:space="preserve">Medellín</w:t>
      </w:r>
      <w:r w:rsidDel="00000000" w:rsidR="00000000" w:rsidRPr="00000000">
        <w:rPr>
          <w:b w:val="1"/>
          <w:sz w:val="20"/>
          <w:szCs w:val="20"/>
          <w:rtl w:val="0"/>
        </w:rPr>
        <w:t xml:space="preserve"> - </w:t>
      </w:r>
      <w:r w:rsidDel="00000000" w:rsidR="00000000" w:rsidRPr="00000000">
        <w:rPr>
          <w:sz w:val="20"/>
          <w:szCs w:val="20"/>
          <w:rtl w:val="0"/>
        </w:rPr>
        <w:t xml:space="preserve">www.usbmed.edu.co</w:t>
      </w:r>
    </w:p>
    <w:p w:rsidR="00000000" w:rsidDel="00000000" w:rsidP="00000000" w:rsidRDefault="00000000" w:rsidRPr="00000000" w14:paraId="0000002D">
      <w:pPr>
        <w:spacing w:line="276" w:lineRule="auto"/>
        <w:jc w:val="left"/>
        <w:rPr>
          <w:sz w:val="20"/>
          <w:szCs w:val="20"/>
        </w:rPr>
      </w:pPr>
      <w:r w:rsidDel="00000000" w:rsidR="00000000" w:rsidRPr="00000000">
        <w:rPr>
          <w:sz w:val="20"/>
          <w:szCs w:val="20"/>
          <w:rtl w:val="0"/>
        </w:rPr>
        <w:t xml:space="preserve">Cali -</w:t>
      </w:r>
      <w:r w:rsidDel="00000000" w:rsidR="00000000" w:rsidRPr="00000000">
        <w:rPr>
          <w:b w:val="1"/>
          <w:sz w:val="20"/>
          <w:szCs w:val="20"/>
          <w:rtl w:val="0"/>
        </w:rPr>
        <w:t xml:space="preserve"> </w:t>
      </w:r>
      <w:r w:rsidDel="00000000" w:rsidR="00000000" w:rsidRPr="00000000">
        <w:rPr>
          <w:sz w:val="20"/>
          <w:szCs w:val="20"/>
          <w:rtl w:val="0"/>
        </w:rPr>
        <w:t xml:space="preserve">www.usbcali.edu.co</w:t>
      </w:r>
    </w:p>
    <w:p w:rsidR="00000000" w:rsidDel="00000000" w:rsidP="00000000" w:rsidRDefault="00000000" w:rsidRPr="00000000" w14:paraId="0000002E">
      <w:pPr>
        <w:spacing w:line="276" w:lineRule="auto"/>
        <w:jc w:val="left"/>
        <w:rPr>
          <w:sz w:val="20"/>
          <w:szCs w:val="20"/>
        </w:rPr>
      </w:pPr>
      <w:r w:rsidDel="00000000" w:rsidR="00000000" w:rsidRPr="00000000">
        <w:rPr>
          <w:sz w:val="20"/>
          <w:szCs w:val="20"/>
          <w:rtl w:val="0"/>
        </w:rPr>
        <w:t xml:space="preserve">Cartagena - www.usbctg.edu.co</w:t>
      </w:r>
    </w:p>
    <w:p w:rsidR="00000000" w:rsidDel="00000000" w:rsidP="00000000" w:rsidRDefault="00000000" w:rsidRPr="00000000" w14:paraId="0000002F">
      <w:pPr>
        <w:spacing w:line="276" w:lineRule="auto"/>
        <w:jc w:val="left"/>
        <w:rPr>
          <w:sz w:val="20"/>
          <w:szCs w:val="20"/>
        </w:rPr>
      </w:pPr>
      <w:r w:rsidDel="00000000" w:rsidR="00000000" w:rsidRPr="00000000">
        <w:rPr>
          <w:sz w:val="20"/>
          <w:szCs w:val="20"/>
          <w:rtl w:val="0"/>
        </w:rPr>
        <w:t xml:space="preserve">Editorial Bonaventuriana - www.editorialbonaventuriana.usb.edu.co</w:t>
      </w:r>
    </w:p>
    <w:p w:rsidR="00000000" w:rsidDel="00000000" w:rsidP="00000000" w:rsidRDefault="00000000" w:rsidRPr="00000000" w14:paraId="00000030">
      <w:pPr>
        <w:spacing w:line="276" w:lineRule="auto"/>
        <w:jc w:val="left"/>
        <w:rPr>
          <w:sz w:val="20"/>
          <w:szCs w:val="20"/>
        </w:rPr>
      </w:pPr>
      <w:r w:rsidDel="00000000" w:rsidR="00000000" w:rsidRPr="00000000">
        <w:rPr>
          <w:sz w:val="20"/>
          <w:szCs w:val="20"/>
          <w:rtl w:val="0"/>
        </w:rPr>
        <w:t xml:space="preserve">Revistas científicas – www.revistas.usb.edu.co</w:t>
      </w:r>
    </w:p>
    <w:p w:rsidR="00000000" w:rsidDel="00000000" w:rsidP="00000000" w:rsidRDefault="00000000" w:rsidRPr="00000000" w14:paraId="00000031">
      <w:pPr>
        <w:jc w:val="center"/>
        <w:rPr>
          <w:b w:val="1"/>
        </w:rPr>
      </w:pPr>
      <w:r w:rsidDel="00000000" w:rsidR="00000000" w:rsidRPr="00000000">
        <w:rPr>
          <w:rtl w:val="0"/>
        </w:rPr>
      </w:r>
    </w:p>
    <w:p w:rsidR="00000000" w:rsidDel="00000000" w:rsidP="00000000" w:rsidRDefault="00000000" w:rsidRPr="00000000" w14:paraId="00000032">
      <w:pPr>
        <w:jc w:val="center"/>
        <w:rPr>
          <w:b w:val="1"/>
        </w:rPr>
      </w:pPr>
      <w:r w:rsidDel="00000000" w:rsidR="00000000" w:rsidRPr="00000000">
        <w:rPr>
          <w:rtl w:val="0"/>
        </w:rPr>
      </w:r>
    </w:p>
    <w:p w:rsidR="00000000" w:rsidDel="00000000" w:rsidP="00000000" w:rsidRDefault="00000000" w:rsidRPr="00000000" w14:paraId="00000033">
      <w:pPr>
        <w:jc w:val="center"/>
        <w:rPr>
          <w:b w:val="1"/>
        </w:rPr>
      </w:pPr>
      <w:r w:rsidDel="00000000" w:rsidR="00000000" w:rsidRPr="00000000">
        <w:rPr>
          <w:rtl w:val="0"/>
        </w:rPr>
      </w:r>
    </w:p>
    <w:p w:rsidR="00000000" w:rsidDel="00000000" w:rsidP="00000000" w:rsidRDefault="00000000" w:rsidRPr="00000000" w14:paraId="00000034">
      <w:pPr>
        <w:jc w:val="center"/>
        <w:rPr>
          <w:b w:val="1"/>
        </w:rPr>
      </w:pPr>
      <w:r w:rsidDel="00000000" w:rsidR="00000000" w:rsidRPr="00000000">
        <w:rPr>
          <w:rtl w:val="0"/>
        </w:rPr>
      </w:r>
    </w:p>
    <w:p w:rsidR="00000000" w:rsidDel="00000000" w:rsidP="00000000" w:rsidRDefault="00000000" w:rsidRPr="00000000" w14:paraId="00000035">
      <w:pPr>
        <w:jc w:val="center"/>
        <w:rPr>
          <w:b w:val="1"/>
        </w:rPr>
      </w:pPr>
      <w:r w:rsidDel="00000000" w:rsidR="00000000" w:rsidRPr="00000000">
        <w:rPr>
          <w:rtl w:val="0"/>
        </w:rPr>
      </w:r>
    </w:p>
    <w:p w:rsidR="00000000" w:rsidDel="00000000" w:rsidP="00000000" w:rsidRDefault="00000000" w:rsidRPr="00000000" w14:paraId="00000036">
      <w:pPr>
        <w:jc w:val="center"/>
        <w:rPr>
          <w:b w:val="1"/>
        </w:rPr>
      </w:pPr>
      <w:r w:rsidDel="00000000" w:rsidR="00000000" w:rsidRPr="00000000">
        <w:rPr>
          <w:rtl w:val="0"/>
        </w:rPr>
      </w:r>
    </w:p>
    <w:p w:rsidR="00000000" w:rsidDel="00000000" w:rsidP="00000000" w:rsidRDefault="00000000" w:rsidRPr="00000000" w14:paraId="00000037">
      <w:pPr>
        <w:jc w:val="center"/>
        <w:rPr>
          <w:b w:val="1"/>
        </w:rPr>
      </w:pPr>
      <w:r w:rsidDel="00000000" w:rsidR="00000000" w:rsidRPr="00000000">
        <w:rPr>
          <w:rtl w:val="0"/>
        </w:rPr>
      </w:r>
    </w:p>
    <w:p w:rsidR="00000000" w:rsidDel="00000000" w:rsidP="00000000" w:rsidRDefault="00000000" w:rsidRPr="00000000" w14:paraId="00000038">
      <w:pPr>
        <w:jc w:val="center"/>
        <w:rPr>
          <w:b w:val="1"/>
        </w:rPr>
      </w:pPr>
      <w:r w:rsidDel="00000000" w:rsidR="00000000" w:rsidRPr="00000000">
        <w:rPr>
          <w:rtl w:val="0"/>
        </w:rPr>
      </w:r>
    </w:p>
    <w:p w:rsidR="00000000" w:rsidDel="00000000" w:rsidP="00000000" w:rsidRDefault="00000000" w:rsidRPr="00000000" w14:paraId="00000039">
      <w:pPr>
        <w:jc w:val="center"/>
        <w:rPr>
          <w:b w:val="1"/>
        </w:rPr>
      </w:pPr>
      <w:r w:rsidDel="00000000" w:rsidR="00000000" w:rsidRPr="00000000">
        <w:rPr>
          <w:rtl w:val="0"/>
        </w:rPr>
      </w:r>
    </w:p>
    <w:p w:rsidR="00000000" w:rsidDel="00000000" w:rsidP="00000000" w:rsidRDefault="00000000" w:rsidRPr="00000000" w14:paraId="0000003A">
      <w:pPr>
        <w:jc w:val="center"/>
        <w:rPr>
          <w:b w:val="1"/>
        </w:rPr>
      </w:pPr>
      <w:r w:rsidDel="00000000" w:rsidR="00000000" w:rsidRPr="00000000">
        <w:rPr>
          <w:rtl w:val="0"/>
        </w:rPr>
      </w:r>
    </w:p>
    <w:p w:rsidR="00000000" w:rsidDel="00000000" w:rsidP="00000000" w:rsidRDefault="00000000" w:rsidRPr="00000000" w14:paraId="0000003B">
      <w:pPr>
        <w:jc w:val="center"/>
        <w:rPr>
          <w:b w:val="1"/>
        </w:rPr>
      </w:pPr>
      <w:r w:rsidDel="00000000" w:rsidR="00000000" w:rsidRPr="00000000">
        <w:rPr>
          <w:rtl w:val="0"/>
        </w:rPr>
      </w:r>
    </w:p>
    <w:p w:rsidR="00000000" w:rsidDel="00000000" w:rsidP="00000000" w:rsidRDefault="00000000" w:rsidRPr="00000000" w14:paraId="0000003C">
      <w:pPr>
        <w:jc w:val="center"/>
        <w:rPr>
          <w:b w:val="1"/>
        </w:rPr>
      </w:pPr>
      <w:r w:rsidDel="00000000" w:rsidR="00000000" w:rsidRPr="00000000">
        <w:rPr>
          <w:rtl w:val="0"/>
        </w:rPr>
      </w:r>
    </w:p>
    <w:p w:rsidR="00000000" w:rsidDel="00000000" w:rsidP="00000000" w:rsidRDefault="00000000" w:rsidRPr="00000000" w14:paraId="0000003D">
      <w:pPr>
        <w:jc w:val="center"/>
        <w:rPr>
          <w:b w:val="1"/>
        </w:rPr>
      </w:pPr>
      <w:r w:rsidDel="00000000" w:rsidR="00000000" w:rsidRPr="00000000">
        <w:rPr>
          <w:rtl w:val="0"/>
        </w:rPr>
      </w:r>
    </w:p>
    <w:p w:rsidR="00000000" w:rsidDel="00000000" w:rsidP="00000000" w:rsidRDefault="00000000" w:rsidRPr="00000000" w14:paraId="0000003E">
      <w:pPr>
        <w:jc w:val="center"/>
        <w:rPr>
          <w:b w:val="1"/>
        </w:rPr>
      </w:pPr>
      <w:r w:rsidDel="00000000" w:rsidR="00000000" w:rsidRPr="00000000">
        <w:rPr>
          <w:rtl w:val="0"/>
        </w:rPr>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Tabla de contenid</w:t>
      </w:r>
      <w:sdt>
        <w:sdtPr>
          <w:tag w:val="goog_rdk_7"/>
        </w:sdtPr>
        <w:sdtContent>
          <w:commentRangeStart w:id="7"/>
        </w:sdtContent>
      </w:sdt>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o</w:t>
      </w:r>
      <w:commentRangeEnd w:id="7"/>
      <w:r w:rsidDel="00000000" w:rsidR="00000000" w:rsidRPr="00000000">
        <w:commentReference w:id="7"/>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4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94"/>
            </w:tabs>
            <w:spacing w:after="240" w:before="240" w:line="240" w:lineRule="auto"/>
            <w:ind w:left="0" w:right="284"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w:instrText>
            <w:fldChar w:fldCharType="separate"/>
          </w:r>
          <w:hyperlink w:anchor="_heading=h.gjdgxs">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Resumen</w:t>
              <w:tab/>
              <w:t xml:space="preserve">6</w:t>
            </w:r>
          </w:hyperlink>
          <w:r w:rsidDel="00000000" w:rsidR="00000000" w:rsidRPr="00000000">
            <w:rPr>
              <w:rtl w:val="0"/>
            </w:rPr>
          </w:r>
        </w:p>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94"/>
            </w:tabs>
            <w:spacing w:after="240" w:before="240" w:line="240" w:lineRule="auto"/>
            <w:ind w:left="0" w:right="284"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0j0zll">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Abstract</w:t>
              <w:tab/>
              <w:t xml:space="preserve">7</w:t>
            </w:r>
          </w:hyperlink>
          <w:r w:rsidDel="00000000" w:rsidR="00000000" w:rsidRPr="00000000">
            <w:rPr>
              <w:rtl w:val="0"/>
            </w:rPr>
          </w:r>
        </w:p>
        <w:p w:rsidR="00000000" w:rsidDel="00000000" w:rsidP="00000000" w:rsidRDefault="00000000" w:rsidRPr="00000000" w14:paraId="0000004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94"/>
            </w:tabs>
            <w:spacing w:after="240" w:before="240" w:line="240" w:lineRule="auto"/>
            <w:ind w:left="0" w:right="284"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3znysh7">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Introducción</w:t>
              <w:tab/>
              <w:t xml:space="preserve">8</w:t>
            </w:r>
          </w:hyperlink>
          <w:r w:rsidDel="00000000" w:rsidR="00000000" w:rsidRPr="00000000">
            <w:rPr>
              <w:rtl w:val="0"/>
            </w:rPr>
          </w:r>
        </w:p>
        <w:p w:rsidR="00000000" w:rsidDel="00000000" w:rsidP="00000000" w:rsidRDefault="00000000" w:rsidRPr="00000000" w14:paraId="0000004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94"/>
            </w:tabs>
            <w:spacing w:after="240" w:before="240" w:line="240" w:lineRule="auto"/>
            <w:ind w:left="0" w:right="284"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3znysh7">
            <w:r w:rsidDel="00000000" w:rsidR="00000000" w:rsidRPr="00000000">
              <w:rPr>
                <w:rtl w:val="0"/>
              </w:rPr>
              <w:t xml:space="preserve">Planteamiento</w:t>
            </w:r>
          </w:hyperlink>
          <w:hyperlink w:anchor="_heading=h.3znysh7">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problema</w:t>
              <w:tab/>
              <w:t xml:space="preserve">9</w:t>
            </w:r>
          </w:hyperlink>
          <w:r w:rsidDel="00000000" w:rsidR="00000000" w:rsidRPr="00000000">
            <w:rPr>
              <w:rtl w:val="0"/>
            </w:rPr>
          </w:r>
        </w:p>
        <w:p w:rsidR="00000000" w:rsidDel="00000000" w:rsidP="00000000" w:rsidRDefault="00000000" w:rsidRPr="00000000" w14:paraId="0000004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94"/>
            </w:tabs>
            <w:spacing w:after="240" w:before="240" w:line="240" w:lineRule="auto"/>
            <w:ind w:left="0" w:right="284"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3znysh7">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Antecedentes</w:t>
              <w:tab/>
              <w:t xml:space="preserve">11</w:t>
            </w:r>
          </w:hyperlink>
          <w:r w:rsidDel="00000000" w:rsidR="00000000" w:rsidRPr="00000000">
            <w:rPr>
              <w:rtl w:val="0"/>
            </w:rPr>
          </w:r>
        </w:p>
        <w:p w:rsidR="00000000" w:rsidDel="00000000" w:rsidP="00000000" w:rsidRDefault="00000000" w:rsidRPr="00000000" w14:paraId="0000004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94"/>
            </w:tabs>
            <w:spacing w:after="240" w:before="240" w:line="240" w:lineRule="auto"/>
            <w:ind w:left="0" w:right="284"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3znysh7">
            <w:r w:rsidDel="00000000" w:rsidR="00000000" w:rsidRPr="00000000">
              <w:rPr>
                <w:rtl w:val="0"/>
              </w:rPr>
              <w:t xml:space="preserve">Justificación</w:t>
            </w:r>
          </w:hyperlink>
          <w:hyperlink w:anchor="_heading=h.3znysh7">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14</w:t>
            </w:r>
          </w:hyperlink>
          <w:r w:rsidDel="00000000" w:rsidR="00000000" w:rsidRPr="00000000">
            <w:rPr>
              <w:rtl w:val="0"/>
            </w:rPr>
          </w:r>
        </w:p>
        <w:p w:rsidR="00000000" w:rsidDel="00000000" w:rsidP="00000000" w:rsidRDefault="00000000" w:rsidRPr="00000000" w14:paraId="0000004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94"/>
            </w:tabs>
            <w:spacing w:after="240" w:before="240" w:line="240" w:lineRule="auto"/>
            <w:ind w:left="0" w:right="284"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3znysh7">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Objetivo general</w:t>
              <w:tab/>
              <w:t xml:space="preserve">18</w:t>
            </w:r>
          </w:hyperlink>
          <w:r w:rsidDel="00000000" w:rsidR="00000000" w:rsidRPr="00000000">
            <w:rPr>
              <w:rtl w:val="0"/>
            </w:rPr>
          </w:r>
        </w:p>
        <w:p w:rsidR="00000000" w:rsidDel="00000000" w:rsidP="00000000" w:rsidRDefault="00000000" w:rsidRPr="00000000" w14:paraId="0000004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94"/>
            </w:tabs>
            <w:spacing w:after="240" w:before="240" w:line="240" w:lineRule="auto"/>
            <w:ind w:left="0" w:right="284"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3znysh7">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Objetivos </w:t>
            </w:r>
          </w:hyperlink>
          <w:hyperlink w:anchor="_heading=h.3znysh7">
            <w:r w:rsidDel="00000000" w:rsidR="00000000" w:rsidRPr="00000000">
              <w:rPr>
                <w:rtl w:val="0"/>
              </w:rPr>
              <w:t xml:space="preserve">específicos</w:t>
            </w:r>
          </w:hyperlink>
          <w:hyperlink w:anchor="_heading=h.3znysh7">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19</w:t>
            </w:r>
          </w:hyperlink>
          <w:r w:rsidDel="00000000" w:rsidR="00000000" w:rsidRPr="00000000">
            <w:rPr>
              <w:rtl w:val="0"/>
            </w:rPr>
          </w:r>
        </w:p>
        <w:p w:rsidR="00000000" w:rsidDel="00000000" w:rsidP="00000000" w:rsidRDefault="00000000" w:rsidRPr="00000000" w14:paraId="0000004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94"/>
            </w:tabs>
            <w:spacing w:after="240" w:before="240" w:line="240" w:lineRule="auto"/>
            <w:ind w:left="0" w:right="284"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3znysh7">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Marco </w:t>
            </w:r>
          </w:hyperlink>
          <w:hyperlink w:anchor="_heading=h.3znysh7">
            <w:r w:rsidDel="00000000" w:rsidR="00000000" w:rsidRPr="00000000">
              <w:rPr>
                <w:rtl w:val="0"/>
              </w:rPr>
              <w:t xml:space="preserve">teórico</w:t>
            </w:r>
          </w:hyperlink>
          <w:hyperlink w:anchor="_heading=h.3znysh7">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21</w:t>
            </w:r>
          </w:hyperlink>
          <w:r w:rsidDel="00000000" w:rsidR="00000000" w:rsidRPr="00000000">
            <w:rPr>
              <w:rtl w:val="0"/>
            </w:rPr>
          </w:r>
        </w:p>
        <w:p w:rsidR="00000000" w:rsidDel="00000000" w:rsidP="00000000" w:rsidRDefault="00000000" w:rsidRPr="00000000" w14:paraId="0000004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94"/>
            </w:tabs>
            <w:spacing w:after="240" w:before="240" w:line="240" w:lineRule="auto"/>
            <w:ind w:left="0" w:right="284"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9c6y18">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Referencias</w:t>
              <w:tab/>
              <w:t xml:space="preserve">26</w:t>
            </w:r>
          </w:hyperlink>
          <w:r w:rsidDel="00000000" w:rsidR="00000000" w:rsidRPr="00000000">
            <w:rPr>
              <w:rtl w:val="0"/>
            </w:rPr>
          </w:r>
        </w:p>
        <w:p w:rsidR="00000000" w:rsidDel="00000000" w:rsidP="00000000" w:rsidRDefault="00000000" w:rsidRPr="00000000" w14:paraId="0000004C">
          <w:pPr>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D">
      <w:pPr>
        <w:jc w:val="center"/>
        <w:rPr/>
      </w:pPr>
      <w:r w:rsidDel="00000000" w:rsidR="00000000" w:rsidRPr="00000000">
        <w:rPr>
          <w:rtl w:val="0"/>
        </w:rPr>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spacing w:after="160" w:line="259" w:lineRule="auto"/>
        <w:jc w:val="left"/>
        <w:rPr>
          <w:b w:val="1"/>
        </w:rPr>
      </w:pPr>
      <w:r w:rsidDel="00000000" w:rsidR="00000000" w:rsidRPr="00000000">
        <w:br w:type="page"/>
      </w:r>
      <w:r w:rsidDel="00000000" w:rsidR="00000000" w:rsidRPr="00000000">
        <w:rPr>
          <w:rtl w:val="0"/>
        </w:rPr>
      </w:r>
    </w:p>
    <w:p w:rsidR="00000000" w:rsidDel="00000000" w:rsidP="00000000" w:rsidRDefault="00000000" w:rsidRPr="00000000" w14:paraId="00000051">
      <w:pPr>
        <w:jc w:val="center"/>
        <w:rPr>
          <w:b w:val="1"/>
        </w:rPr>
      </w:pPr>
      <w:sdt>
        <w:sdtPr>
          <w:tag w:val="goog_rdk_8"/>
        </w:sdtPr>
        <w:sdtContent>
          <w:commentRangeStart w:id="8"/>
        </w:sdtContent>
      </w:sdt>
      <w:r w:rsidDel="00000000" w:rsidR="00000000" w:rsidRPr="00000000">
        <w:rPr>
          <w:b w:val="1"/>
          <w:rtl w:val="0"/>
        </w:rPr>
        <w:t xml:space="preserve">Lista de tablas</w:t>
      </w:r>
      <w:commentRangeEnd w:id="8"/>
      <w:r w:rsidDel="00000000" w:rsidR="00000000" w:rsidRPr="00000000">
        <w:commentReference w:id="8"/>
      </w:r>
      <w:r w:rsidDel="00000000" w:rsidR="00000000" w:rsidRPr="00000000">
        <w:rPr>
          <w:rtl w:val="0"/>
        </w:rPr>
      </w:r>
    </w:p>
    <w:p w:rsidR="00000000" w:rsidDel="00000000" w:rsidP="00000000" w:rsidRDefault="00000000" w:rsidRPr="00000000" w14:paraId="00000052">
      <w:pP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5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94"/>
            </w:tabs>
            <w:spacing w:after="240" w:before="240" w:line="240" w:lineRule="auto"/>
            <w:ind w:left="0" w:right="284"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heading=h.z337ya">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Tabla 1 </w:t>
            </w:r>
          </w:hyperlink>
          <w:hyperlink w:anchor="_heading=h.z337ya">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Resultados del test PBQ-SF (Personality Belief Questionnaire Short Form)</w:t>
              <w:tab/>
              <w:t xml:space="preserve">19</w:t>
            </w:r>
          </w:hyperlink>
          <w:r w:rsidDel="00000000" w:rsidR="00000000" w:rsidRPr="00000000">
            <w:rPr>
              <w:rtl w:val="0"/>
            </w:rPr>
          </w:r>
        </w:p>
        <w:p w:rsidR="00000000" w:rsidDel="00000000" w:rsidP="00000000" w:rsidRDefault="00000000" w:rsidRPr="00000000" w14:paraId="0000005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94"/>
            </w:tabs>
            <w:spacing w:after="240" w:before="240" w:line="240" w:lineRule="auto"/>
            <w:ind w:left="0" w:right="284"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j2qqm3">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Tabla 2</w:t>
            </w:r>
          </w:hyperlink>
          <w:hyperlink w:anchor="_heading=h.3j2qqm3">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Características demográficas y tipo de tratamiento de hemodiálisis y diálisis peritoneal con la adherencia (SMAQ) </w:t>
              <w:tab/>
              <w:t xml:space="preserve">20</w:t>
            </w:r>
          </w:hyperlink>
          <w:r w:rsidDel="00000000" w:rsidR="00000000" w:rsidRPr="00000000">
            <w:rPr>
              <w:rtl w:val="0"/>
            </w:rPr>
          </w:r>
        </w:p>
        <w:p w:rsidR="00000000" w:rsidDel="00000000" w:rsidP="00000000" w:rsidRDefault="00000000" w:rsidRPr="00000000" w14:paraId="0000005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94"/>
            </w:tabs>
            <w:spacing w:after="240" w:before="240" w:line="240" w:lineRule="auto"/>
            <w:ind w:left="0" w:right="284"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y810tw">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Tabla 3</w:t>
            </w:r>
          </w:hyperlink>
          <w:hyperlink w:anchor="_heading=h.1y810tw">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Categorías de la investigación</w:t>
              <w:tab/>
              <w:t xml:space="preserve">21</w:t>
            </w:r>
          </w:hyperlink>
          <w:r w:rsidDel="00000000" w:rsidR="00000000" w:rsidRPr="00000000">
            <w:rPr>
              <w:rtl w:val="0"/>
            </w:rPr>
          </w:r>
        </w:p>
        <w:p w:rsidR="00000000" w:rsidDel="00000000" w:rsidP="00000000" w:rsidRDefault="00000000" w:rsidRPr="00000000" w14:paraId="00000056">
          <w:pPr>
            <w:jc w:val="center"/>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57">
      <w:pPr>
        <w:jc w:val="center"/>
        <w:rPr/>
      </w:pPr>
      <w:r w:rsidDel="00000000" w:rsidR="00000000" w:rsidRPr="00000000">
        <w:rPr>
          <w:rtl w:val="0"/>
        </w:rPr>
      </w:r>
    </w:p>
    <w:p w:rsidR="00000000" w:rsidDel="00000000" w:rsidP="00000000" w:rsidRDefault="00000000" w:rsidRPr="00000000" w14:paraId="00000058">
      <w:pPr>
        <w:tabs>
          <w:tab w:val="left" w:leader="none" w:pos="2842"/>
        </w:tabs>
        <w:rPr/>
      </w:pPr>
      <w:r w:rsidDel="00000000" w:rsidR="00000000" w:rsidRPr="00000000">
        <w:rPr>
          <w:rtl w:val="0"/>
        </w:rPr>
        <w:tab/>
      </w:r>
    </w:p>
    <w:p w:rsidR="00000000" w:rsidDel="00000000" w:rsidP="00000000" w:rsidRDefault="00000000" w:rsidRPr="00000000" w14:paraId="00000059">
      <w:pPr>
        <w:jc w:val="center"/>
        <w:rPr/>
      </w:pPr>
      <w:r w:rsidDel="00000000" w:rsidR="00000000" w:rsidRPr="00000000">
        <w:rPr>
          <w:rtl w:val="0"/>
        </w:rPr>
      </w:r>
    </w:p>
    <w:p w:rsidR="00000000" w:rsidDel="00000000" w:rsidP="00000000" w:rsidRDefault="00000000" w:rsidRPr="00000000" w14:paraId="0000005A">
      <w:pPr>
        <w:jc w:val="center"/>
        <w:rPr/>
      </w:pPr>
      <w:r w:rsidDel="00000000" w:rsidR="00000000" w:rsidRPr="00000000">
        <w:rPr>
          <w:rtl w:val="0"/>
        </w:rPr>
      </w:r>
    </w:p>
    <w:p w:rsidR="00000000" w:rsidDel="00000000" w:rsidP="00000000" w:rsidRDefault="00000000" w:rsidRPr="00000000" w14:paraId="0000005B">
      <w:pPr>
        <w:jc w:val="center"/>
        <w:rPr/>
      </w:pPr>
      <w:r w:rsidDel="00000000" w:rsidR="00000000" w:rsidRPr="00000000">
        <w:rPr>
          <w:rtl w:val="0"/>
        </w:rPr>
      </w:r>
    </w:p>
    <w:p w:rsidR="00000000" w:rsidDel="00000000" w:rsidP="00000000" w:rsidRDefault="00000000" w:rsidRPr="00000000" w14:paraId="0000005C">
      <w:pPr>
        <w:jc w:val="center"/>
        <w:rPr/>
      </w:pPr>
      <w:r w:rsidDel="00000000" w:rsidR="00000000" w:rsidRPr="00000000">
        <w:rPr>
          <w:rtl w:val="0"/>
        </w:rPr>
      </w:r>
    </w:p>
    <w:p w:rsidR="00000000" w:rsidDel="00000000" w:rsidP="00000000" w:rsidRDefault="00000000" w:rsidRPr="00000000" w14:paraId="0000005D">
      <w:pPr>
        <w:jc w:val="center"/>
        <w:rPr/>
      </w:pPr>
      <w:r w:rsidDel="00000000" w:rsidR="00000000" w:rsidRPr="00000000">
        <w:rPr>
          <w:rtl w:val="0"/>
        </w:rPr>
      </w:r>
    </w:p>
    <w:p w:rsidR="00000000" w:rsidDel="00000000" w:rsidP="00000000" w:rsidRDefault="00000000" w:rsidRPr="00000000" w14:paraId="0000005E">
      <w:pPr>
        <w:jc w:val="center"/>
        <w:rPr/>
      </w:pPr>
      <w:r w:rsidDel="00000000" w:rsidR="00000000" w:rsidRPr="00000000">
        <w:rPr>
          <w:rtl w:val="0"/>
        </w:rPr>
      </w:r>
    </w:p>
    <w:p w:rsidR="00000000" w:rsidDel="00000000" w:rsidP="00000000" w:rsidRDefault="00000000" w:rsidRPr="00000000" w14:paraId="0000005F">
      <w:pPr>
        <w:jc w:val="center"/>
        <w:rPr/>
      </w:pPr>
      <w:r w:rsidDel="00000000" w:rsidR="00000000" w:rsidRPr="00000000">
        <w:rPr>
          <w:rtl w:val="0"/>
        </w:rPr>
      </w:r>
    </w:p>
    <w:p w:rsidR="00000000" w:rsidDel="00000000" w:rsidP="00000000" w:rsidRDefault="00000000" w:rsidRPr="00000000" w14:paraId="00000060">
      <w:pPr>
        <w:jc w:val="center"/>
        <w:rPr/>
      </w:pPr>
      <w:r w:rsidDel="00000000" w:rsidR="00000000" w:rsidRPr="00000000">
        <w:rPr>
          <w:rtl w:val="0"/>
        </w:rPr>
      </w:r>
    </w:p>
    <w:p w:rsidR="00000000" w:rsidDel="00000000" w:rsidP="00000000" w:rsidRDefault="00000000" w:rsidRPr="00000000" w14:paraId="00000061">
      <w:pPr>
        <w:jc w:val="center"/>
        <w:rPr/>
      </w:pPr>
      <w:r w:rsidDel="00000000" w:rsidR="00000000" w:rsidRPr="00000000">
        <w:rPr>
          <w:rtl w:val="0"/>
        </w:rPr>
      </w:r>
    </w:p>
    <w:p w:rsidR="00000000" w:rsidDel="00000000" w:rsidP="00000000" w:rsidRDefault="00000000" w:rsidRPr="00000000" w14:paraId="00000062">
      <w:pPr>
        <w:jc w:val="center"/>
        <w:rPr/>
      </w:pPr>
      <w:r w:rsidDel="00000000" w:rsidR="00000000" w:rsidRPr="00000000">
        <w:rPr>
          <w:rtl w:val="0"/>
        </w:rPr>
      </w:r>
    </w:p>
    <w:p w:rsidR="00000000" w:rsidDel="00000000" w:rsidP="00000000" w:rsidRDefault="00000000" w:rsidRPr="00000000" w14:paraId="00000063">
      <w:pPr>
        <w:jc w:val="center"/>
        <w:rPr/>
      </w:pPr>
      <w:r w:rsidDel="00000000" w:rsidR="00000000" w:rsidRPr="00000000">
        <w:rPr>
          <w:rtl w:val="0"/>
        </w:rPr>
      </w:r>
    </w:p>
    <w:p w:rsidR="00000000" w:rsidDel="00000000" w:rsidP="00000000" w:rsidRDefault="00000000" w:rsidRPr="00000000" w14:paraId="00000064">
      <w:pPr>
        <w:jc w:val="center"/>
        <w:rPr/>
      </w:pPr>
      <w:r w:rsidDel="00000000" w:rsidR="00000000" w:rsidRPr="00000000">
        <w:rPr>
          <w:rtl w:val="0"/>
        </w:rPr>
      </w:r>
    </w:p>
    <w:p w:rsidR="00000000" w:rsidDel="00000000" w:rsidP="00000000" w:rsidRDefault="00000000" w:rsidRPr="00000000" w14:paraId="00000065">
      <w:pPr>
        <w:jc w:val="center"/>
        <w:rPr/>
      </w:pPr>
      <w:r w:rsidDel="00000000" w:rsidR="00000000" w:rsidRPr="00000000">
        <w:rPr>
          <w:rtl w:val="0"/>
        </w:rPr>
      </w:r>
    </w:p>
    <w:p w:rsidR="00000000" w:rsidDel="00000000" w:rsidP="00000000" w:rsidRDefault="00000000" w:rsidRPr="00000000" w14:paraId="00000066">
      <w:pPr>
        <w:jc w:val="center"/>
        <w:rPr/>
      </w:pPr>
      <w:r w:rsidDel="00000000" w:rsidR="00000000" w:rsidRPr="00000000">
        <w:rPr>
          <w:rtl w:val="0"/>
        </w:rPr>
      </w:r>
    </w:p>
    <w:p w:rsidR="00000000" w:rsidDel="00000000" w:rsidP="00000000" w:rsidRDefault="00000000" w:rsidRPr="00000000" w14:paraId="00000067">
      <w:pPr>
        <w:jc w:val="center"/>
        <w:rPr/>
      </w:pPr>
      <w:r w:rsidDel="00000000" w:rsidR="00000000" w:rsidRPr="00000000">
        <w:rPr>
          <w:rtl w:val="0"/>
        </w:rPr>
      </w:r>
    </w:p>
    <w:p w:rsidR="00000000" w:rsidDel="00000000" w:rsidP="00000000" w:rsidRDefault="00000000" w:rsidRPr="00000000" w14:paraId="00000068">
      <w:pPr>
        <w:jc w:val="center"/>
        <w:rPr/>
      </w:pPr>
      <w:r w:rsidDel="00000000" w:rsidR="00000000" w:rsidRPr="00000000">
        <w:rPr>
          <w:rtl w:val="0"/>
        </w:rPr>
      </w:r>
    </w:p>
    <w:p w:rsidR="00000000" w:rsidDel="00000000" w:rsidP="00000000" w:rsidRDefault="00000000" w:rsidRPr="00000000" w14:paraId="00000069">
      <w:pPr>
        <w:jc w:val="center"/>
        <w:rPr/>
      </w:pPr>
      <w:r w:rsidDel="00000000" w:rsidR="00000000" w:rsidRPr="00000000">
        <w:rPr>
          <w:rtl w:val="0"/>
        </w:rPr>
      </w:r>
    </w:p>
    <w:p w:rsidR="00000000" w:rsidDel="00000000" w:rsidP="00000000" w:rsidRDefault="00000000" w:rsidRPr="00000000" w14:paraId="0000006A">
      <w:pPr>
        <w:jc w:val="center"/>
        <w:rPr/>
      </w:pPr>
      <w:r w:rsidDel="00000000" w:rsidR="00000000" w:rsidRPr="00000000">
        <w:rPr>
          <w:rtl w:val="0"/>
        </w:rPr>
      </w:r>
    </w:p>
    <w:p w:rsidR="00000000" w:rsidDel="00000000" w:rsidP="00000000" w:rsidRDefault="00000000" w:rsidRPr="00000000" w14:paraId="0000006B">
      <w:pPr>
        <w:jc w:val="center"/>
        <w:rPr/>
      </w:pPr>
      <w:r w:rsidDel="00000000" w:rsidR="00000000" w:rsidRPr="00000000">
        <w:rPr>
          <w:rtl w:val="0"/>
        </w:rPr>
      </w:r>
    </w:p>
    <w:p w:rsidR="00000000" w:rsidDel="00000000" w:rsidP="00000000" w:rsidRDefault="00000000" w:rsidRPr="00000000" w14:paraId="0000006C">
      <w:pPr>
        <w:jc w:val="center"/>
        <w:rPr/>
      </w:pPr>
      <w:r w:rsidDel="00000000" w:rsidR="00000000" w:rsidRPr="00000000">
        <w:rPr>
          <w:rtl w:val="0"/>
        </w:rPr>
      </w:r>
    </w:p>
    <w:p w:rsidR="00000000" w:rsidDel="00000000" w:rsidP="00000000" w:rsidRDefault="00000000" w:rsidRPr="00000000" w14:paraId="0000006D">
      <w:pPr>
        <w:jc w:val="center"/>
        <w:rPr/>
      </w:pPr>
      <w:r w:rsidDel="00000000" w:rsidR="00000000" w:rsidRPr="00000000">
        <w:rPr>
          <w:rtl w:val="0"/>
        </w:rPr>
      </w:r>
    </w:p>
    <w:p w:rsidR="00000000" w:rsidDel="00000000" w:rsidP="00000000" w:rsidRDefault="00000000" w:rsidRPr="00000000" w14:paraId="0000006E">
      <w:pPr>
        <w:jc w:val="center"/>
        <w:rPr>
          <w:b w:val="1"/>
        </w:rPr>
      </w:pPr>
      <w:sdt>
        <w:sdtPr>
          <w:tag w:val="goog_rdk_9"/>
        </w:sdtPr>
        <w:sdtContent>
          <w:commentRangeStart w:id="9"/>
        </w:sdtContent>
      </w:sdt>
      <w:r w:rsidDel="00000000" w:rsidR="00000000" w:rsidRPr="00000000">
        <w:rPr>
          <w:b w:val="1"/>
          <w:rtl w:val="0"/>
        </w:rPr>
        <w:t xml:space="preserve">L</w:t>
      </w:r>
      <w:commentRangeEnd w:id="9"/>
      <w:r w:rsidDel="00000000" w:rsidR="00000000" w:rsidRPr="00000000">
        <w:commentReference w:id="9"/>
      </w:r>
      <w:r w:rsidDel="00000000" w:rsidR="00000000" w:rsidRPr="00000000">
        <w:rPr>
          <w:b w:val="1"/>
          <w:rtl w:val="0"/>
        </w:rPr>
        <w:t xml:space="preserve">ista de figuras</w:t>
      </w:r>
    </w:p>
    <w:p w:rsidR="00000000" w:rsidDel="00000000" w:rsidP="00000000" w:rsidRDefault="00000000" w:rsidRPr="00000000" w14:paraId="0000006F">
      <w:pP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7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94"/>
            </w:tabs>
            <w:spacing w:after="240" w:before="240" w:line="240" w:lineRule="auto"/>
            <w:ind w:left="0" w:right="284" w:firstLine="0"/>
            <w:jc w:val="left"/>
            <w:rPr>
              <w:b w:val="1"/>
              <w:sz w:val="20"/>
              <w:szCs w:val="20"/>
            </w:rPr>
          </w:pPr>
          <w:r w:rsidDel="00000000" w:rsidR="00000000" w:rsidRPr="00000000">
            <w:fldChar w:fldCharType="begin"/>
            <w:instrText xml:space="preserve"> TOC \h \u \z \t "Heading 1,1,Heading 2,2,Heading 3,3,Heading 4,4,Heading 5,5,Heading 6,6,"</w:instrText>
            <w:fldChar w:fldCharType="separate"/>
          </w:r>
          <w:hyperlink w:anchor="_heading=h.3fwokq0">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Figura </w:t>
            </w:r>
          </w:hyperlink>
          <w:hyperlink w:anchor="_heading=h.3fwokq0">
            <w:r w:rsidDel="00000000" w:rsidR="00000000" w:rsidRPr="00000000">
              <w:rPr>
                <w:b w:val="1"/>
                <w:rtl w:val="0"/>
              </w:rPr>
              <w:t xml:space="preserve">1 software</w:t>
            </w:r>
          </w:hyperlink>
          <w:r w:rsidDel="00000000" w:rsidR="00000000" w:rsidRPr="00000000">
            <w:fldChar w:fldCharType="begin"/>
            <w:instrText xml:space="preserve"> HYPERLINK \l "_heading=h.3fwokq0" </w:instrText>
            <w:fldChar w:fldCharType="separate"/>
          </w:r>
          <w:r w:rsidDel="00000000" w:rsidR="00000000" w:rsidRPr="00000000">
            <w:rPr>
              <w:b w:val="1"/>
              <w:sz w:val="20"/>
              <w:szCs w:val="20"/>
              <w:rtl w:val="0"/>
            </w:rPr>
            <w:t xml:space="preserve"> ardupilot</w:t>
          </w:r>
        </w:p>
        <w:p w:rsidR="00000000" w:rsidDel="00000000" w:rsidP="00000000" w:rsidRDefault="00000000" w:rsidRPr="00000000" w14:paraId="0000007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94"/>
            </w:tabs>
            <w:spacing w:after="240" w:before="240" w:line="240" w:lineRule="auto"/>
            <w:ind w:left="0" w:right="284"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hyperlink w:anchor="_heading=h.3fwokq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22</w:t>
            </w:r>
          </w:hyperlink>
          <w:r w:rsidDel="00000000" w:rsidR="00000000" w:rsidRPr="00000000">
            <w:rPr>
              <w:rtl w:val="0"/>
            </w:rPr>
          </w:r>
        </w:p>
        <w:p w:rsidR="00000000" w:rsidDel="00000000" w:rsidP="00000000" w:rsidRDefault="00000000" w:rsidRPr="00000000" w14:paraId="0000007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94"/>
            </w:tabs>
            <w:spacing w:after="240" w:before="240" w:line="240" w:lineRule="auto"/>
            <w:ind w:left="0" w:right="284" w:firstLine="0"/>
            <w:jc w:val="left"/>
            <w:rPr>
              <w:b w:val="1"/>
              <w:sz w:val="20"/>
              <w:szCs w:val="20"/>
            </w:rPr>
          </w:pPr>
          <w:hyperlink w:anchor="_heading=h.1v1yuxt">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Figura </w:t>
            </w:r>
          </w:hyperlink>
          <w:hyperlink w:anchor="_heading=h.1v1yuxt">
            <w:r w:rsidDel="00000000" w:rsidR="00000000" w:rsidRPr="00000000">
              <w:rPr>
                <w:b w:val="1"/>
                <w:rtl w:val="0"/>
              </w:rPr>
              <w:t xml:space="preserve">2 Controladora</w:t>
            </w:r>
          </w:hyperlink>
          <w:r w:rsidDel="00000000" w:rsidR="00000000" w:rsidRPr="00000000">
            <w:fldChar w:fldCharType="begin"/>
            <w:instrText xml:space="preserve"> HYPERLINK \l "_heading=h.1v1yuxt" </w:instrText>
            <w:fldChar w:fldCharType="separate"/>
          </w:r>
          <w:r w:rsidDel="00000000" w:rsidR="00000000" w:rsidRPr="00000000">
            <w:rPr>
              <w:b w:val="1"/>
              <w:sz w:val="20"/>
              <w:szCs w:val="20"/>
              <w:rtl w:val="0"/>
            </w:rPr>
            <w:t xml:space="preserve"> APM 2.6</w:t>
          </w:r>
        </w:p>
        <w:p w:rsidR="00000000" w:rsidDel="00000000" w:rsidP="00000000" w:rsidRDefault="00000000" w:rsidRPr="00000000" w14:paraId="0000007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94"/>
            </w:tabs>
            <w:spacing w:after="240" w:before="240" w:line="240" w:lineRule="auto"/>
            <w:ind w:left="0" w:right="284"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hyperlink w:anchor="_heading=h.1v1yux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23</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7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94"/>
            </w:tabs>
            <w:spacing w:after="240" w:before="240" w:line="240" w:lineRule="auto"/>
            <w:ind w:left="0" w:right="284"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heading=h.3fwokq0">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Figura </w:t>
            </w:r>
          </w:hyperlink>
          <w:hyperlink w:anchor="_heading=h.3fwokq0">
            <w:r w:rsidDel="00000000" w:rsidR="00000000" w:rsidRPr="00000000">
              <w:rPr>
                <w:b w:val="1"/>
                <w:rtl w:val="0"/>
              </w:rPr>
              <w:t xml:space="preserve">3 Placa</w:t>
            </w:r>
          </w:hyperlink>
          <w:hyperlink w:anchor="_heading=h.3fwokq0">
            <w:r w:rsidDel="00000000" w:rsidR="00000000" w:rsidRPr="00000000">
              <w:rPr>
                <w:b w:val="1"/>
                <w:sz w:val="20"/>
                <w:szCs w:val="20"/>
                <w:rtl w:val="0"/>
              </w:rPr>
              <w:t xml:space="preserve"> Arduino uno</w:t>
            </w:r>
          </w:hyperlink>
          <w:hyperlink w:anchor="_heading=h.3fwokq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24</w:t>
            </w:r>
          </w:hyperlink>
          <w:r w:rsidDel="00000000" w:rsidR="00000000" w:rsidRPr="00000000">
            <w:rPr>
              <w:rtl w:val="0"/>
            </w:rPr>
          </w:r>
        </w:p>
        <w:p w:rsidR="00000000" w:rsidDel="00000000" w:rsidP="00000000" w:rsidRDefault="00000000" w:rsidRPr="00000000" w14:paraId="0000007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94"/>
            </w:tabs>
            <w:spacing w:after="240" w:before="240" w:line="240" w:lineRule="auto"/>
            <w:ind w:left="0" w:right="284"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v1yuxt">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Figura </w:t>
            </w:r>
          </w:hyperlink>
          <w:hyperlink w:anchor="_heading=h.1v1yuxt">
            <w:r w:rsidDel="00000000" w:rsidR="00000000" w:rsidRPr="00000000">
              <w:rPr>
                <w:b w:val="1"/>
                <w:rtl w:val="0"/>
              </w:rPr>
              <w:t xml:space="preserve">4 software</w:t>
            </w:r>
          </w:hyperlink>
          <w:hyperlink w:anchor="_heading=h.1v1yuxt">
            <w:r w:rsidDel="00000000" w:rsidR="00000000" w:rsidRPr="00000000">
              <w:rPr>
                <w:b w:val="1"/>
                <w:sz w:val="20"/>
                <w:szCs w:val="20"/>
                <w:rtl w:val="0"/>
              </w:rPr>
              <w:t xml:space="preserve"> Arduino uno.</w:t>
            </w:r>
          </w:hyperlink>
          <w:hyperlink w:anchor="_heading=h.1v1yux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25</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7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94"/>
            </w:tabs>
            <w:spacing w:after="240" w:before="240" w:line="240" w:lineRule="auto"/>
            <w:ind w:left="0" w:right="284"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heading=h.3fwokq0">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Figura </w:t>
            </w:r>
          </w:hyperlink>
          <w:hyperlink w:anchor="_heading=h.3fwokq0">
            <w:r w:rsidDel="00000000" w:rsidR="00000000" w:rsidRPr="00000000">
              <w:rPr>
                <w:b w:val="1"/>
                <w:rtl w:val="0"/>
              </w:rPr>
              <w:t xml:space="preserve">5 Motor</w:t>
            </w:r>
          </w:hyperlink>
          <w:hyperlink w:anchor="_heading=h.3fwokq0">
            <w:r w:rsidDel="00000000" w:rsidR="00000000" w:rsidRPr="00000000">
              <w:rPr>
                <w:b w:val="1"/>
                <w:sz w:val="20"/>
                <w:szCs w:val="20"/>
                <w:rtl w:val="0"/>
              </w:rPr>
              <w:t xml:space="preserve"> brushless </w:t>
            </w:r>
          </w:hyperlink>
          <w:hyperlink w:anchor="_heading=h.3fwokq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26</w:t>
            </w:r>
          </w:hyperlink>
          <w:r w:rsidDel="00000000" w:rsidR="00000000" w:rsidRPr="00000000">
            <w:rPr>
              <w:rtl w:val="0"/>
            </w:rPr>
          </w:r>
        </w:p>
        <w:p w:rsidR="00000000" w:rsidDel="00000000" w:rsidP="00000000" w:rsidRDefault="00000000" w:rsidRPr="00000000" w14:paraId="0000007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94"/>
            </w:tabs>
            <w:spacing w:after="240" w:before="240" w:line="240" w:lineRule="auto"/>
            <w:ind w:left="0" w:right="284"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v1yuxt">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Figura </w:t>
            </w:r>
          </w:hyperlink>
          <w:hyperlink w:anchor="_heading=h.1v1yuxt">
            <w:r w:rsidDel="00000000" w:rsidR="00000000" w:rsidRPr="00000000">
              <w:rPr>
                <w:b w:val="1"/>
                <w:rtl w:val="0"/>
              </w:rPr>
              <w:t xml:space="preserve">6 Sentido</w:t>
            </w:r>
          </w:hyperlink>
          <w:hyperlink w:anchor="_heading=h.1v1yuxt">
            <w:r w:rsidDel="00000000" w:rsidR="00000000" w:rsidRPr="00000000">
              <w:rPr>
                <w:b w:val="1"/>
                <w:sz w:val="20"/>
                <w:szCs w:val="20"/>
                <w:rtl w:val="0"/>
              </w:rPr>
              <w:t xml:space="preserve"> de los motores.</w:t>
            </w:r>
          </w:hyperlink>
          <w:hyperlink w:anchor="_heading=h.1v1yux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26</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7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94"/>
            </w:tabs>
            <w:spacing w:after="240" w:before="240" w:line="240" w:lineRule="auto"/>
            <w:ind w:left="0" w:right="284"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heading=h.3fwokq0">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Figura </w:t>
            </w:r>
          </w:hyperlink>
          <w:hyperlink w:anchor="_heading=h.3fwokq0">
            <w:r w:rsidDel="00000000" w:rsidR="00000000" w:rsidRPr="00000000">
              <w:rPr>
                <w:b w:val="1"/>
                <w:rtl w:val="0"/>
              </w:rPr>
              <w:t xml:space="preserve">7 El</w:t>
            </w:r>
          </w:hyperlink>
          <w:hyperlink w:anchor="_heading=h.3fwokq0">
            <w:r w:rsidDel="00000000" w:rsidR="00000000" w:rsidRPr="00000000">
              <w:rPr>
                <w:b w:val="1"/>
                <w:sz w:val="20"/>
                <w:szCs w:val="20"/>
                <w:rtl w:val="0"/>
              </w:rPr>
              <w:t xml:space="preserve"> transmisor FPV</w:t>
            </w:r>
          </w:hyperlink>
          <w:hyperlink w:anchor="_heading=h.3fwokq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28</w:t>
            </w:r>
          </w:hyperlink>
          <w:r w:rsidDel="00000000" w:rsidR="00000000" w:rsidRPr="00000000">
            <w:rPr>
              <w:rtl w:val="0"/>
            </w:rPr>
          </w:r>
        </w:p>
        <w:p w:rsidR="00000000" w:rsidDel="00000000" w:rsidP="00000000" w:rsidRDefault="00000000" w:rsidRPr="00000000" w14:paraId="0000007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94"/>
            </w:tabs>
            <w:spacing w:after="240" w:before="240" w:line="240" w:lineRule="auto"/>
            <w:ind w:left="0" w:right="284"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v1yuxt">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Figura </w:t>
            </w:r>
          </w:hyperlink>
          <w:hyperlink w:anchor="_heading=h.1v1yuxt">
            <w:r w:rsidDel="00000000" w:rsidR="00000000" w:rsidRPr="00000000">
              <w:rPr>
                <w:b w:val="1"/>
                <w:rtl w:val="0"/>
              </w:rPr>
              <w:t xml:space="preserve">8 Ni</w:t>
            </w:r>
          </w:hyperlink>
          <w:hyperlink w:anchor="_heading=h.1v1yuxt">
            <w:r w:rsidDel="00000000" w:rsidR="00000000" w:rsidRPr="00000000">
              <w:rPr>
                <w:b w:val="1"/>
                <w:sz w:val="20"/>
                <w:szCs w:val="20"/>
                <w:rtl w:val="0"/>
              </w:rPr>
              <w:t xml:space="preserve">-Cd</w:t>
            </w:r>
          </w:hyperlink>
          <w:hyperlink w:anchor="_heading=h.1v1yux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29</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7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94"/>
            </w:tabs>
            <w:spacing w:after="240" w:before="240" w:line="240" w:lineRule="auto"/>
            <w:ind w:left="0" w:right="284"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heading=h.3fwokq0">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Figura </w:t>
            </w:r>
          </w:hyperlink>
          <w:hyperlink w:anchor="_heading=h.3fwokq0">
            <w:r w:rsidDel="00000000" w:rsidR="00000000" w:rsidRPr="00000000">
              <w:rPr>
                <w:b w:val="1"/>
                <w:rtl w:val="0"/>
              </w:rPr>
              <w:t xml:space="preserve">9 Ni</w:t>
            </w:r>
          </w:hyperlink>
          <w:hyperlink w:anchor="_heading=h.3fwokq0">
            <w:r w:rsidDel="00000000" w:rsidR="00000000" w:rsidRPr="00000000">
              <w:rPr>
                <w:b w:val="1"/>
                <w:sz w:val="20"/>
                <w:szCs w:val="20"/>
                <w:rtl w:val="0"/>
              </w:rPr>
              <w:t xml:space="preserve">-MH</w:t>
            </w:r>
          </w:hyperlink>
          <w:hyperlink w:anchor="_heading=h.3fwokq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29</w:t>
            </w:r>
          </w:hyperlink>
          <w:r w:rsidDel="00000000" w:rsidR="00000000" w:rsidRPr="00000000">
            <w:rPr>
              <w:rtl w:val="0"/>
            </w:rPr>
          </w:r>
        </w:p>
        <w:p w:rsidR="00000000" w:rsidDel="00000000" w:rsidP="00000000" w:rsidRDefault="00000000" w:rsidRPr="00000000" w14:paraId="0000007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94"/>
            </w:tabs>
            <w:spacing w:after="240" w:before="240" w:line="240" w:lineRule="auto"/>
            <w:ind w:left="0" w:right="284"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v1yuxt">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Figura 10</w:t>
            </w:r>
          </w:hyperlink>
          <w:hyperlink w:anchor="_heading=h.1v1yux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Logo Repositorio Institucional Universidad de San Buenaventura</w:t>
              <w:tab/>
              <w:t xml:space="preserve">30</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8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94"/>
            </w:tabs>
            <w:spacing w:after="240" w:before="240" w:line="240" w:lineRule="auto"/>
            <w:ind w:left="0" w:right="284"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heading=h.3fwokq0">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Figura 11</w:t>
            </w:r>
          </w:hyperlink>
          <w:hyperlink w:anchor="_heading=h.3fwokq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software ardupilot</w:t>
              <w:tab/>
              <w:t xml:space="preserve">30</w:t>
            </w:r>
          </w:hyperlink>
          <w:r w:rsidDel="00000000" w:rsidR="00000000" w:rsidRPr="00000000">
            <w:rPr>
              <w:rtl w:val="0"/>
            </w:rPr>
          </w:r>
        </w:p>
        <w:p w:rsidR="00000000" w:rsidDel="00000000" w:rsidP="00000000" w:rsidRDefault="00000000" w:rsidRPr="00000000" w14:paraId="0000008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94"/>
            </w:tabs>
            <w:spacing w:after="240" w:before="240" w:line="240" w:lineRule="auto"/>
            <w:ind w:left="0" w:right="284"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v1yuxt">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Figura 12</w:t>
            </w:r>
          </w:hyperlink>
          <w:hyperlink w:anchor="_heading=h.1v1yux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Logo Repositorio Institucional Universidad de San Buenaventura</w:t>
              <w:tab/>
              <w:t xml:space="preserve">31</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8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94"/>
            </w:tabs>
            <w:spacing w:after="240" w:before="240" w:line="240" w:lineRule="auto"/>
            <w:ind w:left="0" w:right="284"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heading=h.3fwokq0">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Figura 13</w:t>
            </w:r>
          </w:hyperlink>
          <w:hyperlink w:anchor="_heading=h.3fwokq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software ardupilot</w:t>
              <w:tab/>
              <w:t xml:space="preserve">31</w:t>
            </w:r>
          </w:hyperlink>
          <w:r w:rsidDel="00000000" w:rsidR="00000000" w:rsidRPr="00000000">
            <w:rPr>
              <w:rtl w:val="0"/>
            </w:rPr>
          </w:r>
        </w:p>
        <w:p w:rsidR="00000000" w:rsidDel="00000000" w:rsidP="00000000" w:rsidRDefault="00000000" w:rsidRPr="00000000" w14:paraId="0000008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94"/>
            </w:tabs>
            <w:spacing w:after="240" w:before="240" w:line="240" w:lineRule="auto"/>
            <w:ind w:left="0" w:right="284"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v1yuxt">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Figura 14</w:t>
            </w:r>
          </w:hyperlink>
          <w:hyperlink w:anchor="_heading=h.1v1yux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Logo Repositorio Institucional Universidad de San Buenaventura</w:t>
              <w:tab/>
              <w:t xml:space="preserve">32</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8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94"/>
            </w:tabs>
            <w:spacing w:after="240" w:before="240" w:line="240" w:lineRule="auto"/>
            <w:ind w:left="0" w:right="284"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heading=h.3fwokq0">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Figura 11</w:t>
            </w:r>
          </w:hyperlink>
          <w:hyperlink w:anchor="_heading=h.3fwokq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software ardupilot</w:t>
              <w:tab/>
              <w:t xml:space="preserve">33</w:t>
            </w:r>
          </w:hyperlink>
          <w:r w:rsidDel="00000000" w:rsidR="00000000" w:rsidRPr="00000000">
            <w:rPr>
              <w:rtl w:val="0"/>
            </w:rPr>
          </w:r>
        </w:p>
        <w:p w:rsidR="00000000" w:rsidDel="00000000" w:rsidP="00000000" w:rsidRDefault="00000000" w:rsidRPr="00000000" w14:paraId="0000008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94"/>
            </w:tabs>
            <w:spacing w:after="240" w:before="240" w:line="240" w:lineRule="auto"/>
            <w:ind w:left="0" w:right="284"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v1yuxt">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Figura 12</w:t>
            </w:r>
          </w:hyperlink>
          <w:hyperlink w:anchor="_heading=h.1v1yux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Logo Repositorio Institucional Universidad de San Buenaventura</w:t>
              <w:tab/>
              <w:t xml:space="preserve">36</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8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94"/>
            </w:tabs>
            <w:spacing w:after="240" w:before="240" w:line="240" w:lineRule="auto"/>
            <w:ind w:left="0" w:right="284"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heading=h.3fwokq0">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Figura 13</w:t>
            </w:r>
          </w:hyperlink>
          <w:hyperlink w:anchor="_heading=h.3fwokq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software ardupilot</w:t>
              <w:tab/>
              <w:t xml:space="preserve">36</w:t>
            </w:r>
          </w:hyperlink>
          <w:r w:rsidDel="00000000" w:rsidR="00000000" w:rsidRPr="00000000">
            <w:rPr>
              <w:rtl w:val="0"/>
            </w:rPr>
          </w:r>
        </w:p>
        <w:p w:rsidR="00000000" w:rsidDel="00000000" w:rsidP="00000000" w:rsidRDefault="00000000" w:rsidRPr="00000000" w14:paraId="0000008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94"/>
            </w:tabs>
            <w:spacing w:after="240" w:before="240" w:line="240" w:lineRule="auto"/>
            <w:ind w:left="0" w:right="284" w:firstLine="0"/>
            <w:jc w:val="left"/>
            <w:rPr/>
          </w:pPr>
          <w:hyperlink w:anchor="_heading=h.1v1yuxt">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Figura 14</w:t>
            </w:r>
          </w:hyperlink>
          <w:hyperlink w:anchor="_heading=h.1v1yux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hyperlink>
          <w:r w:rsidDel="00000000" w:rsidR="00000000" w:rsidRPr="00000000">
            <w:rPr>
              <w:rtl w:val="0"/>
            </w:rPr>
            <w:t xml:space="preserve">diseño drone</w:t>
          </w:r>
        </w:p>
        <w:p w:rsidR="00000000" w:rsidDel="00000000" w:rsidP="00000000" w:rsidRDefault="00000000" w:rsidRPr="00000000" w14:paraId="0000008C">
          <w:pPr>
            <w:tabs>
              <w:tab w:val="right" w:leader="none" w:pos="9394"/>
            </w:tabs>
            <w:spacing w:after="240" w:before="240" w:line="240" w:lineRule="auto"/>
            <w:ind w:right="284"/>
            <w:jc w:val="left"/>
            <w:rPr/>
          </w:pPr>
          <w:hyperlink w:anchor="_heading=h.1v1yuxt">
            <w:r w:rsidDel="00000000" w:rsidR="00000000" w:rsidRPr="00000000">
              <w:rPr>
                <w:b w:val="1"/>
                <w:rtl w:val="0"/>
              </w:rPr>
              <w:t xml:space="preserve">Figura 1</w:t>
            </w:r>
          </w:hyperlink>
          <w:r w:rsidDel="00000000" w:rsidR="00000000" w:rsidRPr="00000000">
            <w:rPr>
              <w:b w:val="1"/>
              <w:rtl w:val="0"/>
            </w:rPr>
            <w:t xml:space="preserve">5 </w:t>
          </w:r>
          <w:r w:rsidDel="00000000" w:rsidR="00000000" w:rsidRPr="00000000">
            <w:rPr>
              <w:rtl w:val="0"/>
            </w:rPr>
            <w:t xml:space="preserve">brazos drone</w:t>
          </w:r>
        </w:p>
        <w:p w:rsidR="00000000" w:rsidDel="00000000" w:rsidP="00000000" w:rsidRDefault="00000000" w:rsidRPr="00000000" w14:paraId="0000008D">
          <w:pPr>
            <w:tabs>
              <w:tab w:val="right" w:leader="none" w:pos="9394"/>
            </w:tabs>
            <w:spacing w:after="240" w:before="240" w:line="240" w:lineRule="auto"/>
            <w:ind w:right="284"/>
            <w:jc w:val="left"/>
            <w:rPr/>
          </w:pPr>
          <w:hyperlink w:anchor="_heading=h.1v1yuxt">
            <w:r w:rsidDel="00000000" w:rsidR="00000000" w:rsidRPr="00000000">
              <w:rPr>
                <w:b w:val="1"/>
                <w:rtl w:val="0"/>
              </w:rPr>
              <w:t xml:space="preserve">Figura 1</w:t>
            </w:r>
          </w:hyperlink>
          <w:r w:rsidDel="00000000" w:rsidR="00000000" w:rsidRPr="00000000">
            <w:rPr>
              <w:b w:val="1"/>
              <w:rtl w:val="0"/>
            </w:rPr>
            <w:t xml:space="preserve">6 </w:t>
          </w:r>
          <w:r w:rsidDel="00000000" w:rsidR="00000000" w:rsidRPr="00000000">
            <w:rPr>
              <w:rtl w:val="0"/>
            </w:rPr>
            <w:t xml:space="preserve">soporte inferior drone</w:t>
          </w:r>
        </w:p>
        <w:p w:rsidR="00000000" w:rsidDel="00000000" w:rsidP="00000000" w:rsidRDefault="00000000" w:rsidRPr="00000000" w14:paraId="0000008E">
          <w:pPr>
            <w:tabs>
              <w:tab w:val="right" w:leader="none" w:pos="9394"/>
            </w:tabs>
            <w:spacing w:after="240" w:before="240" w:line="240" w:lineRule="auto"/>
            <w:ind w:right="284"/>
            <w:jc w:val="left"/>
            <w:rPr/>
          </w:pPr>
          <w:hyperlink w:anchor="_heading=h.1v1yuxt">
            <w:r w:rsidDel="00000000" w:rsidR="00000000" w:rsidRPr="00000000">
              <w:rPr>
                <w:b w:val="1"/>
                <w:rtl w:val="0"/>
              </w:rPr>
              <w:t xml:space="preserve">Figura 1</w:t>
            </w:r>
          </w:hyperlink>
          <w:r w:rsidDel="00000000" w:rsidR="00000000" w:rsidRPr="00000000">
            <w:rPr>
              <w:b w:val="1"/>
              <w:rtl w:val="0"/>
            </w:rPr>
            <w:t xml:space="preserve">7 </w:t>
          </w:r>
          <w:r w:rsidDel="00000000" w:rsidR="00000000" w:rsidRPr="00000000">
            <w:rPr>
              <w:rtl w:val="0"/>
            </w:rPr>
            <w:t xml:space="preserve">soporte superior drone</w:t>
          </w:r>
        </w:p>
        <w:p w:rsidR="00000000" w:rsidDel="00000000" w:rsidP="00000000" w:rsidRDefault="00000000" w:rsidRPr="00000000" w14:paraId="0000008F">
          <w:pPr>
            <w:tabs>
              <w:tab w:val="right" w:leader="none" w:pos="9394"/>
            </w:tabs>
            <w:spacing w:after="240" w:before="240" w:line="240" w:lineRule="auto"/>
            <w:ind w:right="284"/>
            <w:jc w:val="left"/>
            <w:rPr/>
          </w:pPr>
          <w:hyperlink w:anchor="_heading=h.1v1yuxt">
            <w:r w:rsidDel="00000000" w:rsidR="00000000" w:rsidRPr="00000000">
              <w:rPr>
                <w:b w:val="1"/>
                <w:rtl w:val="0"/>
              </w:rPr>
              <w:t xml:space="preserve">Figura 1</w:t>
            </w:r>
          </w:hyperlink>
          <w:r w:rsidDel="00000000" w:rsidR="00000000" w:rsidRPr="00000000">
            <w:rPr>
              <w:b w:val="1"/>
              <w:rtl w:val="0"/>
            </w:rPr>
            <w:t xml:space="preserve">8 </w:t>
          </w:r>
          <w:r w:rsidDel="00000000" w:rsidR="00000000" w:rsidRPr="00000000">
            <w:rPr>
              <w:rtl w:val="0"/>
            </w:rPr>
            <w:t xml:space="preserve">diseño hélice drone</w:t>
          </w:r>
        </w:p>
        <w:p w:rsidR="00000000" w:rsidDel="00000000" w:rsidP="00000000" w:rsidRDefault="00000000" w:rsidRPr="00000000" w14:paraId="00000090">
          <w:pPr>
            <w:tabs>
              <w:tab w:val="right" w:leader="none" w:pos="9394"/>
            </w:tabs>
            <w:spacing w:after="240" w:before="240" w:line="240" w:lineRule="auto"/>
            <w:ind w:right="284"/>
            <w:jc w:val="left"/>
            <w:rPr/>
          </w:pPr>
          <w:hyperlink w:anchor="_heading=h.1v1yuxt">
            <w:r w:rsidDel="00000000" w:rsidR="00000000" w:rsidRPr="00000000">
              <w:rPr>
                <w:b w:val="1"/>
                <w:rtl w:val="0"/>
              </w:rPr>
              <w:t xml:space="preserve">Figura 1</w:t>
            </w:r>
          </w:hyperlink>
          <w:r w:rsidDel="00000000" w:rsidR="00000000" w:rsidRPr="00000000">
            <w:rPr>
              <w:b w:val="1"/>
              <w:rtl w:val="0"/>
            </w:rPr>
            <w:t xml:space="preserve">9 </w:t>
          </w:r>
          <w:r w:rsidDel="00000000" w:rsidR="00000000" w:rsidRPr="00000000">
            <w:rPr>
              <w:rtl w:val="0"/>
            </w:rPr>
            <w:t xml:space="preserve">vista inferior drone</w:t>
          </w:r>
        </w:p>
        <w:p w:rsidR="00000000" w:rsidDel="00000000" w:rsidP="00000000" w:rsidRDefault="00000000" w:rsidRPr="00000000" w14:paraId="00000091">
          <w:pPr>
            <w:tabs>
              <w:tab w:val="right" w:leader="none" w:pos="9394"/>
            </w:tabs>
            <w:spacing w:after="240" w:before="240" w:line="240" w:lineRule="auto"/>
            <w:ind w:right="284"/>
            <w:jc w:val="left"/>
            <w:rPr/>
          </w:pPr>
          <w:hyperlink w:anchor="_heading=h.1v1yuxt">
            <w:r w:rsidDel="00000000" w:rsidR="00000000" w:rsidRPr="00000000">
              <w:rPr>
                <w:b w:val="1"/>
                <w:rtl w:val="0"/>
              </w:rPr>
              <w:t xml:space="preserve">Figura </w:t>
            </w:r>
          </w:hyperlink>
          <w:r w:rsidDel="00000000" w:rsidR="00000000" w:rsidRPr="00000000">
            <w:rPr>
              <w:b w:val="1"/>
              <w:rtl w:val="0"/>
            </w:rPr>
            <w:t xml:space="preserve">20 </w:t>
          </w:r>
          <w:r w:rsidDel="00000000" w:rsidR="00000000" w:rsidRPr="00000000">
            <w:rPr>
              <w:rtl w:val="0"/>
            </w:rPr>
            <w:t xml:space="preserve">diseño motor</w:t>
          </w:r>
        </w:p>
        <w:p w:rsidR="00000000" w:rsidDel="00000000" w:rsidP="00000000" w:rsidRDefault="00000000" w:rsidRPr="00000000" w14:paraId="00000092">
          <w:pPr>
            <w:tabs>
              <w:tab w:val="right" w:leader="none" w:pos="9394"/>
            </w:tabs>
            <w:spacing w:after="240" w:before="240" w:line="240" w:lineRule="auto"/>
            <w:ind w:right="284"/>
            <w:jc w:val="left"/>
            <w:rPr/>
          </w:pPr>
          <w:r w:rsidDel="00000000" w:rsidR="00000000" w:rsidRPr="00000000">
            <w:rPr>
              <w:rtl w:val="0"/>
            </w:rPr>
          </w:r>
        </w:p>
        <w:p w:rsidR="00000000" w:rsidDel="00000000" w:rsidP="00000000" w:rsidRDefault="00000000" w:rsidRPr="00000000" w14:paraId="00000093">
          <w:pPr>
            <w:tabs>
              <w:tab w:val="right" w:leader="none" w:pos="9394"/>
            </w:tabs>
            <w:spacing w:after="240" w:before="240" w:line="240" w:lineRule="auto"/>
            <w:ind w:right="284"/>
            <w:jc w:val="left"/>
            <w:rPr>
              <w:b w:val="1"/>
            </w:rPr>
          </w:pPr>
          <w:r w:rsidDel="00000000" w:rsidR="00000000" w:rsidRPr="00000000">
            <w:rPr>
              <w:rtl w:val="0"/>
            </w:rPr>
          </w:r>
        </w:p>
        <w:p w:rsidR="00000000" w:rsidDel="00000000" w:rsidP="00000000" w:rsidRDefault="00000000" w:rsidRPr="00000000" w14:paraId="0000009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94"/>
            </w:tabs>
            <w:spacing w:after="240" w:before="240" w:line="240" w:lineRule="auto"/>
            <w:ind w:left="0" w:right="284" w:firstLine="0"/>
            <w:jc w:val="left"/>
            <w:rPr/>
          </w:pPr>
          <w:r w:rsidDel="00000000" w:rsidR="00000000" w:rsidRPr="00000000">
            <w:rPr>
              <w:rtl w:val="0"/>
            </w:rPr>
          </w:r>
        </w:p>
        <w:p w:rsidR="00000000" w:rsidDel="00000000" w:rsidP="00000000" w:rsidRDefault="00000000" w:rsidRPr="00000000" w14:paraId="00000095">
          <w:pPr>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9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68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97">
      <w:pPr>
        <w:rPr/>
      </w:pPr>
      <w:r w:rsidDel="00000000" w:rsidR="00000000" w:rsidRPr="00000000">
        <w:rPr>
          <w:rtl w:val="0"/>
        </w:rPr>
      </w:r>
    </w:p>
    <w:p w:rsidR="00000000" w:rsidDel="00000000" w:rsidP="00000000" w:rsidRDefault="00000000" w:rsidRPr="00000000" w14:paraId="0000009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68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99">
      <w:pPr>
        <w:rPr/>
      </w:pPr>
      <w:r w:rsidDel="00000000" w:rsidR="00000000" w:rsidRPr="00000000">
        <w:rPr>
          <w:rtl w:val="0"/>
        </w:rPr>
      </w:r>
    </w:p>
    <w:p w:rsidR="00000000" w:rsidDel="00000000" w:rsidP="00000000" w:rsidRDefault="00000000" w:rsidRPr="00000000" w14:paraId="0000009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680"/>
        <w:jc w:val="both"/>
        <w:rPr>
          <w:rFonts w:ascii="Times New Roman" w:cs="Times New Roman" w:eastAsia="Times New Roman" w:hAnsi="Times New Roman"/>
          <w:b w:val="0"/>
          <w:i w:val="0"/>
          <w:smallCaps w:val="0"/>
          <w:strike w:val="0"/>
          <w:color w:val="000000"/>
          <w:sz w:val="24"/>
          <w:szCs w:val="24"/>
          <w:u w:val="none"/>
          <w:shd w:fill="auto" w:val="clear"/>
          <w:vertAlign w:val="baseline"/>
        </w:rPr>
        <w:sectPr>
          <w:pgSz w:h="15840" w:w="12240" w:orient="portrait"/>
          <w:pgMar w:bottom="1418" w:top="1418" w:left="1418" w:right="1418" w:header="709" w:footer="709"/>
          <w:pgNumType w:start="1"/>
        </w:sectPr>
      </w:pPr>
      <w:r w:rsidDel="00000000" w:rsidR="00000000" w:rsidRPr="00000000">
        <w:rPr>
          <w:rtl w:val="0"/>
        </w:rPr>
      </w:r>
    </w:p>
    <w:p w:rsidR="00000000" w:rsidDel="00000000" w:rsidP="00000000" w:rsidRDefault="00000000" w:rsidRPr="00000000" w14:paraId="0000009B">
      <w:pPr>
        <w:pStyle w:val="Heading1"/>
        <w:rPr/>
      </w:pPr>
      <w:bookmarkStart w:colFirst="0" w:colLast="0" w:name="_heading=h.gjdgxs" w:id="0"/>
      <w:bookmarkEnd w:id="0"/>
      <w:sdt>
        <w:sdtPr>
          <w:tag w:val="goog_rdk_10"/>
        </w:sdtPr>
        <w:sdtContent>
          <w:commentRangeStart w:id="10"/>
        </w:sdtContent>
      </w:sdt>
      <w:r w:rsidDel="00000000" w:rsidR="00000000" w:rsidRPr="00000000">
        <w:rPr>
          <w:rtl w:val="0"/>
        </w:rPr>
        <w:t xml:space="preserve">R</w:t>
      </w:r>
      <w:commentRangeEnd w:id="10"/>
      <w:r w:rsidDel="00000000" w:rsidR="00000000" w:rsidRPr="00000000">
        <w:commentReference w:id="10"/>
      </w:r>
      <w:r w:rsidDel="00000000" w:rsidR="00000000" w:rsidRPr="00000000">
        <w:rPr>
          <w:rtl w:val="0"/>
        </w:rPr>
        <w:t xml:space="preserve">esumen</w:t>
      </w:r>
    </w:p>
    <w:p w:rsidR="00000000" w:rsidDel="00000000" w:rsidP="00000000" w:rsidRDefault="00000000" w:rsidRPr="00000000" w14:paraId="0000009C">
      <w:pPr>
        <w:ind w:firstLine="708"/>
        <w:jc w:val="left"/>
        <w:rPr/>
      </w:pPr>
      <w:r w:rsidDel="00000000" w:rsidR="00000000" w:rsidRPr="00000000">
        <w:rPr>
          <w:rtl w:val="0"/>
        </w:rPr>
      </w:r>
    </w:p>
    <w:p w:rsidR="00000000" w:rsidDel="00000000" w:rsidP="00000000" w:rsidRDefault="00000000" w:rsidRPr="00000000" w14:paraId="0000009D">
      <w:pPr>
        <w:jc w:val="left"/>
        <w:rPr/>
      </w:pPr>
      <w:r w:rsidDel="00000000" w:rsidR="00000000" w:rsidRPr="00000000">
        <w:rPr>
          <w:rtl w:val="0"/>
        </w:rPr>
        <w:t xml:space="preserve">El presente documento presenta la investigación para el desarrollo de un sistema de monitoreo y control de un drone mediante Arduino para arrojar lecturas hiperespectrales del estado foliar del cultivo.</w:t>
      </w:r>
    </w:p>
    <w:p w:rsidR="00000000" w:rsidDel="00000000" w:rsidP="00000000" w:rsidRDefault="00000000" w:rsidRPr="00000000" w14:paraId="0000009E">
      <w:pPr>
        <w:jc w:val="left"/>
        <w:rPr/>
      </w:pPr>
      <w:r w:rsidDel="00000000" w:rsidR="00000000" w:rsidRPr="00000000">
        <w:rPr>
          <w:rtl w:val="0"/>
        </w:rPr>
        <w:t xml:space="preserve">El proceso investigativo contará con la información necesaria, como herramientas de calidad para la simulación y montaje de los materiales para su programación, además de otros componentes de control como motores y la estabilidad del drone, también las baterías Lipo recargables que, según diversas fuentes de investigación, presentado en un modelo espacial, son más adecuadas para este tipo de proyecto, se debe utilizar un transmisor RC para controlar el drone desde la superficie de la tierra.</w:t>
      </w:r>
    </w:p>
    <w:p w:rsidR="00000000" w:rsidDel="00000000" w:rsidP="00000000" w:rsidRDefault="00000000" w:rsidRPr="00000000" w14:paraId="0000009F">
      <w:pPr>
        <w:spacing w:after="160" w:line="259" w:lineRule="auto"/>
        <w:jc w:val="left"/>
        <w:rPr>
          <w:b w:val="1"/>
        </w:rPr>
      </w:pPr>
      <w:r w:rsidDel="00000000" w:rsidR="00000000" w:rsidRPr="00000000">
        <w:br w:type="page"/>
      </w:r>
      <w:r w:rsidDel="00000000" w:rsidR="00000000" w:rsidRPr="00000000">
        <w:rPr>
          <w:rtl w:val="0"/>
        </w:rPr>
      </w:r>
    </w:p>
    <w:p w:rsidR="00000000" w:rsidDel="00000000" w:rsidP="00000000" w:rsidRDefault="00000000" w:rsidRPr="00000000" w14:paraId="000000A0">
      <w:pPr>
        <w:pStyle w:val="Heading1"/>
        <w:rPr/>
      </w:pPr>
      <w:bookmarkStart w:colFirst="0" w:colLast="0" w:name="_heading=h.30j0zll" w:id="1"/>
      <w:bookmarkEnd w:id="1"/>
      <w:sdt>
        <w:sdtPr>
          <w:tag w:val="goog_rdk_11"/>
        </w:sdtPr>
        <w:sdtContent>
          <w:commentRangeStart w:id="11"/>
        </w:sdtContent>
      </w:sdt>
      <w:r w:rsidDel="00000000" w:rsidR="00000000" w:rsidRPr="00000000">
        <w:rPr>
          <w:rtl w:val="0"/>
        </w:rPr>
        <w:t xml:space="preserve">Abstract</w:t>
      </w:r>
      <w:commentRangeEnd w:id="11"/>
      <w:r w:rsidDel="00000000" w:rsidR="00000000" w:rsidRPr="00000000">
        <w:commentReference w:id="11"/>
      </w:r>
      <w:r w:rsidDel="00000000" w:rsidR="00000000" w:rsidRPr="00000000">
        <w:rPr>
          <w:rtl w:val="0"/>
        </w:rPr>
      </w:r>
    </w:p>
    <w:p w:rsidR="00000000" w:rsidDel="00000000" w:rsidP="00000000" w:rsidRDefault="00000000" w:rsidRPr="00000000" w14:paraId="000000A1">
      <w:pPr>
        <w:rPr/>
      </w:pPr>
      <w:r w:rsidDel="00000000" w:rsidR="00000000" w:rsidRPr="00000000">
        <w:rPr>
          <w:rtl w:val="0"/>
        </w:rPr>
      </w:r>
    </w:p>
    <w:p w:rsidR="00000000" w:rsidDel="00000000" w:rsidP="00000000" w:rsidRDefault="00000000" w:rsidRPr="00000000" w14:paraId="000000A2">
      <w:pPr>
        <w:rPr/>
      </w:pPr>
      <w:r w:rsidDel="00000000" w:rsidR="00000000" w:rsidRPr="00000000">
        <w:rPr>
          <w:rtl w:val="0"/>
        </w:rPr>
        <w:t xml:space="preserve">This document presents the research for the development of a monitoring and control system for a drone using Arduino to provide hyperspectral readings of the foliar state of the crop.</w:t>
      </w:r>
    </w:p>
    <w:p w:rsidR="00000000" w:rsidDel="00000000" w:rsidP="00000000" w:rsidRDefault="00000000" w:rsidRPr="00000000" w14:paraId="000000A3">
      <w:pPr>
        <w:rPr/>
      </w:pPr>
      <w:r w:rsidDel="00000000" w:rsidR="00000000" w:rsidRPr="00000000">
        <w:rPr>
          <w:rtl w:val="0"/>
        </w:rPr>
        <w:t xml:space="preserve">The research process will have the necessary information, such as quality tools for simulation and assembly of materials for programming, in addition to other control components such as motors and stability of the drone, also rechargeable Lipo batteries that, according to various sources of research, presented in a space model, are more suitable for this type of project, an RC transmitter should be used to control the drone from the surface of the earth.</w:t>
      </w:r>
    </w:p>
    <w:p w:rsidR="00000000" w:rsidDel="00000000" w:rsidP="00000000" w:rsidRDefault="00000000" w:rsidRPr="00000000" w14:paraId="000000A4">
      <w:pPr>
        <w:rPr/>
      </w:pPr>
      <w:r w:rsidDel="00000000" w:rsidR="00000000" w:rsidRPr="00000000">
        <w:rPr>
          <w:rtl w:val="0"/>
        </w:rPr>
        <w:t xml:space="preserve">Translated with www.DeepL.com/Translator (free version)</w:t>
      </w:r>
    </w:p>
    <w:p w:rsidR="00000000" w:rsidDel="00000000" w:rsidP="00000000" w:rsidRDefault="00000000" w:rsidRPr="00000000" w14:paraId="000000A5">
      <w:pPr>
        <w:tabs>
          <w:tab w:val="left" w:leader="none" w:pos="6787"/>
        </w:tabs>
        <w:rPr/>
      </w:pPr>
      <w:r w:rsidDel="00000000" w:rsidR="00000000" w:rsidRPr="00000000">
        <w:rPr>
          <w:rtl w:val="0"/>
        </w:rPr>
        <w:tab/>
      </w:r>
    </w:p>
    <w:p w:rsidR="00000000" w:rsidDel="00000000" w:rsidP="00000000" w:rsidRDefault="00000000" w:rsidRPr="00000000" w14:paraId="000000A6">
      <w:pPr>
        <w:rPr/>
      </w:pPr>
      <w:r w:rsidDel="00000000" w:rsidR="00000000" w:rsidRPr="00000000">
        <w:rPr>
          <w:rtl w:val="0"/>
        </w:rPr>
      </w:r>
    </w:p>
    <w:p w:rsidR="00000000" w:rsidDel="00000000" w:rsidP="00000000" w:rsidRDefault="00000000" w:rsidRPr="00000000" w14:paraId="000000A7">
      <w:pPr>
        <w:rPr/>
      </w:pPr>
      <w:r w:rsidDel="00000000" w:rsidR="00000000" w:rsidRPr="00000000">
        <w:rPr>
          <w:rtl w:val="0"/>
        </w:rPr>
      </w:r>
    </w:p>
    <w:p w:rsidR="00000000" w:rsidDel="00000000" w:rsidP="00000000" w:rsidRDefault="00000000" w:rsidRPr="00000000" w14:paraId="000000A8">
      <w:pPr>
        <w:rPr/>
      </w:pPr>
      <w:r w:rsidDel="00000000" w:rsidR="00000000" w:rsidRPr="00000000">
        <w:rPr>
          <w:rtl w:val="0"/>
        </w:rPr>
      </w:r>
    </w:p>
    <w:p w:rsidR="00000000" w:rsidDel="00000000" w:rsidP="00000000" w:rsidRDefault="00000000" w:rsidRPr="00000000" w14:paraId="000000A9">
      <w:pPr>
        <w:rPr/>
      </w:pPr>
      <w:r w:rsidDel="00000000" w:rsidR="00000000" w:rsidRPr="00000000">
        <w:rPr>
          <w:rtl w:val="0"/>
        </w:rPr>
      </w:r>
    </w:p>
    <w:p w:rsidR="00000000" w:rsidDel="00000000" w:rsidP="00000000" w:rsidRDefault="00000000" w:rsidRPr="00000000" w14:paraId="000000AA">
      <w:pPr>
        <w:rPr/>
      </w:pPr>
      <w:r w:rsidDel="00000000" w:rsidR="00000000" w:rsidRPr="00000000">
        <w:rPr>
          <w:rtl w:val="0"/>
        </w:rPr>
      </w:r>
    </w:p>
    <w:p w:rsidR="00000000" w:rsidDel="00000000" w:rsidP="00000000" w:rsidRDefault="00000000" w:rsidRPr="00000000" w14:paraId="000000AB">
      <w:pPr>
        <w:rPr/>
      </w:pPr>
      <w:r w:rsidDel="00000000" w:rsidR="00000000" w:rsidRPr="00000000">
        <w:rPr>
          <w:rtl w:val="0"/>
        </w:rPr>
      </w:r>
    </w:p>
    <w:p w:rsidR="00000000" w:rsidDel="00000000" w:rsidP="00000000" w:rsidRDefault="00000000" w:rsidRPr="00000000" w14:paraId="000000AC">
      <w:pPr>
        <w:rPr/>
      </w:pPr>
      <w:r w:rsidDel="00000000" w:rsidR="00000000" w:rsidRPr="00000000">
        <w:rPr>
          <w:rtl w:val="0"/>
        </w:rPr>
      </w:r>
    </w:p>
    <w:p w:rsidR="00000000" w:rsidDel="00000000" w:rsidP="00000000" w:rsidRDefault="00000000" w:rsidRPr="00000000" w14:paraId="000000AD">
      <w:pPr>
        <w:rPr/>
      </w:pPr>
      <w:r w:rsidDel="00000000" w:rsidR="00000000" w:rsidRPr="00000000">
        <w:rPr>
          <w:rtl w:val="0"/>
        </w:rPr>
      </w:r>
    </w:p>
    <w:p w:rsidR="00000000" w:rsidDel="00000000" w:rsidP="00000000" w:rsidRDefault="00000000" w:rsidRPr="00000000" w14:paraId="000000AE">
      <w:pPr>
        <w:spacing w:after="160" w:line="259" w:lineRule="auto"/>
        <w:jc w:val="left"/>
        <w:rPr>
          <w:b w:val="1"/>
        </w:rPr>
      </w:pPr>
      <w:bookmarkStart w:colFirst="0" w:colLast="0" w:name="_heading=h.1fob9te" w:id="2"/>
      <w:bookmarkEnd w:id="2"/>
      <w:r w:rsidDel="00000000" w:rsidR="00000000" w:rsidRPr="00000000">
        <w:br w:type="page"/>
      </w:r>
      <w:r w:rsidDel="00000000" w:rsidR="00000000" w:rsidRPr="00000000">
        <w:rPr>
          <w:rtl w:val="0"/>
        </w:rPr>
      </w:r>
    </w:p>
    <w:p w:rsidR="00000000" w:rsidDel="00000000" w:rsidP="00000000" w:rsidRDefault="00000000" w:rsidRPr="00000000" w14:paraId="000000AF">
      <w:pPr>
        <w:pStyle w:val="Heading1"/>
        <w:rPr/>
      </w:pPr>
      <w:bookmarkStart w:colFirst="0" w:colLast="0" w:name="_heading=h.3znysh7" w:id="3"/>
      <w:bookmarkEnd w:id="3"/>
      <w:r w:rsidDel="00000000" w:rsidR="00000000" w:rsidRPr="00000000">
        <w:rPr>
          <w:rtl w:val="0"/>
        </w:rPr>
        <w:t xml:space="preserve">Introducció</w:t>
      </w:r>
      <w:sdt>
        <w:sdtPr>
          <w:tag w:val="goog_rdk_12"/>
        </w:sdtPr>
        <w:sdtContent>
          <w:commentRangeStart w:id="12"/>
        </w:sdtContent>
      </w:sdt>
      <w:r w:rsidDel="00000000" w:rsidR="00000000" w:rsidRPr="00000000">
        <w:rPr>
          <w:rtl w:val="0"/>
        </w:rPr>
        <w:t xml:space="preserve">n</w:t>
      </w:r>
      <w:commentRangeEnd w:id="12"/>
      <w:r w:rsidDel="00000000" w:rsidR="00000000" w:rsidRPr="00000000">
        <w:commentReference w:id="12"/>
      </w:r>
      <w:r w:rsidDel="00000000" w:rsidR="00000000" w:rsidRPr="00000000">
        <w:rPr>
          <w:rtl w:val="0"/>
        </w:rPr>
      </w:r>
    </w:p>
    <w:p w:rsidR="00000000" w:rsidDel="00000000" w:rsidP="00000000" w:rsidRDefault="00000000" w:rsidRPr="00000000" w14:paraId="000000B0">
      <w:pPr>
        <w:spacing w:line="240" w:lineRule="auto"/>
        <w:ind w:firstLine="720"/>
        <w:jc w:val="left"/>
        <w:rPr/>
      </w:pPr>
      <w:r w:rsidDel="00000000" w:rsidR="00000000" w:rsidRPr="00000000">
        <w:rPr>
          <w:color w:val="000000"/>
          <w:rtl w:val="0"/>
        </w:rPr>
        <w:t xml:space="preserve">La presente investigación se encuentra enfocada al campo de la agricultura de </w:t>
      </w:r>
      <w:r w:rsidDel="00000000" w:rsidR="00000000" w:rsidRPr="00000000">
        <w:rPr>
          <w:rtl w:val="0"/>
        </w:rPr>
      </w:r>
    </w:p>
    <w:p w:rsidR="00000000" w:rsidDel="00000000" w:rsidP="00000000" w:rsidRDefault="00000000" w:rsidRPr="00000000" w14:paraId="000000B1">
      <w:pPr>
        <w:spacing w:line="240" w:lineRule="auto"/>
        <w:jc w:val="left"/>
        <w:rPr/>
      </w:pPr>
      <w:r w:rsidDel="00000000" w:rsidR="00000000" w:rsidRPr="00000000">
        <w:rPr>
          <w:color w:val="000000"/>
          <w:rtl w:val="0"/>
        </w:rPr>
        <w:t xml:space="preserve">precisión ya que es un método aplicativo en el campo agrícola, existen diversos aportes científicos y herramientas aplicativas dentro de la industria 4.0 para dar comienzo un estudio aplicativo y sostenible para el cumplimiento del tema.</w:t>
      </w:r>
      <w:r w:rsidDel="00000000" w:rsidR="00000000" w:rsidRPr="00000000">
        <w:rPr>
          <w:rtl w:val="0"/>
        </w:rPr>
      </w:r>
    </w:p>
    <w:p w:rsidR="00000000" w:rsidDel="00000000" w:rsidP="00000000" w:rsidRDefault="00000000" w:rsidRPr="00000000" w14:paraId="000000B2">
      <w:pPr>
        <w:spacing w:line="240" w:lineRule="auto"/>
        <w:jc w:val="left"/>
        <w:rPr/>
      </w:pPr>
      <w:r w:rsidDel="00000000" w:rsidR="00000000" w:rsidRPr="00000000">
        <w:rPr>
          <w:color w:val="000000"/>
          <w:rtl w:val="0"/>
        </w:rPr>
        <w:tab/>
      </w:r>
      <w:r w:rsidDel="00000000" w:rsidR="00000000" w:rsidRPr="00000000">
        <w:rPr>
          <w:rtl w:val="0"/>
        </w:rPr>
      </w:r>
    </w:p>
    <w:p w:rsidR="00000000" w:rsidDel="00000000" w:rsidP="00000000" w:rsidRDefault="00000000" w:rsidRPr="00000000" w14:paraId="000000B3">
      <w:pPr>
        <w:spacing w:line="240" w:lineRule="auto"/>
        <w:ind w:firstLine="720"/>
        <w:jc w:val="left"/>
        <w:rPr/>
      </w:pPr>
      <w:r w:rsidDel="00000000" w:rsidR="00000000" w:rsidRPr="00000000">
        <w:rPr>
          <w:color w:val="000000"/>
          <w:rtl w:val="0"/>
        </w:rPr>
        <w:t xml:space="preserve">El trabajo de campo es difícil debido al terreno desafiante y al importante esfuerzo físico necesario para producir un alto nivel de producción en relación con el cultivo y la cantidad de horas necesarias. La necesidad de utilizar fotografías aéreas para este trabajo facilita y acelera enormemente la misión y permite una mayor precisión de las mediciones, permitiendo verificar los niveles de nutrición de los cultivos.</w:t>
      </w:r>
      <w:r w:rsidDel="00000000" w:rsidR="00000000" w:rsidRPr="00000000">
        <w:rPr>
          <w:rtl w:val="0"/>
        </w:rPr>
      </w:r>
    </w:p>
    <w:p w:rsidR="00000000" w:rsidDel="00000000" w:rsidP="00000000" w:rsidRDefault="00000000" w:rsidRPr="00000000" w14:paraId="000000B4">
      <w:pPr>
        <w:spacing w:line="240" w:lineRule="auto"/>
        <w:jc w:val="left"/>
        <w:rPr/>
      </w:pPr>
      <w:r w:rsidDel="00000000" w:rsidR="00000000" w:rsidRPr="00000000">
        <w:rPr>
          <w:rtl w:val="0"/>
        </w:rPr>
      </w:r>
    </w:p>
    <w:p w:rsidR="00000000" w:rsidDel="00000000" w:rsidP="00000000" w:rsidRDefault="00000000" w:rsidRPr="00000000" w14:paraId="000000B5">
      <w:pPr>
        <w:spacing w:line="240" w:lineRule="auto"/>
        <w:ind w:firstLine="720"/>
        <w:jc w:val="left"/>
        <w:rPr/>
      </w:pPr>
      <w:r w:rsidDel="00000000" w:rsidR="00000000" w:rsidRPr="00000000">
        <w:rPr>
          <w:color w:val="000000"/>
          <w:rtl w:val="0"/>
        </w:rPr>
        <w:t xml:space="preserve">En este estudio, nuestra finalidad es describir los avances en el uso de drones como herramienta para la agricultura de forma eficaz y precisa, permitiendo aplicar esta tecnología a futuro en la aplicación de nuestro campo de aprendizaje. </w:t>
      </w:r>
      <w:r w:rsidDel="00000000" w:rsidR="00000000" w:rsidRPr="00000000">
        <w:rPr>
          <w:rtl w:val="0"/>
        </w:rPr>
      </w:r>
    </w:p>
    <w:p w:rsidR="00000000" w:rsidDel="00000000" w:rsidP="00000000" w:rsidRDefault="00000000" w:rsidRPr="00000000" w14:paraId="000000B6">
      <w:pPr>
        <w:ind w:firstLine="708"/>
        <w:rPr/>
      </w:pPr>
      <w:r w:rsidDel="00000000" w:rsidR="00000000" w:rsidRPr="00000000">
        <w:rPr>
          <w:rtl w:val="0"/>
        </w:rPr>
      </w:r>
    </w:p>
    <w:p w:rsidR="00000000" w:rsidDel="00000000" w:rsidP="00000000" w:rsidRDefault="00000000" w:rsidRPr="00000000" w14:paraId="000000B7">
      <w:pPr>
        <w:ind w:firstLine="708"/>
        <w:rPr/>
      </w:pPr>
      <w:r w:rsidDel="00000000" w:rsidR="00000000" w:rsidRPr="00000000">
        <w:rPr>
          <w:rtl w:val="0"/>
        </w:rPr>
      </w:r>
    </w:p>
    <w:p w:rsidR="00000000" w:rsidDel="00000000" w:rsidP="00000000" w:rsidRDefault="00000000" w:rsidRPr="00000000" w14:paraId="000000B8">
      <w:pPr>
        <w:ind w:firstLine="708"/>
        <w:rPr/>
      </w:pPr>
      <w:r w:rsidDel="00000000" w:rsidR="00000000" w:rsidRPr="00000000">
        <w:rPr>
          <w:rtl w:val="0"/>
        </w:rPr>
      </w:r>
    </w:p>
    <w:p w:rsidR="00000000" w:rsidDel="00000000" w:rsidP="00000000" w:rsidRDefault="00000000" w:rsidRPr="00000000" w14:paraId="000000B9">
      <w:pPr>
        <w:ind w:firstLine="708"/>
        <w:rPr/>
      </w:pPr>
      <w:r w:rsidDel="00000000" w:rsidR="00000000" w:rsidRPr="00000000">
        <w:rPr>
          <w:rtl w:val="0"/>
        </w:rPr>
      </w:r>
    </w:p>
    <w:p w:rsidR="00000000" w:rsidDel="00000000" w:rsidP="00000000" w:rsidRDefault="00000000" w:rsidRPr="00000000" w14:paraId="000000BA">
      <w:pPr>
        <w:ind w:firstLine="708"/>
        <w:rPr/>
      </w:pPr>
      <w:r w:rsidDel="00000000" w:rsidR="00000000" w:rsidRPr="00000000">
        <w:rPr>
          <w:rtl w:val="0"/>
        </w:rPr>
      </w:r>
    </w:p>
    <w:p w:rsidR="00000000" w:rsidDel="00000000" w:rsidP="00000000" w:rsidRDefault="00000000" w:rsidRPr="00000000" w14:paraId="000000BB">
      <w:pPr>
        <w:ind w:firstLine="708"/>
        <w:rPr/>
      </w:pPr>
      <w:r w:rsidDel="00000000" w:rsidR="00000000" w:rsidRPr="00000000">
        <w:rPr>
          <w:rtl w:val="0"/>
        </w:rPr>
      </w:r>
    </w:p>
    <w:p w:rsidR="00000000" w:rsidDel="00000000" w:rsidP="00000000" w:rsidRDefault="00000000" w:rsidRPr="00000000" w14:paraId="000000BC">
      <w:pPr>
        <w:ind w:firstLine="708"/>
        <w:rPr/>
      </w:pPr>
      <w:r w:rsidDel="00000000" w:rsidR="00000000" w:rsidRPr="00000000">
        <w:rPr>
          <w:rtl w:val="0"/>
        </w:rPr>
      </w:r>
    </w:p>
    <w:p w:rsidR="00000000" w:rsidDel="00000000" w:rsidP="00000000" w:rsidRDefault="00000000" w:rsidRPr="00000000" w14:paraId="000000BD">
      <w:pPr>
        <w:ind w:firstLine="708"/>
        <w:rPr/>
      </w:pPr>
      <w:r w:rsidDel="00000000" w:rsidR="00000000" w:rsidRPr="00000000">
        <w:rPr>
          <w:rtl w:val="0"/>
        </w:rPr>
      </w:r>
    </w:p>
    <w:p w:rsidR="00000000" w:rsidDel="00000000" w:rsidP="00000000" w:rsidRDefault="00000000" w:rsidRPr="00000000" w14:paraId="000000BE">
      <w:pPr>
        <w:ind w:firstLine="708"/>
        <w:rPr/>
      </w:pPr>
      <w:r w:rsidDel="00000000" w:rsidR="00000000" w:rsidRPr="00000000">
        <w:rPr>
          <w:rtl w:val="0"/>
        </w:rPr>
      </w:r>
    </w:p>
    <w:p w:rsidR="00000000" w:rsidDel="00000000" w:rsidP="00000000" w:rsidRDefault="00000000" w:rsidRPr="00000000" w14:paraId="000000BF">
      <w:pPr>
        <w:ind w:firstLine="708"/>
        <w:rPr/>
      </w:pPr>
      <w:r w:rsidDel="00000000" w:rsidR="00000000" w:rsidRPr="00000000">
        <w:rPr>
          <w:rtl w:val="0"/>
        </w:rPr>
      </w:r>
    </w:p>
    <w:p w:rsidR="00000000" w:rsidDel="00000000" w:rsidP="00000000" w:rsidRDefault="00000000" w:rsidRPr="00000000" w14:paraId="000000C0">
      <w:pPr>
        <w:ind w:firstLine="708"/>
        <w:rPr/>
      </w:pPr>
      <w:r w:rsidDel="00000000" w:rsidR="00000000" w:rsidRPr="00000000">
        <w:rPr>
          <w:rtl w:val="0"/>
        </w:rPr>
      </w:r>
    </w:p>
    <w:p w:rsidR="00000000" w:rsidDel="00000000" w:rsidP="00000000" w:rsidRDefault="00000000" w:rsidRPr="00000000" w14:paraId="000000C1">
      <w:pPr>
        <w:ind w:firstLine="708"/>
        <w:rPr/>
      </w:pPr>
      <w:r w:rsidDel="00000000" w:rsidR="00000000" w:rsidRPr="00000000">
        <w:rPr>
          <w:rtl w:val="0"/>
        </w:rPr>
      </w:r>
    </w:p>
    <w:p w:rsidR="00000000" w:rsidDel="00000000" w:rsidP="00000000" w:rsidRDefault="00000000" w:rsidRPr="00000000" w14:paraId="000000C2">
      <w:pPr>
        <w:ind w:firstLine="708"/>
        <w:rPr/>
      </w:pPr>
      <w:r w:rsidDel="00000000" w:rsidR="00000000" w:rsidRPr="00000000">
        <w:rPr>
          <w:rtl w:val="0"/>
        </w:rPr>
      </w:r>
    </w:p>
    <w:p w:rsidR="00000000" w:rsidDel="00000000" w:rsidP="00000000" w:rsidRDefault="00000000" w:rsidRPr="00000000" w14:paraId="000000C3">
      <w:pPr>
        <w:ind w:firstLine="708"/>
        <w:rPr/>
      </w:pPr>
      <w:r w:rsidDel="00000000" w:rsidR="00000000" w:rsidRPr="00000000">
        <w:rPr>
          <w:rtl w:val="0"/>
        </w:rPr>
      </w:r>
    </w:p>
    <w:p w:rsidR="00000000" w:rsidDel="00000000" w:rsidP="00000000" w:rsidRDefault="00000000" w:rsidRPr="00000000" w14:paraId="000000C4">
      <w:pPr>
        <w:ind w:firstLine="708"/>
        <w:rPr/>
      </w:pPr>
      <w:r w:rsidDel="00000000" w:rsidR="00000000" w:rsidRPr="00000000">
        <w:rPr>
          <w:rtl w:val="0"/>
        </w:rPr>
      </w:r>
    </w:p>
    <w:p w:rsidR="00000000" w:rsidDel="00000000" w:rsidP="00000000" w:rsidRDefault="00000000" w:rsidRPr="00000000" w14:paraId="000000C5">
      <w:pPr>
        <w:ind w:firstLine="708"/>
        <w:rPr/>
      </w:pPr>
      <w:r w:rsidDel="00000000" w:rsidR="00000000" w:rsidRPr="00000000">
        <w:rPr>
          <w:rtl w:val="0"/>
        </w:rPr>
      </w:r>
    </w:p>
    <w:p w:rsidR="00000000" w:rsidDel="00000000" w:rsidP="00000000" w:rsidRDefault="00000000" w:rsidRPr="00000000" w14:paraId="000000C6">
      <w:pPr>
        <w:ind w:firstLine="708"/>
        <w:rPr/>
      </w:pPr>
      <w:r w:rsidDel="00000000" w:rsidR="00000000" w:rsidRPr="00000000">
        <w:rPr>
          <w:rtl w:val="0"/>
        </w:rPr>
      </w:r>
    </w:p>
    <w:p w:rsidR="00000000" w:rsidDel="00000000" w:rsidP="00000000" w:rsidRDefault="00000000" w:rsidRPr="00000000" w14:paraId="000000C7">
      <w:pPr>
        <w:ind w:firstLine="708"/>
        <w:rPr/>
      </w:pPr>
      <w:r w:rsidDel="00000000" w:rsidR="00000000" w:rsidRPr="00000000">
        <w:rPr>
          <w:rtl w:val="0"/>
        </w:rPr>
      </w:r>
    </w:p>
    <w:p w:rsidR="00000000" w:rsidDel="00000000" w:rsidP="00000000" w:rsidRDefault="00000000" w:rsidRPr="00000000" w14:paraId="000000C8">
      <w:pPr>
        <w:ind w:firstLine="708"/>
        <w:rPr/>
      </w:pPr>
      <w:r w:rsidDel="00000000" w:rsidR="00000000" w:rsidRPr="00000000">
        <w:rPr>
          <w:rtl w:val="0"/>
        </w:rPr>
      </w:r>
    </w:p>
    <w:p w:rsidR="00000000" w:rsidDel="00000000" w:rsidP="00000000" w:rsidRDefault="00000000" w:rsidRPr="00000000" w14:paraId="000000C9">
      <w:pPr>
        <w:ind w:firstLine="708"/>
        <w:rPr/>
      </w:pPr>
      <w:r w:rsidDel="00000000" w:rsidR="00000000" w:rsidRPr="00000000">
        <w:rPr>
          <w:rtl w:val="0"/>
        </w:rPr>
      </w:r>
    </w:p>
    <w:p w:rsidR="00000000" w:rsidDel="00000000" w:rsidP="00000000" w:rsidRDefault="00000000" w:rsidRPr="00000000" w14:paraId="000000CA">
      <w:pPr>
        <w:ind w:firstLine="708"/>
        <w:rPr/>
      </w:pPr>
      <w:r w:rsidDel="00000000" w:rsidR="00000000" w:rsidRPr="00000000">
        <w:rPr>
          <w:rtl w:val="0"/>
        </w:rPr>
      </w:r>
    </w:p>
    <w:p w:rsidR="00000000" w:rsidDel="00000000" w:rsidP="00000000" w:rsidRDefault="00000000" w:rsidRPr="00000000" w14:paraId="000000CB">
      <w:pPr>
        <w:jc w:val="center"/>
        <w:rPr>
          <w:b w:val="1"/>
        </w:rPr>
      </w:pPr>
      <w:bookmarkStart w:colFirst="0" w:colLast="0" w:name="_heading=h.2et92p0" w:id="4"/>
      <w:bookmarkEnd w:id="4"/>
      <w:r w:rsidDel="00000000" w:rsidR="00000000" w:rsidRPr="00000000">
        <w:rPr>
          <w:b w:val="1"/>
          <w:rtl w:val="0"/>
        </w:rPr>
        <w:t xml:space="preserve">4 planteamiento del problema</w:t>
      </w:r>
    </w:p>
    <w:p w:rsidR="00000000" w:rsidDel="00000000" w:rsidP="00000000" w:rsidRDefault="00000000" w:rsidRPr="00000000" w14:paraId="000000CC">
      <w:pPr>
        <w:ind w:firstLine="708"/>
        <w:rPr/>
      </w:pPr>
      <w:r w:rsidDel="00000000" w:rsidR="00000000" w:rsidRPr="00000000">
        <w:rPr>
          <w:rtl w:val="0"/>
        </w:rPr>
      </w:r>
    </w:p>
    <w:p w:rsidR="00000000" w:rsidDel="00000000" w:rsidP="00000000" w:rsidRDefault="00000000" w:rsidRPr="00000000" w14:paraId="000000CD">
      <w:pPr>
        <w:ind w:firstLine="708"/>
        <w:rPr>
          <w:color w:val="000000"/>
        </w:rPr>
      </w:pPr>
      <w:r w:rsidDel="00000000" w:rsidR="00000000" w:rsidRPr="00000000">
        <w:rPr>
          <w:color w:val="000000"/>
          <w:rtl w:val="0"/>
        </w:rPr>
        <w:t xml:space="preserve">¿cómo monitorear el estado foliar de los cultivos con herramientas autónomas que demuestren datos hiperespectrales del terreno al agricultor?</w:t>
      </w:r>
    </w:p>
    <w:p w:rsidR="00000000" w:rsidDel="00000000" w:rsidP="00000000" w:rsidRDefault="00000000" w:rsidRPr="00000000" w14:paraId="000000CE">
      <w:pPr>
        <w:ind w:firstLine="708"/>
        <w:rPr>
          <w:color w:val="000000"/>
        </w:rPr>
      </w:pPr>
      <w:r w:rsidDel="00000000" w:rsidR="00000000" w:rsidRPr="00000000">
        <w:rPr>
          <w:rtl w:val="0"/>
        </w:rPr>
      </w:r>
    </w:p>
    <w:p w:rsidR="00000000" w:rsidDel="00000000" w:rsidP="00000000" w:rsidRDefault="00000000" w:rsidRPr="00000000" w14:paraId="000000CF">
      <w:pPr>
        <w:rPr>
          <w:b w:val="1"/>
        </w:rPr>
      </w:pPr>
      <w:bookmarkStart w:colFirst="0" w:colLast="0" w:name="_heading=h.tyjcwt" w:id="5"/>
      <w:bookmarkEnd w:id="5"/>
      <w:r w:rsidDel="00000000" w:rsidR="00000000" w:rsidRPr="00000000">
        <w:rPr>
          <w:b w:val="1"/>
          <w:rtl w:val="0"/>
        </w:rPr>
        <w:t xml:space="preserve">4.1 Antecedentes</w:t>
      </w:r>
    </w:p>
    <w:p w:rsidR="00000000" w:rsidDel="00000000" w:rsidP="00000000" w:rsidRDefault="00000000" w:rsidRPr="00000000" w14:paraId="000000D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t xml:space="preserve">ANTECEDENTES NACIONALES</w:t>
      </w:r>
    </w:p>
    <w:p w:rsidR="00000000" w:rsidDel="00000000" w:rsidP="00000000" w:rsidRDefault="00000000" w:rsidRPr="00000000" w14:paraId="000000D1">
      <w:pPr>
        <w:spacing w:line="240" w:lineRule="auto"/>
        <w:jc w:val="left"/>
        <w:rPr/>
      </w:pPr>
      <w:r w:rsidDel="00000000" w:rsidR="00000000" w:rsidRPr="00000000">
        <w:rPr>
          <w:rtl w:val="0"/>
        </w:rPr>
      </w:r>
    </w:p>
    <w:p w:rsidR="00000000" w:rsidDel="00000000" w:rsidP="00000000" w:rsidRDefault="00000000" w:rsidRPr="00000000" w14:paraId="000000D2">
      <w:pPr>
        <w:spacing w:line="240" w:lineRule="auto"/>
        <w:ind w:firstLine="720"/>
        <w:jc w:val="left"/>
        <w:rPr/>
      </w:pPr>
      <w:r w:rsidDel="00000000" w:rsidR="00000000" w:rsidRPr="00000000">
        <w:rPr>
          <w:color w:val="000000"/>
          <w:rtl w:val="0"/>
        </w:rPr>
        <w:t xml:space="preserve">Según (Villanueva, 2018) la agricultura colombiana aún no ha logrado avances significativos en la creación de conocimiento y la innovación en los esfuerzos de sostenibilidad. Durante las últimas tres décadas se han instalado en el país diversos sistemas agrícolas y ganaderos; ha convertido grandes extensiones de tierra fértil en tierras baldías yermas, y el gasto en investigación agrícola se ha reducido a la mitad entre 2000 y 2007.</w:t>
      </w:r>
      <w:r w:rsidDel="00000000" w:rsidR="00000000" w:rsidRPr="00000000">
        <w:rPr>
          <w:rtl w:val="0"/>
        </w:rPr>
      </w:r>
    </w:p>
    <w:p w:rsidR="00000000" w:rsidDel="00000000" w:rsidP="00000000" w:rsidRDefault="00000000" w:rsidRPr="00000000" w14:paraId="000000D3">
      <w:pPr>
        <w:spacing w:line="240" w:lineRule="auto"/>
        <w:ind w:firstLine="720"/>
        <w:jc w:val="left"/>
        <w:rPr/>
      </w:pPr>
      <w:r w:rsidDel="00000000" w:rsidR="00000000" w:rsidRPr="00000000">
        <w:rPr>
          <w:color w:val="000000"/>
          <w:rtl w:val="0"/>
        </w:rPr>
        <w:t xml:space="preserve">Según, (El diario la República, 2022) cuenta con una extensión de tierras de 114 millones de hectáreas, de estas, la frontera agrícola o el potencial para cultivar son 39.2 millones de hectáreas, lo que equivale a 34% del total. </w:t>
      </w:r>
      <w:r w:rsidDel="00000000" w:rsidR="00000000" w:rsidRPr="00000000">
        <w:rPr>
          <w:rtl w:val="0"/>
        </w:rPr>
      </w:r>
    </w:p>
    <w:p w:rsidR="00000000" w:rsidDel="00000000" w:rsidP="00000000" w:rsidRDefault="00000000" w:rsidRPr="00000000" w14:paraId="000000D4">
      <w:pPr>
        <w:spacing w:line="240" w:lineRule="auto"/>
        <w:jc w:val="left"/>
        <w:rPr/>
      </w:pPr>
      <w:r w:rsidDel="00000000" w:rsidR="00000000" w:rsidRPr="00000000">
        <w:rPr>
          <w:rtl w:val="0"/>
        </w:rPr>
      </w:r>
    </w:p>
    <w:p w:rsidR="00000000" w:rsidDel="00000000" w:rsidP="00000000" w:rsidRDefault="00000000" w:rsidRPr="00000000" w14:paraId="000000D5">
      <w:pPr>
        <w:spacing w:line="240" w:lineRule="auto"/>
        <w:ind w:firstLine="720"/>
        <w:jc w:val="left"/>
        <w:rPr/>
      </w:pPr>
      <w:r w:rsidDel="00000000" w:rsidR="00000000" w:rsidRPr="00000000">
        <w:rPr>
          <w:color w:val="000000"/>
          <w:rtl w:val="0"/>
        </w:rPr>
        <w:t xml:space="preserve">Durante el 2021, se registraron 5.3 millones de hectáreas sembradas, es decir, tan solo 13.5% del potencial, adicionalmente, un informe del registró que solo el 15 % del campo utiliza tecnificación en sus prácticas, esto en medio de un contexto de digitalización, hace menos competitivo el sector frente al de otros países en donde la tecnología ha impulsado la productividad. </w:t>
      </w:r>
      <w:r w:rsidDel="00000000" w:rsidR="00000000" w:rsidRPr="00000000">
        <w:rPr>
          <w:rtl w:val="0"/>
        </w:rPr>
      </w:r>
    </w:p>
    <w:p w:rsidR="00000000" w:rsidDel="00000000" w:rsidP="00000000" w:rsidRDefault="00000000" w:rsidRPr="00000000" w14:paraId="000000D6">
      <w:pPr>
        <w:spacing w:line="240" w:lineRule="auto"/>
        <w:jc w:val="left"/>
        <w:rPr/>
      </w:pPr>
      <w:r w:rsidDel="00000000" w:rsidR="00000000" w:rsidRPr="00000000">
        <w:rPr>
          <w:rtl w:val="0"/>
        </w:rPr>
      </w:r>
    </w:p>
    <w:p w:rsidR="00000000" w:rsidDel="00000000" w:rsidP="00000000" w:rsidRDefault="00000000" w:rsidRPr="00000000" w14:paraId="000000D7">
      <w:pPr>
        <w:spacing w:line="240" w:lineRule="auto"/>
        <w:ind w:firstLine="720"/>
        <w:jc w:val="left"/>
        <w:rPr/>
      </w:pPr>
      <w:r w:rsidDel="00000000" w:rsidR="00000000" w:rsidRPr="00000000">
        <w:rPr>
          <w:color w:val="000000"/>
          <w:rtl w:val="0"/>
        </w:rPr>
        <w:t xml:space="preserve">La discusión en este caso se asocia a dos términos importantes, productividad y tecnología, Colombia cuenta con un amplio territorio, es rico en recursos naturales para la producción agrícola, como suelo, espacio, agua, condiciones agroclimáticas dependientes de las condiciones tropicales (sin estaciones) para operar modelos de cultivos estables durante una línea de tiempo continua, ¿por qué si tenemos estas condiciones no somos potencia mundial de producción de alimentos? La respuesta a esta pregunta integra a todos los sectores de la nación (político, social, económico, cultural), el país aunque tiene recursos para la producción no ha enfocado todo este potencial asociado a la tecnología el crecimiento y el desarrollo, la tecnología es una necesidad, pero es claro, que las necesidades de muchos agricultores en Colombia no es asociar la tecnología al campo, ya que igual que en muchos países de América Latina, las necesidades básicas no se cubren en su totalidad, las prioridades pueden ser otras, como garantizar alimentos, educación, vivienda, transporte. </w:t>
      </w:r>
      <w:r w:rsidDel="00000000" w:rsidR="00000000" w:rsidRPr="00000000">
        <w:rPr>
          <w:rtl w:val="0"/>
        </w:rPr>
      </w:r>
    </w:p>
    <w:p w:rsidR="00000000" w:rsidDel="00000000" w:rsidP="00000000" w:rsidRDefault="00000000" w:rsidRPr="00000000" w14:paraId="000000D8">
      <w:pPr>
        <w:spacing w:line="240" w:lineRule="auto"/>
        <w:jc w:val="left"/>
        <w:rPr/>
      </w:pPr>
      <w:r w:rsidDel="00000000" w:rsidR="00000000" w:rsidRPr="00000000">
        <w:rPr>
          <w:rtl w:val="0"/>
        </w:rPr>
      </w:r>
    </w:p>
    <w:p w:rsidR="00000000" w:rsidDel="00000000" w:rsidP="00000000" w:rsidRDefault="00000000" w:rsidRPr="00000000" w14:paraId="000000D9">
      <w:pPr>
        <w:spacing w:line="240" w:lineRule="auto"/>
        <w:ind w:firstLine="720"/>
        <w:jc w:val="left"/>
        <w:rPr/>
      </w:pPr>
      <w:r w:rsidDel="00000000" w:rsidR="00000000" w:rsidRPr="00000000">
        <w:rPr>
          <w:color w:val="000000"/>
          <w:rtl w:val="0"/>
        </w:rPr>
        <w:t xml:space="preserve">En países en vía de desarrollo se limita la adopción masiva de la tecnología, y se mantienen los modelos de producción tradicionales; lo que representa un alto costo, que sólo puede ser cubierto por instituciones públicas y privadas, o personas con alto poder adquisitivo.</w:t>
      </w:r>
      <w:r w:rsidDel="00000000" w:rsidR="00000000" w:rsidRPr="00000000">
        <w:rPr>
          <w:rtl w:val="0"/>
        </w:rPr>
      </w:r>
    </w:p>
    <w:p w:rsidR="00000000" w:rsidDel="00000000" w:rsidP="00000000" w:rsidRDefault="00000000" w:rsidRPr="00000000" w14:paraId="000000DA">
      <w:pPr>
        <w:spacing w:line="240" w:lineRule="auto"/>
        <w:jc w:val="left"/>
        <w:rPr/>
      </w:pPr>
      <w:r w:rsidDel="00000000" w:rsidR="00000000" w:rsidRPr="00000000">
        <w:rPr>
          <w:rtl w:val="0"/>
        </w:rPr>
      </w:r>
    </w:p>
    <w:p w:rsidR="00000000" w:rsidDel="00000000" w:rsidP="00000000" w:rsidRDefault="00000000" w:rsidRPr="00000000" w14:paraId="000000DB">
      <w:pPr>
        <w:spacing w:line="240" w:lineRule="auto"/>
        <w:ind w:firstLine="720"/>
        <w:jc w:val="left"/>
        <w:rPr/>
      </w:pPr>
      <w:r w:rsidDel="00000000" w:rsidR="00000000" w:rsidRPr="00000000">
        <w:rPr>
          <w:color w:val="000000"/>
          <w:rtl w:val="0"/>
        </w:rPr>
        <w:t xml:space="preserve">Según (Aguirre, 2022) En Colombia, la transformación de la Agricultura 4.0 enfrenta enormes desafíos, pero su implementación brindará una rentabilidad superior al 40%. Además, será un factor clave para enriquecer la economía rural, crear empleos y reducir la pobreza.</w:t>
      </w:r>
      <w:r w:rsidDel="00000000" w:rsidR="00000000" w:rsidRPr="00000000">
        <w:rPr>
          <w:rtl w:val="0"/>
        </w:rPr>
      </w:r>
    </w:p>
    <w:p w:rsidR="00000000" w:rsidDel="00000000" w:rsidP="00000000" w:rsidRDefault="00000000" w:rsidRPr="00000000" w14:paraId="000000DC">
      <w:pPr>
        <w:spacing w:line="240" w:lineRule="auto"/>
        <w:jc w:val="left"/>
        <w:rPr/>
      </w:pPr>
      <w:r w:rsidDel="00000000" w:rsidR="00000000" w:rsidRPr="00000000">
        <w:rPr>
          <w:rtl w:val="0"/>
        </w:rPr>
      </w:r>
    </w:p>
    <w:p w:rsidR="00000000" w:rsidDel="00000000" w:rsidP="00000000" w:rsidRDefault="00000000" w:rsidRPr="00000000" w14:paraId="000000DD">
      <w:pPr>
        <w:spacing w:line="240" w:lineRule="auto"/>
        <w:ind w:firstLine="720"/>
        <w:jc w:val="left"/>
        <w:rPr/>
      </w:pPr>
      <w:r w:rsidDel="00000000" w:rsidR="00000000" w:rsidRPr="00000000">
        <w:rPr>
          <w:color w:val="000000"/>
          <w:rtl w:val="0"/>
        </w:rPr>
        <w:t xml:space="preserve"> Los drones son una innovación que forma parte de la Agricultura 4.0 (Agricultura Digital), son una herramienta adicional que complementa el portafolio de tecnologías con los que cuenta el agricultor, y como toda innovación está en proceso de adopción, adaptación y de regulación en América Latina.</w:t>
      </w:r>
      <w:r w:rsidDel="00000000" w:rsidR="00000000" w:rsidRPr="00000000">
        <w:rPr>
          <w:rtl w:val="0"/>
        </w:rPr>
      </w:r>
    </w:p>
    <w:p w:rsidR="00000000" w:rsidDel="00000000" w:rsidP="00000000" w:rsidRDefault="00000000" w:rsidRPr="00000000" w14:paraId="000000DE">
      <w:pPr>
        <w:spacing w:line="240" w:lineRule="auto"/>
        <w:jc w:val="left"/>
        <w:rPr/>
      </w:pPr>
      <w:r w:rsidDel="00000000" w:rsidR="00000000" w:rsidRPr="00000000">
        <w:rPr>
          <w:rtl w:val="0"/>
        </w:rPr>
      </w:r>
    </w:p>
    <w:p w:rsidR="00000000" w:rsidDel="00000000" w:rsidP="00000000" w:rsidRDefault="00000000" w:rsidRPr="00000000" w14:paraId="000000DF">
      <w:pPr>
        <w:spacing w:line="240" w:lineRule="auto"/>
        <w:ind w:firstLine="720"/>
        <w:jc w:val="left"/>
        <w:rPr/>
      </w:pPr>
      <w:r w:rsidDel="00000000" w:rsidR="00000000" w:rsidRPr="00000000">
        <w:rPr>
          <w:color w:val="000000"/>
          <w:rtl w:val="0"/>
        </w:rPr>
        <w:t xml:space="preserve"> La rápida adopción de la tecnología de los drones está relacionada con las ventajas y beneficios que ofrecen. </w:t>
      </w:r>
      <w:r w:rsidDel="00000000" w:rsidR="00000000" w:rsidRPr="00000000">
        <w:rPr>
          <w:rtl w:val="0"/>
        </w:rPr>
      </w:r>
    </w:p>
    <w:p w:rsidR="00000000" w:rsidDel="00000000" w:rsidP="00000000" w:rsidRDefault="00000000" w:rsidRPr="00000000" w14:paraId="000000E0">
      <w:pPr>
        <w:spacing w:line="240" w:lineRule="auto"/>
        <w:jc w:val="left"/>
        <w:rPr/>
      </w:pPr>
      <w:r w:rsidDel="00000000" w:rsidR="00000000" w:rsidRPr="00000000">
        <w:rPr>
          <w:rtl w:val="0"/>
        </w:rPr>
      </w:r>
    </w:p>
    <w:p w:rsidR="00000000" w:rsidDel="00000000" w:rsidP="00000000" w:rsidRDefault="00000000" w:rsidRPr="00000000" w14:paraId="000000E1">
      <w:pPr>
        <w:spacing w:line="240" w:lineRule="auto"/>
        <w:ind w:firstLine="720"/>
        <w:jc w:val="left"/>
        <w:rPr/>
      </w:pPr>
      <w:r w:rsidDel="00000000" w:rsidR="00000000" w:rsidRPr="00000000">
        <w:rPr>
          <w:color w:val="000000"/>
          <w:rtl w:val="0"/>
        </w:rPr>
        <w:t xml:space="preserve">Las aplicaciones de productos fitosanitarios con drones garantizan una eficiencia del 80% comparada con otras tecnologías de aplicación como la bomba de espalda o “la mochila”, que es la herramienta más utilizada en los países andinos y en Centroamérica, en actividades de fumigación. </w:t>
      </w:r>
      <w:r w:rsidDel="00000000" w:rsidR="00000000" w:rsidRPr="00000000">
        <w:rPr>
          <w:rtl w:val="0"/>
        </w:rPr>
      </w:r>
    </w:p>
    <w:p w:rsidR="00000000" w:rsidDel="00000000" w:rsidP="00000000" w:rsidRDefault="00000000" w:rsidRPr="00000000" w14:paraId="000000E2">
      <w:pPr>
        <w:spacing w:line="240" w:lineRule="auto"/>
        <w:jc w:val="left"/>
        <w:rPr/>
      </w:pPr>
      <w:r w:rsidDel="00000000" w:rsidR="00000000" w:rsidRPr="00000000">
        <w:rPr>
          <w:rtl w:val="0"/>
        </w:rPr>
      </w:r>
    </w:p>
    <w:p w:rsidR="00000000" w:rsidDel="00000000" w:rsidP="00000000" w:rsidRDefault="00000000" w:rsidRPr="00000000" w14:paraId="000000E3">
      <w:pPr>
        <w:spacing w:line="240" w:lineRule="auto"/>
        <w:ind w:firstLine="720"/>
        <w:jc w:val="left"/>
        <w:rPr/>
      </w:pPr>
      <w:r w:rsidDel="00000000" w:rsidR="00000000" w:rsidRPr="00000000">
        <w:rPr>
          <w:color w:val="000000"/>
          <w:rtl w:val="0"/>
        </w:rPr>
        <w:t xml:space="preserve">Otra de las ventajas que tiene el uso de drones para aplicar los plaguicidas es que no hay exposición con el operador, porque no hay contacto directo.</w:t>
      </w:r>
      <w:r w:rsidDel="00000000" w:rsidR="00000000" w:rsidRPr="00000000">
        <w:rPr>
          <w:rtl w:val="0"/>
        </w:rPr>
      </w:r>
    </w:p>
    <w:p w:rsidR="00000000" w:rsidDel="00000000" w:rsidP="00000000" w:rsidRDefault="00000000" w:rsidRPr="00000000" w14:paraId="000000E4">
      <w:pPr>
        <w:spacing w:line="240" w:lineRule="auto"/>
        <w:jc w:val="left"/>
        <w:rPr/>
      </w:pPr>
      <w:r w:rsidDel="00000000" w:rsidR="00000000" w:rsidRPr="00000000">
        <w:rPr>
          <w:rtl w:val="0"/>
        </w:rPr>
      </w:r>
    </w:p>
    <w:p w:rsidR="00000000" w:rsidDel="00000000" w:rsidP="00000000" w:rsidRDefault="00000000" w:rsidRPr="00000000" w14:paraId="000000E5">
      <w:pPr>
        <w:spacing w:line="240" w:lineRule="auto"/>
        <w:ind w:firstLine="720"/>
        <w:jc w:val="left"/>
        <w:rPr/>
      </w:pPr>
      <w:r w:rsidDel="00000000" w:rsidR="00000000" w:rsidRPr="00000000">
        <w:rPr>
          <w:color w:val="000000"/>
          <w:rtl w:val="0"/>
        </w:rPr>
        <w:t xml:space="preserve"> Estos beneficios relacionados a una mayor productividad, altos estándares de seguridad para el operario, ergonomía para el desarrollo de las actividades y una mayor protección al medio ambiente permiten afirmar que el uso correcto de los drones para la aplicación de agroquímicos contribuye al avance de una agricultura más sostenible en la región (Perdomo, 2021).</w:t>
      </w:r>
      <w:r w:rsidDel="00000000" w:rsidR="00000000" w:rsidRPr="00000000">
        <w:rPr>
          <w:rtl w:val="0"/>
        </w:rPr>
      </w:r>
    </w:p>
    <w:p w:rsidR="00000000" w:rsidDel="00000000" w:rsidP="00000000" w:rsidRDefault="00000000" w:rsidRPr="00000000" w14:paraId="000000E6">
      <w:pPr>
        <w:spacing w:line="240" w:lineRule="auto"/>
        <w:jc w:val="left"/>
        <w:rPr/>
      </w:pPr>
      <w:r w:rsidDel="00000000" w:rsidR="00000000" w:rsidRPr="00000000">
        <w:rPr>
          <w:rtl w:val="0"/>
        </w:rPr>
      </w:r>
    </w:p>
    <w:p w:rsidR="00000000" w:rsidDel="00000000" w:rsidP="00000000" w:rsidRDefault="00000000" w:rsidRPr="00000000" w14:paraId="000000E7">
      <w:pPr>
        <w:spacing w:line="240" w:lineRule="auto"/>
        <w:ind w:firstLine="720"/>
        <w:jc w:val="left"/>
        <w:rPr/>
      </w:pPr>
      <w:r w:rsidDel="00000000" w:rsidR="00000000" w:rsidRPr="00000000">
        <w:rPr>
          <w:color w:val="000000"/>
          <w:rtl w:val="0"/>
        </w:rPr>
        <w:t xml:space="preserve"> Para afrontar estos desafíos y resolver los problemas del agro colombiano es necesario implementar con urgencia la gestión de sistemas integrados para aumentar la eficiencia, usar con mayor racionalidad el agua y el suelo y desarrollar sistemas que permitan el uso inteligente de insumos, entre muchos otros (Villanueva, 2018) Al respecto es necesario señalar que la AP es un proceso que requiere inversión, conocimiento e investigación a nivel de lote, compra de drones, sensores, imágenes satelitales Introducción y aplicaciones variables.</w:t>
      </w:r>
      <w:r w:rsidDel="00000000" w:rsidR="00000000" w:rsidRPr="00000000">
        <w:rPr>
          <w:rtl w:val="0"/>
        </w:rPr>
      </w:r>
    </w:p>
    <w:p w:rsidR="00000000" w:rsidDel="00000000" w:rsidP="00000000" w:rsidRDefault="00000000" w:rsidRPr="00000000" w14:paraId="000000E8">
      <w:pPr>
        <w:spacing w:line="240" w:lineRule="auto"/>
        <w:jc w:val="left"/>
        <w:rPr/>
      </w:pPr>
      <w:r w:rsidDel="00000000" w:rsidR="00000000" w:rsidRPr="00000000">
        <w:rPr>
          <w:rtl w:val="0"/>
        </w:rPr>
      </w:r>
    </w:p>
    <w:p w:rsidR="00000000" w:rsidDel="00000000" w:rsidP="00000000" w:rsidRDefault="00000000" w:rsidRPr="00000000" w14:paraId="000000E9">
      <w:pPr>
        <w:spacing w:line="240" w:lineRule="auto"/>
        <w:ind w:firstLine="720"/>
        <w:jc w:val="left"/>
        <w:rPr/>
      </w:pPr>
      <w:r w:rsidDel="00000000" w:rsidR="00000000" w:rsidRPr="00000000">
        <w:rPr>
          <w:color w:val="000000"/>
          <w:rtl w:val="0"/>
        </w:rPr>
        <w:t xml:space="preserve"> En este sentido, es necesario afirmar que la AP es un proceso de toma de decisiones facilitado por herramientas tecnológicas, las cuales ayudan a tomar decisiones que mejoran el manejo de las relaciones cultivo/ambiente y a optimizar el uso de los recursos naturales y de los insumos, lo que a su vez mejora la rentabilidad. (Best, 2014). Clasificación de los vehículos aéreos no tripulados. </w:t>
      </w:r>
      <w:r w:rsidDel="00000000" w:rsidR="00000000" w:rsidRPr="00000000">
        <w:rPr>
          <w:rtl w:val="0"/>
        </w:rPr>
      </w:r>
    </w:p>
    <w:p w:rsidR="00000000" w:rsidDel="00000000" w:rsidP="00000000" w:rsidRDefault="00000000" w:rsidRPr="00000000" w14:paraId="000000EA">
      <w:pPr>
        <w:spacing w:line="240" w:lineRule="auto"/>
        <w:jc w:val="left"/>
        <w:rPr/>
      </w:pPr>
      <w:r w:rsidDel="00000000" w:rsidR="00000000" w:rsidRPr="00000000">
        <w:rPr>
          <w:rtl w:val="0"/>
        </w:rPr>
      </w:r>
    </w:p>
    <w:p w:rsidR="00000000" w:rsidDel="00000000" w:rsidP="00000000" w:rsidRDefault="00000000" w:rsidRPr="00000000" w14:paraId="000000EB">
      <w:pPr>
        <w:spacing w:line="240" w:lineRule="auto"/>
        <w:ind w:firstLine="720"/>
        <w:jc w:val="left"/>
        <w:rPr/>
      </w:pPr>
      <w:r w:rsidDel="00000000" w:rsidR="00000000" w:rsidRPr="00000000">
        <w:rPr>
          <w:color w:val="000000"/>
          <w:rtl w:val="0"/>
        </w:rPr>
        <w:t xml:space="preserve">La clasificación depende de los autores, se puede agrupar en diferentes categorías y de acuerdo con diferentes características. </w:t>
      </w:r>
      <w:r w:rsidDel="00000000" w:rsidR="00000000" w:rsidRPr="00000000">
        <w:rPr>
          <w:rtl w:val="0"/>
        </w:rPr>
      </w:r>
    </w:p>
    <w:p w:rsidR="00000000" w:rsidDel="00000000" w:rsidP="00000000" w:rsidRDefault="00000000" w:rsidRPr="00000000" w14:paraId="000000EC">
      <w:pPr>
        <w:spacing w:line="240" w:lineRule="auto"/>
        <w:jc w:val="left"/>
        <w:rPr/>
      </w:pPr>
      <w:r w:rsidDel="00000000" w:rsidR="00000000" w:rsidRPr="00000000">
        <w:rPr>
          <w:rtl w:val="0"/>
        </w:rPr>
      </w:r>
    </w:p>
    <w:p w:rsidR="00000000" w:rsidDel="00000000" w:rsidP="00000000" w:rsidRDefault="00000000" w:rsidRPr="00000000" w14:paraId="000000ED">
      <w:pPr>
        <w:spacing w:line="240" w:lineRule="auto"/>
        <w:ind w:firstLine="720"/>
        <w:jc w:val="left"/>
        <w:rPr/>
      </w:pPr>
      <w:r w:rsidDel="00000000" w:rsidR="00000000" w:rsidRPr="00000000">
        <w:rPr>
          <w:color w:val="000000"/>
          <w:rtl w:val="0"/>
        </w:rPr>
        <w:t xml:space="preserve">Los drones se pueden agrupar de forma general en tres categorías: • VLOS (Visual Line of Sight), este tipo de drones dependen de que el piloto pueda ver el dron sin ayuda de sensores o instrumentos, como ha sido el caso hasta ahora de los aeromodelismos. • FPV (First Person View), el piloto es ayudado por sensores de vídeo o imagen. • IBO (Instrument Based Operation), en estos drones el piloto se ayuda de una serie de datos y equipos que gestionan dichos datos. Categorías de clasificación: En Colombia la norma RAC 91 establece 3 categorías principales para el funcionamiento de drones en Colombia, estas son: A, B y C. La Clase A hace referencia al uso de equipos solo con carácter recreativo o hobbie; la Clase B, al uso de equipos en actividades comerciales o profesionales; y la C es la de la parte experimental o de innovación y desarrollo. </w:t>
      </w:r>
      <w:r w:rsidDel="00000000" w:rsidR="00000000" w:rsidRPr="00000000">
        <w:rPr>
          <w:rtl w:val="0"/>
        </w:rPr>
      </w:r>
    </w:p>
    <w:p w:rsidR="00000000" w:rsidDel="00000000" w:rsidP="00000000" w:rsidRDefault="00000000" w:rsidRPr="00000000" w14:paraId="000000EE">
      <w:pPr>
        <w:spacing w:line="240" w:lineRule="auto"/>
        <w:jc w:val="left"/>
        <w:rPr/>
      </w:pPr>
      <w:r w:rsidDel="00000000" w:rsidR="00000000" w:rsidRPr="00000000">
        <w:rPr>
          <w:rtl w:val="0"/>
        </w:rPr>
      </w:r>
    </w:p>
    <w:p w:rsidR="00000000" w:rsidDel="00000000" w:rsidP="00000000" w:rsidRDefault="00000000" w:rsidRPr="00000000" w14:paraId="000000EF">
      <w:pPr>
        <w:spacing w:line="240" w:lineRule="auto"/>
        <w:ind w:firstLine="720"/>
        <w:jc w:val="left"/>
        <w:rPr/>
      </w:pPr>
      <w:r w:rsidDel="00000000" w:rsidR="00000000" w:rsidRPr="00000000">
        <w:rPr>
          <w:color w:val="000000"/>
          <w:rtl w:val="0"/>
        </w:rPr>
        <w:t xml:space="preserve">Por el momento, la Clase C está en proceso de reglamentación y hace referencia a todas aquellas operaciones que sobrepasen las limitaciones establecidas para la clase A o B. Teniendo en cuenta que el uso de drones en la agricultura se usa con un fin comercial, la categoría de clasificación es la B. A continuación, se describen las características principales que se deben tener en cuenta para esta categoría. Uno de los mayores problemas a los que se enfrentan los drones es la recepción de la señal, la cual se ve afectada por interferencias, especialmente en áreas urbanas en las que hay una elevada densidad de telecomunicaciones.</w:t>
      </w:r>
      <w:r w:rsidDel="00000000" w:rsidR="00000000" w:rsidRPr="00000000">
        <w:rPr>
          <w:rtl w:val="0"/>
        </w:rPr>
      </w:r>
    </w:p>
    <w:p w:rsidR="00000000" w:rsidDel="00000000" w:rsidP="00000000" w:rsidRDefault="00000000" w:rsidRPr="00000000" w14:paraId="000000F0">
      <w:pPr>
        <w:spacing w:line="240" w:lineRule="auto"/>
        <w:jc w:val="left"/>
        <w:rPr/>
      </w:pPr>
      <w:r w:rsidDel="00000000" w:rsidR="00000000" w:rsidRPr="00000000">
        <w:rPr>
          <w:rtl w:val="0"/>
        </w:rPr>
      </w:r>
    </w:p>
    <w:p w:rsidR="00000000" w:rsidDel="00000000" w:rsidP="00000000" w:rsidRDefault="00000000" w:rsidRPr="00000000" w14:paraId="000000F1">
      <w:pPr>
        <w:spacing w:line="240" w:lineRule="auto"/>
        <w:ind w:firstLine="720"/>
        <w:jc w:val="left"/>
        <w:rPr/>
      </w:pPr>
      <w:r w:rsidDel="00000000" w:rsidR="00000000" w:rsidRPr="00000000">
        <w:rPr>
          <w:color w:val="000000"/>
          <w:rtl w:val="0"/>
        </w:rPr>
        <w:t xml:space="preserve">Estas pueden suponer un problema de seguridad al incluir perder el piloto el control del aparato, aunque actualmente la mayor parte de estos aparatos, especialmente los de un bajo rango de vuelo usan tecnología Wi-Fi (Clarke, 2014). Para complementar, una de las principales falencias que presentan los drones es la facilidad con que la interferencia puede limitar e interrumpir las operaciones, es importante que los operadores tengan en cuenta las recomendaciones para el manejo de estos equipos, es una obligación del operador o explotador conocer los planes de acción y respuesta ante estas situaciones que suelen darse en el espacio aéreo.</w:t>
      </w:r>
      <w:r w:rsidDel="00000000" w:rsidR="00000000" w:rsidRPr="00000000">
        <w:rPr>
          <w:rtl w:val="0"/>
        </w:rPr>
      </w:r>
    </w:p>
    <w:p w:rsidR="00000000" w:rsidDel="00000000" w:rsidP="00000000" w:rsidRDefault="00000000" w:rsidRPr="00000000" w14:paraId="000000F2">
      <w:pPr>
        <w:spacing w:line="240" w:lineRule="auto"/>
        <w:jc w:val="left"/>
        <w:rPr/>
      </w:pPr>
      <w:r w:rsidDel="00000000" w:rsidR="00000000" w:rsidRPr="00000000">
        <w:rPr>
          <w:rtl w:val="0"/>
        </w:rPr>
      </w:r>
    </w:p>
    <w:p w:rsidR="00000000" w:rsidDel="00000000" w:rsidP="00000000" w:rsidRDefault="00000000" w:rsidRPr="00000000" w14:paraId="000000F3">
      <w:pPr>
        <w:spacing w:line="240" w:lineRule="auto"/>
        <w:ind w:firstLine="720"/>
        <w:jc w:val="left"/>
        <w:rPr>
          <w:b w:val="1"/>
        </w:rPr>
      </w:pPr>
      <w:r w:rsidDel="00000000" w:rsidR="00000000" w:rsidRPr="00000000">
        <w:rPr>
          <w:b w:val="1"/>
          <w:color w:val="000000"/>
          <w:rtl w:val="0"/>
        </w:rPr>
        <w:t xml:space="preserve">ANTECEDENTES INTERNACIONALES </w:t>
      </w:r>
      <w:r w:rsidDel="00000000" w:rsidR="00000000" w:rsidRPr="00000000">
        <w:rPr>
          <w:rtl w:val="0"/>
        </w:rPr>
      </w:r>
    </w:p>
    <w:p w:rsidR="00000000" w:rsidDel="00000000" w:rsidP="00000000" w:rsidRDefault="00000000" w:rsidRPr="00000000" w14:paraId="000000F4">
      <w:pPr>
        <w:spacing w:line="240" w:lineRule="auto"/>
        <w:jc w:val="left"/>
        <w:rPr/>
      </w:pPr>
      <w:r w:rsidDel="00000000" w:rsidR="00000000" w:rsidRPr="00000000">
        <w:rPr>
          <w:rtl w:val="0"/>
        </w:rPr>
      </w:r>
    </w:p>
    <w:p w:rsidR="00000000" w:rsidDel="00000000" w:rsidP="00000000" w:rsidRDefault="00000000" w:rsidRPr="00000000" w14:paraId="000000F5">
      <w:pPr>
        <w:spacing w:line="240" w:lineRule="auto"/>
        <w:jc w:val="left"/>
        <w:rPr/>
      </w:pPr>
      <w:r w:rsidDel="00000000" w:rsidR="00000000" w:rsidRPr="00000000">
        <w:rPr>
          <w:color w:val="000000"/>
          <w:rtl w:val="0"/>
        </w:rPr>
        <w:tab/>
        <w:t xml:space="preserve">En la historia de los drones, ha tenido un gran impacto principalmente inicialmente implementados para usos militares, con el paso del tiempo y avances tecnológicos, se han ampliado a diversos campos, como lo son:</w:t>
      </w:r>
      <w:r w:rsidDel="00000000" w:rsidR="00000000" w:rsidRPr="00000000">
        <w:rPr>
          <w:rtl w:val="0"/>
        </w:rPr>
      </w:r>
    </w:p>
    <w:p w:rsidR="00000000" w:rsidDel="00000000" w:rsidP="00000000" w:rsidRDefault="00000000" w:rsidRPr="00000000" w14:paraId="000000F6">
      <w:pPr>
        <w:spacing w:line="240" w:lineRule="auto"/>
        <w:jc w:val="left"/>
        <w:rPr/>
      </w:pPr>
      <w:r w:rsidDel="00000000" w:rsidR="00000000" w:rsidRPr="00000000">
        <w:rPr>
          <w:rtl w:val="0"/>
        </w:rPr>
      </w:r>
    </w:p>
    <w:p w:rsidR="00000000" w:rsidDel="00000000" w:rsidP="00000000" w:rsidRDefault="00000000" w:rsidRPr="00000000" w14:paraId="000000F7">
      <w:pPr>
        <w:spacing w:line="240" w:lineRule="auto"/>
        <w:ind w:firstLine="720"/>
        <w:jc w:val="left"/>
        <w:rPr/>
      </w:pPr>
      <w:r w:rsidDel="00000000" w:rsidR="00000000" w:rsidRPr="00000000">
        <w:rPr>
          <w:color w:val="000000"/>
          <w:rtl w:val="0"/>
        </w:rPr>
        <w:t xml:space="preserve">Cinematografía: basado en captura de video y audio profesional, se expande a la industria de producciones audiovisuales, en donde se ha revolucionado la tecnología de punta para la implementación de materiales para eventos deportivos. En los últimos tiempos, los drones han tenido cierto avance en el cual se han dotado de tecnologías cómo realidad virtual, el cuál va de la mano con lentes o gafas 3D. Los cuales favorecen la toma de videos y fotografías de estadios, conciertos y escenas de la naturaleza.</w:t>
      </w:r>
      <w:r w:rsidDel="00000000" w:rsidR="00000000" w:rsidRPr="00000000">
        <w:rPr>
          <w:rtl w:val="0"/>
        </w:rPr>
      </w:r>
    </w:p>
    <w:p w:rsidR="00000000" w:rsidDel="00000000" w:rsidP="00000000" w:rsidRDefault="00000000" w:rsidRPr="00000000" w14:paraId="000000F8">
      <w:pPr>
        <w:spacing w:line="240" w:lineRule="auto"/>
        <w:jc w:val="left"/>
        <w:rPr/>
      </w:pPr>
      <w:r w:rsidDel="00000000" w:rsidR="00000000" w:rsidRPr="00000000">
        <w:rPr>
          <w:rtl w:val="0"/>
        </w:rPr>
      </w:r>
    </w:p>
    <w:p w:rsidR="00000000" w:rsidDel="00000000" w:rsidP="00000000" w:rsidRDefault="00000000" w:rsidRPr="00000000" w14:paraId="000000F9">
      <w:pPr>
        <w:spacing w:line="240" w:lineRule="auto"/>
        <w:ind w:firstLine="720"/>
        <w:jc w:val="left"/>
        <w:rPr/>
      </w:pPr>
      <w:r w:rsidDel="00000000" w:rsidR="00000000" w:rsidRPr="00000000">
        <w:rPr>
          <w:color w:val="000000"/>
          <w:rtl w:val="0"/>
        </w:rPr>
        <w:t xml:space="preserve">Búsqueda y rescate: en las operaciones de rescate, se optimiza de manera significativa el proceso de rastreo y monitoreo, utilizando herramientas como identificación de arrones naturales y rasgos físicos de personas, ya que estos equipos contienen gran capacidad de almacenamiento, y baterías con cargas prolongadas, las cuales ayudan en la labor recorrer largas distancias y reconocimiento de objetivos específicos.</w:t>
      </w:r>
      <w:r w:rsidDel="00000000" w:rsidR="00000000" w:rsidRPr="00000000">
        <w:rPr>
          <w:rtl w:val="0"/>
        </w:rPr>
      </w:r>
    </w:p>
    <w:p w:rsidR="00000000" w:rsidDel="00000000" w:rsidP="00000000" w:rsidRDefault="00000000" w:rsidRPr="00000000" w14:paraId="000000FA">
      <w:pPr>
        <w:spacing w:line="240" w:lineRule="auto"/>
        <w:ind w:firstLine="720"/>
        <w:jc w:val="left"/>
        <w:rPr/>
      </w:pPr>
      <w:r w:rsidDel="00000000" w:rsidR="00000000" w:rsidRPr="00000000">
        <w:rPr>
          <w:color w:val="000000"/>
          <w:rtl w:val="0"/>
        </w:rPr>
        <w:t xml:space="preserve">Mapeo: en esta aplicación, se encuentran los sistemas de optimización en personal y tiempo. dónde se llevará a cabo una acción de reconocimiento y vigilancia, de un área determinará la cual se le asigna al dispositivo, mediante cámaras aplicadas a reconocimiento y toma de datos, en conjunto con la altura y agilidad de desplazamiento de este, se tendrá gran desempeño en dicha actividad.</w:t>
      </w:r>
      <w:r w:rsidDel="00000000" w:rsidR="00000000" w:rsidRPr="00000000">
        <w:rPr>
          <w:rtl w:val="0"/>
        </w:rPr>
      </w:r>
    </w:p>
    <w:p w:rsidR="00000000" w:rsidDel="00000000" w:rsidP="00000000" w:rsidRDefault="00000000" w:rsidRPr="00000000" w14:paraId="000000FB">
      <w:pPr>
        <w:spacing w:line="240" w:lineRule="auto"/>
        <w:ind w:firstLine="720"/>
        <w:jc w:val="left"/>
        <w:rPr/>
      </w:pPr>
      <w:r w:rsidDel="00000000" w:rsidR="00000000" w:rsidRPr="00000000">
        <w:rPr>
          <w:color w:val="000000"/>
          <w:rtl w:val="0"/>
        </w:rPr>
        <w:t xml:space="preserve">Transporte y movilidad: los drones son muy utilizados en esta área, ya que permite visualizar colisiones, vigilancia ciudadana ciudadana, los cuales se encuentran conectados a centros de control de la policía, y cámaras de monitoreo.</w:t>
      </w:r>
      <w:r w:rsidDel="00000000" w:rsidR="00000000" w:rsidRPr="00000000">
        <w:rPr>
          <w:rtl w:val="0"/>
        </w:rPr>
      </w:r>
    </w:p>
    <w:p w:rsidR="00000000" w:rsidDel="00000000" w:rsidP="00000000" w:rsidRDefault="00000000" w:rsidRPr="00000000" w14:paraId="000000FC">
      <w:pPr>
        <w:spacing w:line="240" w:lineRule="auto"/>
        <w:jc w:val="left"/>
        <w:rPr/>
      </w:pPr>
      <w:r w:rsidDel="00000000" w:rsidR="00000000" w:rsidRPr="00000000">
        <w:rPr>
          <w:color w:val="000000"/>
          <w:rtl w:val="0"/>
        </w:rPr>
        <w:tab/>
        <w:t xml:space="preserve">Inspección de infraestructura y construcción: la implementación de un dron en la industria de la construcción y obras civiles es de gran utilidad, para verificar avances de obras, estructuras, construcción de carreteras y prevención de tragedias en actividades de mantenimiento.</w:t>
      </w:r>
      <w:r w:rsidDel="00000000" w:rsidR="00000000" w:rsidRPr="00000000">
        <w:rPr>
          <w:rtl w:val="0"/>
        </w:rPr>
      </w:r>
    </w:p>
    <w:p w:rsidR="00000000" w:rsidDel="00000000" w:rsidP="00000000" w:rsidRDefault="00000000" w:rsidRPr="00000000" w14:paraId="000000FD">
      <w:pPr>
        <w:spacing w:line="240" w:lineRule="auto"/>
        <w:ind w:firstLine="720"/>
        <w:jc w:val="left"/>
        <w:rPr/>
      </w:pPr>
      <w:r w:rsidDel="00000000" w:rsidR="00000000" w:rsidRPr="00000000">
        <w:rPr>
          <w:color w:val="000000"/>
          <w:rtl w:val="0"/>
        </w:rPr>
        <w:t xml:space="preserve">Manejo de salvamento y desastres: los drones son dispositivos de gran desempeño, para búsqueda y rescate, los cuales pueden proporcionar gran información y recolección de datos de lugares recónditos de difícil acceso, llevando a cabo un reconocimiento de víctimas y enviando está información mediante programas específicos a autoridades de búsqueda y rescate. </w:t>
      </w:r>
      <w:r w:rsidDel="00000000" w:rsidR="00000000" w:rsidRPr="00000000">
        <w:rPr>
          <w:rtl w:val="0"/>
        </w:rPr>
      </w:r>
    </w:p>
    <w:p w:rsidR="00000000" w:rsidDel="00000000" w:rsidP="00000000" w:rsidRDefault="00000000" w:rsidRPr="00000000" w14:paraId="000000FE">
      <w:pPr>
        <w:spacing w:line="240" w:lineRule="auto"/>
        <w:ind w:firstLine="720"/>
        <w:jc w:val="left"/>
        <w:rPr/>
      </w:pPr>
      <w:r w:rsidDel="00000000" w:rsidR="00000000" w:rsidRPr="00000000">
        <w:rPr>
          <w:color w:val="000000"/>
          <w:rtl w:val="0"/>
        </w:rPr>
        <w:t xml:space="preserve">Con el paso del tiempo, los drones se han convertido en un dispositivo de gran importancia, en el auge del mundo aeronáutico, ya que se encuentran en la línea de robots voladores no tripulados. Por tal motivo es de gran importancia conocer algunas de las características más importantes de estos dispositivos voladores, no tripulados.</w:t>
      </w:r>
      <w:r w:rsidDel="00000000" w:rsidR="00000000" w:rsidRPr="00000000">
        <w:rPr>
          <w:rtl w:val="0"/>
        </w:rPr>
      </w:r>
    </w:p>
    <w:p w:rsidR="00000000" w:rsidDel="00000000" w:rsidP="00000000" w:rsidRDefault="00000000" w:rsidRPr="00000000" w14:paraId="000000FF">
      <w:pPr>
        <w:spacing w:line="240" w:lineRule="auto"/>
        <w:jc w:val="left"/>
        <w:rPr/>
      </w:pPr>
      <w:r w:rsidDel="00000000" w:rsidR="00000000" w:rsidRPr="00000000">
        <w:rPr>
          <w:rtl w:val="0"/>
        </w:rPr>
      </w:r>
    </w:p>
    <w:p w:rsidR="00000000" w:rsidDel="00000000" w:rsidP="00000000" w:rsidRDefault="00000000" w:rsidRPr="00000000" w14:paraId="00000100">
      <w:pPr>
        <w:spacing w:line="240" w:lineRule="auto"/>
        <w:ind w:firstLine="720"/>
        <w:jc w:val="left"/>
        <w:rPr/>
      </w:pPr>
      <w:r w:rsidDel="00000000" w:rsidR="00000000" w:rsidRPr="00000000">
        <w:rPr>
          <w:color w:val="000000"/>
          <w:rtl w:val="0"/>
        </w:rPr>
        <w:t xml:space="preserve">Control manual: una de las características principales para estos vehículos pequeños de vuelo, es que, se deben manejar mediante un control de mando a conexión remota, por medio de radio o desde la pantalla de un smartphone.</w:t>
      </w:r>
      <w:r w:rsidDel="00000000" w:rsidR="00000000" w:rsidRPr="00000000">
        <w:rPr>
          <w:rtl w:val="0"/>
        </w:rPr>
      </w:r>
    </w:p>
    <w:p w:rsidR="00000000" w:rsidDel="00000000" w:rsidP="00000000" w:rsidRDefault="00000000" w:rsidRPr="00000000" w14:paraId="00000101">
      <w:pPr>
        <w:spacing w:line="240" w:lineRule="auto"/>
        <w:jc w:val="left"/>
        <w:rPr/>
      </w:pPr>
      <w:r w:rsidDel="00000000" w:rsidR="00000000" w:rsidRPr="00000000">
        <w:rPr>
          <w:rtl w:val="0"/>
        </w:rPr>
      </w:r>
    </w:p>
    <w:p w:rsidR="00000000" w:rsidDel="00000000" w:rsidP="00000000" w:rsidRDefault="00000000" w:rsidRPr="00000000" w14:paraId="00000102">
      <w:pPr>
        <w:spacing w:line="240" w:lineRule="auto"/>
        <w:ind w:firstLine="720"/>
        <w:jc w:val="left"/>
        <w:rPr/>
      </w:pPr>
      <w:r w:rsidDel="00000000" w:rsidR="00000000" w:rsidRPr="00000000">
        <w:rPr>
          <w:color w:val="000000"/>
          <w:rtl w:val="0"/>
        </w:rPr>
        <w:t xml:space="preserve">Se debe tener presente y de vital importancia, que el control o mando con el que se va a controlar el vuelo del dron se encuentre en óptimas condiciones y perfecto estado. Sin interrupciones de señales o frecuencias, esto con el fin de evitar accidentes o colisiones en el proceso de vuelo.</w:t>
      </w:r>
      <w:r w:rsidDel="00000000" w:rsidR="00000000" w:rsidRPr="00000000">
        <w:rPr>
          <w:rtl w:val="0"/>
        </w:rPr>
      </w:r>
    </w:p>
    <w:p w:rsidR="00000000" w:rsidDel="00000000" w:rsidP="00000000" w:rsidRDefault="00000000" w:rsidRPr="00000000" w14:paraId="00000103">
      <w:pPr>
        <w:spacing w:line="240" w:lineRule="auto"/>
        <w:jc w:val="left"/>
        <w:rPr/>
      </w:pPr>
      <w:r w:rsidDel="00000000" w:rsidR="00000000" w:rsidRPr="00000000">
        <w:rPr>
          <w:rtl w:val="0"/>
        </w:rPr>
      </w:r>
    </w:p>
    <w:p w:rsidR="00000000" w:rsidDel="00000000" w:rsidP="00000000" w:rsidRDefault="00000000" w:rsidRPr="00000000" w14:paraId="00000104">
      <w:pPr>
        <w:spacing w:line="240" w:lineRule="auto"/>
        <w:ind w:firstLine="720"/>
        <w:jc w:val="left"/>
        <w:rPr/>
      </w:pPr>
      <w:r w:rsidDel="00000000" w:rsidR="00000000" w:rsidRPr="00000000">
        <w:rPr>
          <w:color w:val="000000"/>
          <w:rtl w:val="0"/>
        </w:rPr>
        <w:t xml:space="preserve">Baterías recargables: estos dispositivos cuentan normalmente con baterías recargables, las cuales le permiten tener una durabilidad de vuelo por un tiempo determinado, según la capacidad y rendimiento de cada una de ellas.</w:t>
      </w:r>
      <w:r w:rsidDel="00000000" w:rsidR="00000000" w:rsidRPr="00000000">
        <w:rPr>
          <w:rtl w:val="0"/>
        </w:rPr>
      </w:r>
    </w:p>
    <w:p w:rsidR="00000000" w:rsidDel="00000000" w:rsidP="00000000" w:rsidRDefault="00000000" w:rsidRPr="00000000" w14:paraId="00000105">
      <w:pPr>
        <w:spacing w:line="240" w:lineRule="auto"/>
        <w:jc w:val="left"/>
        <w:rPr/>
      </w:pPr>
      <w:r w:rsidDel="00000000" w:rsidR="00000000" w:rsidRPr="00000000">
        <w:rPr>
          <w:rtl w:val="0"/>
        </w:rPr>
      </w:r>
    </w:p>
    <w:p w:rsidR="00000000" w:rsidDel="00000000" w:rsidP="00000000" w:rsidRDefault="00000000" w:rsidRPr="00000000" w14:paraId="00000106">
      <w:pPr>
        <w:spacing w:line="240" w:lineRule="auto"/>
        <w:ind w:firstLine="720"/>
        <w:jc w:val="left"/>
        <w:rPr/>
      </w:pPr>
      <w:r w:rsidDel="00000000" w:rsidR="00000000" w:rsidRPr="00000000">
        <w:rPr>
          <w:color w:val="000000"/>
          <w:rtl w:val="0"/>
        </w:rPr>
        <w:t xml:space="preserve">Motores: estos vehículos de vuelo usualmente cuentan con un número mínimo de 4 ejes, en los cuales se apoyan y se encuentran ubicados los motores, que deben ser redondos y de un tamaño bastante pequeño ya que estos les permiten tener una estabilidad y soporte al vuelo del dispositivo. utilizando los mismos principios de los helicópteros para permanecer suspendidos en el aire.</w:t>
      </w:r>
      <w:r w:rsidDel="00000000" w:rsidR="00000000" w:rsidRPr="00000000">
        <w:rPr>
          <w:rtl w:val="0"/>
        </w:rPr>
      </w:r>
    </w:p>
    <w:p w:rsidR="00000000" w:rsidDel="00000000" w:rsidP="00000000" w:rsidRDefault="00000000" w:rsidRPr="00000000" w14:paraId="00000107">
      <w:pPr>
        <w:spacing w:line="240" w:lineRule="auto"/>
        <w:jc w:val="left"/>
        <w:rPr/>
      </w:pPr>
      <w:r w:rsidDel="00000000" w:rsidR="00000000" w:rsidRPr="00000000">
        <w:rPr>
          <w:rtl w:val="0"/>
        </w:rPr>
      </w:r>
    </w:p>
    <w:p w:rsidR="00000000" w:rsidDel="00000000" w:rsidP="00000000" w:rsidRDefault="00000000" w:rsidRPr="00000000" w14:paraId="00000108">
      <w:pPr>
        <w:spacing w:line="240" w:lineRule="auto"/>
        <w:jc w:val="left"/>
        <w:rPr/>
      </w:pPr>
      <w:r w:rsidDel="00000000" w:rsidR="00000000" w:rsidRPr="00000000">
        <w:rPr>
          <w:color w:val="000000"/>
          <w:rtl w:val="0"/>
        </w:rPr>
        <w:t xml:space="preserve">Comienzos Tempranos: Globos y Cometas</w:t>
      </w:r>
      <w:r w:rsidDel="00000000" w:rsidR="00000000" w:rsidRPr="00000000">
        <w:rPr>
          <w:rtl w:val="0"/>
        </w:rPr>
      </w:r>
    </w:p>
    <w:p w:rsidR="00000000" w:rsidDel="00000000" w:rsidP="00000000" w:rsidRDefault="00000000" w:rsidRPr="00000000" w14:paraId="00000109">
      <w:pPr>
        <w:spacing w:line="240" w:lineRule="auto"/>
        <w:jc w:val="left"/>
        <w:rPr/>
      </w:pPr>
      <w:r w:rsidDel="00000000" w:rsidR="00000000" w:rsidRPr="00000000">
        <w:rPr>
          <w:color w:val="000000"/>
          <w:rtl w:val="0"/>
        </w:rPr>
        <w:t xml:space="preserve">Para comprender la historia de los drones, primero debemos mirar hacia atrás a sus primeros predecesores: globos y cometas. Estos inventos voladores datan de siglos antes del primer dron jamás hecho. De hecho, es difícil precisar exactamente cuándo se inventaron los drones, ya que la tecnología ha evolucionado con el tiempo y su popularidad aumentó relativamente recientemente.</w:t>
      </w:r>
      <w:r w:rsidDel="00000000" w:rsidR="00000000" w:rsidRPr="00000000">
        <w:rPr>
          <w:rtl w:val="0"/>
        </w:rPr>
      </w:r>
    </w:p>
    <w:p w:rsidR="00000000" w:rsidDel="00000000" w:rsidP="00000000" w:rsidRDefault="00000000" w:rsidRPr="00000000" w14:paraId="0000010A">
      <w:pPr>
        <w:spacing w:line="240" w:lineRule="auto"/>
        <w:jc w:val="left"/>
        <w:rPr/>
      </w:pPr>
      <w:r w:rsidDel="00000000" w:rsidR="00000000" w:rsidRPr="00000000">
        <w:rPr>
          <w:color w:val="000000"/>
          <w:rtl w:val="0"/>
        </w:rPr>
        <w:t xml:space="preserve">En los primeros días, las cometas y los globos servían para una variedad de propósitos, desde simples actividades recreativas hasta operaciones militares complejas:</w:t>
      </w:r>
      <w:r w:rsidDel="00000000" w:rsidR="00000000" w:rsidRPr="00000000">
        <w:rPr>
          <w:rtl w:val="0"/>
        </w:rPr>
      </w:r>
    </w:p>
    <w:p w:rsidR="00000000" w:rsidDel="00000000" w:rsidP="00000000" w:rsidRDefault="00000000" w:rsidRPr="00000000" w14:paraId="0000010B">
      <w:pPr>
        <w:numPr>
          <w:ilvl w:val="0"/>
          <w:numId w:val="5"/>
        </w:numPr>
        <w:spacing w:line="240" w:lineRule="auto"/>
        <w:ind w:left="720" w:hanging="360"/>
        <w:jc w:val="left"/>
        <w:rPr>
          <w:color w:val="444444"/>
        </w:rPr>
      </w:pPr>
      <w:r w:rsidDel="00000000" w:rsidR="00000000" w:rsidRPr="00000000">
        <w:rPr>
          <w:color w:val="000000"/>
          <w:rtl w:val="0"/>
        </w:rPr>
        <w:t xml:space="preserve">Las cometas se inventaron en China alrededor del año 1000 a. C. y las primeras se usaron principalmente para celebraciones culturales y religiosas.</w:t>
      </w:r>
      <w:r w:rsidDel="00000000" w:rsidR="00000000" w:rsidRPr="00000000">
        <w:rPr>
          <w:rtl w:val="0"/>
        </w:rPr>
      </w:r>
    </w:p>
    <w:p w:rsidR="00000000" w:rsidDel="00000000" w:rsidP="00000000" w:rsidRDefault="00000000" w:rsidRPr="00000000" w14:paraId="0000010C">
      <w:pPr>
        <w:numPr>
          <w:ilvl w:val="0"/>
          <w:numId w:val="5"/>
        </w:numPr>
        <w:spacing w:line="240" w:lineRule="auto"/>
        <w:ind w:left="720" w:hanging="360"/>
        <w:jc w:val="left"/>
        <w:rPr>
          <w:color w:val="444444"/>
        </w:rPr>
      </w:pPr>
      <w:r w:rsidDel="00000000" w:rsidR="00000000" w:rsidRPr="00000000">
        <w:rPr>
          <w:color w:val="000000"/>
          <w:rtl w:val="0"/>
        </w:rPr>
        <w:t xml:space="preserve">Durante la dinastía Song (960-1279), las cometas adquirieron aplicaciones militares para señalización, reconocimiento e incluso para levantar soldados en el aire.</w:t>
      </w:r>
      <w:r w:rsidDel="00000000" w:rsidR="00000000" w:rsidRPr="00000000">
        <w:rPr>
          <w:rtl w:val="0"/>
        </w:rPr>
      </w:r>
    </w:p>
    <w:p w:rsidR="00000000" w:rsidDel="00000000" w:rsidP="00000000" w:rsidRDefault="00000000" w:rsidRPr="00000000" w14:paraId="0000010D">
      <w:pPr>
        <w:numPr>
          <w:ilvl w:val="0"/>
          <w:numId w:val="5"/>
        </w:numPr>
        <w:spacing w:line="240" w:lineRule="auto"/>
        <w:ind w:left="720" w:hanging="360"/>
        <w:jc w:val="left"/>
        <w:rPr>
          <w:color w:val="444444"/>
        </w:rPr>
      </w:pPr>
      <w:r w:rsidDel="00000000" w:rsidR="00000000" w:rsidRPr="00000000">
        <w:rPr>
          <w:color w:val="000000"/>
          <w:rtl w:val="0"/>
        </w:rPr>
        <w:t xml:space="preserve">Los globos, por su parte, entraron en escena en el siglo XVIII en Francia. En 1783, los hermanos Montgolfier lanzaron el primer globo aerostático que transportaba pasajeros, sentando las bases para la exploración y el transporte aéreo.</w:t>
      </w:r>
      <w:r w:rsidDel="00000000" w:rsidR="00000000" w:rsidRPr="00000000">
        <w:rPr>
          <w:rtl w:val="0"/>
        </w:rPr>
      </w:r>
    </w:p>
    <w:p w:rsidR="00000000" w:rsidDel="00000000" w:rsidP="00000000" w:rsidRDefault="00000000" w:rsidRPr="00000000" w14:paraId="0000010E">
      <w:pPr>
        <w:spacing w:line="240" w:lineRule="auto"/>
        <w:jc w:val="left"/>
        <w:rPr/>
      </w:pPr>
      <w:r w:rsidDel="00000000" w:rsidR="00000000" w:rsidRPr="00000000">
        <w:rPr>
          <w:color w:val="000000"/>
          <w:rtl w:val="0"/>
        </w:rPr>
        <w:t xml:space="preserve">Con el paso del tiempo, las cometas y los globos se emplearon cada vez más para experimentos científicos y vigilancia:</w:t>
      </w:r>
      <w:r w:rsidDel="00000000" w:rsidR="00000000" w:rsidRPr="00000000">
        <w:rPr>
          <w:rtl w:val="0"/>
        </w:rPr>
      </w:r>
    </w:p>
    <w:p w:rsidR="00000000" w:rsidDel="00000000" w:rsidP="00000000" w:rsidRDefault="00000000" w:rsidRPr="00000000" w14:paraId="0000010F">
      <w:pPr>
        <w:numPr>
          <w:ilvl w:val="0"/>
          <w:numId w:val="7"/>
        </w:numPr>
        <w:spacing w:line="240" w:lineRule="auto"/>
        <w:ind w:left="720" w:hanging="360"/>
        <w:jc w:val="left"/>
        <w:rPr>
          <w:color w:val="444444"/>
        </w:rPr>
      </w:pPr>
      <w:r w:rsidDel="00000000" w:rsidR="00000000" w:rsidRPr="00000000">
        <w:rPr>
          <w:color w:val="000000"/>
          <w:rtl w:val="0"/>
        </w:rPr>
        <w:t xml:space="preserve">En 1849, las fuerzas austriacas lanzaron el primer uso registrado de globos para reconocimiento militar, explorando las posiciones italianas durante un conflicto.</w:t>
      </w:r>
      <w:r w:rsidDel="00000000" w:rsidR="00000000" w:rsidRPr="00000000">
        <w:rPr>
          <w:rtl w:val="0"/>
        </w:rPr>
      </w:r>
    </w:p>
    <w:p w:rsidR="00000000" w:rsidDel="00000000" w:rsidP="00000000" w:rsidRDefault="00000000" w:rsidRPr="00000000" w14:paraId="00000110">
      <w:pPr>
        <w:numPr>
          <w:ilvl w:val="0"/>
          <w:numId w:val="7"/>
        </w:numPr>
        <w:spacing w:line="240" w:lineRule="auto"/>
        <w:ind w:left="720" w:hanging="360"/>
        <w:jc w:val="left"/>
        <w:rPr>
          <w:color w:val="444444"/>
        </w:rPr>
      </w:pPr>
      <w:r w:rsidDel="00000000" w:rsidR="00000000" w:rsidRPr="00000000">
        <w:rPr>
          <w:color w:val="000000"/>
          <w:rtl w:val="0"/>
        </w:rPr>
        <w:t xml:space="preserve">El meteorólogo británico James Glaisher, a mediados del siglo XIX, utilizó globos para estudios atmosféricos a gran altitud, ampliando aún más sus aplicaciones potenciales.</w:t>
      </w:r>
      <w:r w:rsidDel="00000000" w:rsidR="00000000" w:rsidRPr="00000000">
        <w:rPr>
          <w:rtl w:val="0"/>
        </w:rPr>
      </w:r>
    </w:p>
    <w:p w:rsidR="00000000" w:rsidDel="00000000" w:rsidP="00000000" w:rsidRDefault="00000000" w:rsidRPr="00000000" w14:paraId="00000111">
      <w:pPr>
        <w:spacing w:line="240" w:lineRule="auto"/>
        <w:jc w:val="left"/>
        <w:rPr/>
      </w:pPr>
      <w:r w:rsidDel="00000000" w:rsidR="00000000" w:rsidRPr="00000000">
        <w:rPr>
          <w:color w:val="000000"/>
          <w:rtl w:val="0"/>
        </w:rPr>
        <w:t xml:space="preserve">La evolución de los drones realmente comenzó a tomar forma a principios del siglo XX con la llegada de los aviones autónomos y controlados a distancia. Algunos de los desarrollos innovadores incluyen:</w:t>
      </w:r>
      <w:r w:rsidDel="00000000" w:rsidR="00000000" w:rsidRPr="00000000">
        <w:rPr>
          <w:rtl w:val="0"/>
        </w:rPr>
      </w:r>
    </w:p>
    <w:p w:rsidR="00000000" w:rsidDel="00000000" w:rsidP="00000000" w:rsidRDefault="00000000" w:rsidRPr="00000000" w14:paraId="00000112">
      <w:pPr>
        <w:numPr>
          <w:ilvl w:val="0"/>
          <w:numId w:val="9"/>
        </w:numPr>
        <w:spacing w:line="240" w:lineRule="auto"/>
        <w:ind w:left="720" w:hanging="360"/>
        <w:jc w:val="left"/>
        <w:rPr>
          <w:color w:val="444444"/>
        </w:rPr>
      </w:pPr>
      <w:r w:rsidDel="00000000" w:rsidR="00000000" w:rsidRPr="00000000">
        <w:rPr>
          <w:color w:val="000000"/>
          <w:rtl w:val="0"/>
        </w:rPr>
        <w:t xml:space="preserve">El primer avión a control remoto exitoso, el "Aerial Target" británico, voló en 1917, destinado al entrenamiento antiaéreo.</w:t>
      </w:r>
      <w:r w:rsidDel="00000000" w:rsidR="00000000" w:rsidRPr="00000000">
        <w:rPr>
          <w:rtl w:val="0"/>
        </w:rPr>
      </w:r>
    </w:p>
    <w:p w:rsidR="00000000" w:rsidDel="00000000" w:rsidP="00000000" w:rsidRDefault="00000000" w:rsidRPr="00000000" w14:paraId="00000113">
      <w:pPr>
        <w:numPr>
          <w:ilvl w:val="0"/>
          <w:numId w:val="9"/>
        </w:numPr>
        <w:spacing w:line="240" w:lineRule="auto"/>
        <w:ind w:left="720" w:hanging="360"/>
        <w:jc w:val="left"/>
        <w:rPr>
          <w:color w:val="444444"/>
        </w:rPr>
      </w:pPr>
      <w:r w:rsidDel="00000000" w:rsidR="00000000" w:rsidRPr="00000000">
        <w:rPr>
          <w:color w:val="000000"/>
          <w:rtl w:val="0"/>
        </w:rPr>
        <w:t xml:space="preserve">En 1935, la Marina de los EE. UU. desarrolló el "Curtiss N2C-2", uno de los primeros drones controlados por radio diseñado para prácticas de tiro y reconocimiento.</w:t>
      </w:r>
      <w:r w:rsidDel="00000000" w:rsidR="00000000" w:rsidRPr="00000000">
        <w:rPr>
          <w:rtl w:val="0"/>
        </w:rPr>
      </w:r>
    </w:p>
    <w:p w:rsidR="00000000" w:rsidDel="00000000" w:rsidP="00000000" w:rsidRDefault="00000000" w:rsidRPr="00000000" w14:paraId="00000114">
      <w:pPr>
        <w:numPr>
          <w:ilvl w:val="0"/>
          <w:numId w:val="9"/>
        </w:numPr>
        <w:spacing w:line="240" w:lineRule="auto"/>
        <w:ind w:left="720" w:hanging="360"/>
        <w:jc w:val="left"/>
        <w:rPr>
          <w:color w:val="444444"/>
        </w:rPr>
      </w:pPr>
      <w:r w:rsidDel="00000000" w:rsidR="00000000" w:rsidRPr="00000000">
        <w:rPr>
          <w:color w:val="000000"/>
          <w:rtl w:val="0"/>
        </w:rPr>
        <w:t xml:space="preserve">La icónica "bomba voladora V-1" de la Segunda Guerra Mundial fue uno de los primeros misiles guiados que allanó el camino para los drones autónomos más sofisticados.</w:t>
      </w:r>
      <w:r w:rsidDel="00000000" w:rsidR="00000000" w:rsidRPr="00000000">
        <w:rPr>
          <w:rtl w:val="0"/>
        </w:rPr>
      </w:r>
    </w:p>
    <w:p w:rsidR="00000000" w:rsidDel="00000000" w:rsidP="00000000" w:rsidRDefault="00000000" w:rsidRPr="00000000" w14:paraId="00000115">
      <w:pPr>
        <w:spacing w:line="240" w:lineRule="auto"/>
        <w:jc w:val="left"/>
        <w:rPr/>
      </w:pPr>
      <w:r w:rsidDel="00000000" w:rsidR="00000000" w:rsidRPr="00000000">
        <w:rPr>
          <w:color w:val="000000"/>
          <w:rtl w:val="0"/>
        </w:rPr>
        <w:t xml:space="preserve">A pesar de este progreso, los drones tardaron un tiempo en obtener un reconocimiento generalizado y encontrar su lugar en la sociedad moderna. Es difícil decir exactamente ¿Cuándo se hicieron populares los drones?, pero hay algunos hitos que podemos ver:</w:t>
      </w:r>
      <w:r w:rsidDel="00000000" w:rsidR="00000000" w:rsidRPr="00000000">
        <w:rPr>
          <w:rtl w:val="0"/>
        </w:rPr>
      </w:r>
    </w:p>
    <w:p w:rsidR="00000000" w:rsidDel="00000000" w:rsidP="00000000" w:rsidRDefault="00000000" w:rsidRPr="00000000" w14:paraId="00000116">
      <w:pPr>
        <w:numPr>
          <w:ilvl w:val="0"/>
          <w:numId w:val="11"/>
        </w:numPr>
        <w:spacing w:line="240" w:lineRule="auto"/>
        <w:ind w:left="720" w:hanging="360"/>
        <w:jc w:val="left"/>
        <w:rPr>
          <w:color w:val="444444"/>
        </w:rPr>
      </w:pPr>
      <w:r w:rsidDel="00000000" w:rsidR="00000000" w:rsidRPr="00000000">
        <w:rPr>
          <w:color w:val="000000"/>
          <w:rtl w:val="0"/>
        </w:rPr>
        <w:t xml:space="preserve">En las décadas de 1980 y 1990, los drones experimentaron un mayor uso en operaciones militares, incluidas funciones de reconocimiento e incluso de ataque.</w:t>
      </w:r>
      <w:r w:rsidDel="00000000" w:rsidR="00000000" w:rsidRPr="00000000">
        <w:rPr>
          <w:rtl w:val="0"/>
        </w:rPr>
      </w:r>
    </w:p>
    <w:p w:rsidR="00000000" w:rsidDel="00000000" w:rsidP="00000000" w:rsidRDefault="00000000" w:rsidRPr="00000000" w14:paraId="00000117">
      <w:pPr>
        <w:numPr>
          <w:ilvl w:val="0"/>
          <w:numId w:val="11"/>
        </w:numPr>
        <w:spacing w:line="240" w:lineRule="auto"/>
        <w:ind w:left="720" w:hanging="360"/>
        <w:jc w:val="left"/>
        <w:rPr>
          <w:color w:val="444444"/>
        </w:rPr>
      </w:pPr>
      <w:r w:rsidDel="00000000" w:rsidR="00000000" w:rsidRPr="00000000">
        <w:rPr>
          <w:color w:val="000000"/>
          <w:rtl w:val="0"/>
        </w:rPr>
        <w:t xml:space="preserve">El desarrollo de la tecnología de drones de consumo, como el primer dron de mercado masivo, el DJI Phantom, en 2013, llevó a los drones a la corriente principal.</w:t>
      </w:r>
      <w:r w:rsidDel="00000000" w:rsidR="00000000" w:rsidRPr="00000000">
        <w:rPr>
          <w:rtl w:val="0"/>
        </w:rPr>
      </w:r>
    </w:p>
    <w:p w:rsidR="00000000" w:rsidDel="00000000" w:rsidP="00000000" w:rsidRDefault="00000000" w:rsidRPr="00000000" w14:paraId="00000118">
      <w:pPr>
        <w:numPr>
          <w:ilvl w:val="0"/>
          <w:numId w:val="11"/>
        </w:numPr>
        <w:spacing w:line="240" w:lineRule="auto"/>
        <w:ind w:left="720" w:hanging="360"/>
        <w:jc w:val="left"/>
        <w:rPr>
          <w:color w:val="444444"/>
        </w:rPr>
      </w:pPr>
      <w:r w:rsidDel="00000000" w:rsidR="00000000" w:rsidRPr="00000000">
        <w:rPr>
          <w:color w:val="000000"/>
          <w:rtl w:val="0"/>
        </w:rPr>
        <w:t xml:space="preserve">Las carreras de drones, que despegaron alrededor de 2015, aumentaron su popularidad con la creación de Drone Racing League (CDRL).</w:t>
      </w:r>
      <w:r w:rsidDel="00000000" w:rsidR="00000000" w:rsidRPr="00000000">
        <w:rPr>
          <w:rtl w:val="0"/>
        </w:rPr>
      </w:r>
    </w:p>
    <w:p w:rsidR="00000000" w:rsidDel="00000000" w:rsidP="00000000" w:rsidRDefault="00000000" w:rsidRPr="00000000" w14:paraId="00000119">
      <w:pPr>
        <w:spacing w:line="240" w:lineRule="auto"/>
        <w:jc w:val="left"/>
        <w:rPr/>
      </w:pPr>
      <w:r w:rsidDel="00000000" w:rsidR="00000000" w:rsidRPr="00000000">
        <w:rPr>
          <w:color w:val="000000"/>
          <w:rtl w:val="0"/>
        </w:rPr>
        <w:t xml:space="preserve">Estos primeros comienzos sentaron las bases para el mundo diverso y en constante expansión de los drones que conocemos hoy. Desde globos y cometas hasta aviones a control remoto y máquinas autónomas, la historia de los drones es realmente un viaje fascinante.</w:t>
      </w:r>
      <w:r w:rsidDel="00000000" w:rsidR="00000000" w:rsidRPr="00000000">
        <w:rPr>
          <w:rtl w:val="0"/>
        </w:rPr>
      </w:r>
    </w:p>
    <w:p w:rsidR="00000000" w:rsidDel="00000000" w:rsidP="00000000" w:rsidRDefault="00000000" w:rsidRPr="00000000" w14:paraId="0000011A">
      <w:pPr>
        <w:spacing w:line="240" w:lineRule="auto"/>
        <w:jc w:val="left"/>
        <w:rPr/>
      </w:pPr>
      <w:r w:rsidDel="00000000" w:rsidR="00000000" w:rsidRPr="00000000">
        <w:rPr>
          <w:color w:val="000000"/>
          <w:rtl w:val="0"/>
        </w:rPr>
        <w:t xml:space="preserve">El nacimiento de los vehículos aéreos no tripulados (UAV)</w:t>
      </w:r>
      <w:r w:rsidDel="00000000" w:rsidR="00000000" w:rsidRPr="00000000">
        <w:rPr>
          <w:rtl w:val="0"/>
        </w:rPr>
      </w:r>
    </w:p>
    <w:p w:rsidR="00000000" w:rsidDel="00000000" w:rsidP="00000000" w:rsidRDefault="00000000" w:rsidRPr="00000000" w14:paraId="0000011B">
      <w:pPr>
        <w:spacing w:line="240" w:lineRule="auto"/>
        <w:jc w:val="left"/>
        <w:rPr/>
      </w:pPr>
      <w:r w:rsidDel="00000000" w:rsidR="00000000" w:rsidRPr="00000000">
        <w:rPr>
          <w:color w:val="000000"/>
          <w:rtl w:val="0"/>
        </w:rPr>
        <w:t xml:space="preserve">Cuando se trata de la historia de los drones, es esencial comprender sus orígenes. Mucha gente se pregunta cuándo se inventaron los drones y cómo han evolucionado con el tiempo. El concepto de vehículos aéreos no tripulados (UAV) se remonta a mediados del siglo XIX, siendo el primer dron reconocido como objetivo aéreo utilizado por la Royal Navy británica en 1917. Desde entonces, los drones han recorrido un largo camino y sus aplicaciones se han expandido significativamente.</w:t>
      </w:r>
      <w:r w:rsidDel="00000000" w:rsidR="00000000" w:rsidRPr="00000000">
        <w:rPr>
          <w:rtl w:val="0"/>
        </w:rPr>
      </w:r>
    </w:p>
    <w:p w:rsidR="00000000" w:rsidDel="00000000" w:rsidP="00000000" w:rsidRDefault="00000000" w:rsidRPr="00000000" w14:paraId="0000011C">
      <w:pPr>
        <w:jc w:val="center"/>
        <w:rPr>
          <w:b w:val="1"/>
        </w:rPr>
      </w:pPr>
      <w:bookmarkStart w:colFirst="0" w:colLast="0" w:name="_heading=h.3dy6vkm" w:id="6"/>
      <w:bookmarkEnd w:id="6"/>
      <w:r w:rsidDel="00000000" w:rsidR="00000000" w:rsidRPr="00000000">
        <w:rPr>
          <w:rtl w:val="0"/>
        </w:rPr>
      </w:r>
    </w:p>
    <w:p w:rsidR="00000000" w:rsidDel="00000000" w:rsidP="00000000" w:rsidRDefault="00000000" w:rsidRPr="00000000" w14:paraId="0000011D">
      <w:pPr>
        <w:jc w:val="center"/>
        <w:rPr>
          <w:b w:val="1"/>
        </w:rPr>
      </w:pPr>
      <w:r w:rsidDel="00000000" w:rsidR="00000000" w:rsidRPr="00000000">
        <w:rPr>
          <w:rtl w:val="0"/>
        </w:rPr>
      </w:r>
    </w:p>
    <w:p w:rsidR="00000000" w:rsidDel="00000000" w:rsidP="00000000" w:rsidRDefault="00000000" w:rsidRPr="00000000" w14:paraId="0000011E">
      <w:pPr>
        <w:jc w:val="center"/>
        <w:rPr>
          <w:b w:val="1"/>
        </w:rPr>
      </w:pPr>
      <w:r w:rsidDel="00000000" w:rsidR="00000000" w:rsidRPr="00000000">
        <w:rPr>
          <w:rtl w:val="0"/>
        </w:rPr>
      </w:r>
    </w:p>
    <w:p w:rsidR="00000000" w:rsidDel="00000000" w:rsidP="00000000" w:rsidRDefault="00000000" w:rsidRPr="00000000" w14:paraId="0000011F">
      <w:pPr>
        <w:jc w:val="center"/>
        <w:rPr>
          <w:b w:val="1"/>
        </w:rPr>
      </w:pPr>
      <w:r w:rsidDel="00000000" w:rsidR="00000000" w:rsidRPr="00000000">
        <w:rPr>
          <w:rtl w:val="0"/>
        </w:rPr>
      </w:r>
    </w:p>
    <w:p w:rsidR="00000000" w:rsidDel="00000000" w:rsidP="00000000" w:rsidRDefault="00000000" w:rsidRPr="00000000" w14:paraId="00000120">
      <w:pPr>
        <w:jc w:val="center"/>
        <w:rPr>
          <w:b w:val="1"/>
        </w:rPr>
      </w:pPr>
      <w:r w:rsidDel="00000000" w:rsidR="00000000" w:rsidRPr="00000000">
        <w:rPr>
          <w:rtl w:val="0"/>
        </w:rPr>
      </w:r>
    </w:p>
    <w:p w:rsidR="00000000" w:rsidDel="00000000" w:rsidP="00000000" w:rsidRDefault="00000000" w:rsidRPr="00000000" w14:paraId="00000121">
      <w:pPr>
        <w:jc w:val="center"/>
        <w:rPr>
          <w:b w:val="1"/>
        </w:rPr>
      </w:pPr>
      <w:r w:rsidDel="00000000" w:rsidR="00000000" w:rsidRPr="00000000">
        <w:rPr>
          <w:rtl w:val="0"/>
        </w:rPr>
      </w:r>
    </w:p>
    <w:p w:rsidR="00000000" w:rsidDel="00000000" w:rsidP="00000000" w:rsidRDefault="00000000" w:rsidRPr="00000000" w14:paraId="00000122">
      <w:pPr>
        <w:jc w:val="center"/>
        <w:rPr>
          <w:b w:val="1"/>
        </w:rPr>
      </w:pPr>
      <w:r w:rsidDel="00000000" w:rsidR="00000000" w:rsidRPr="00000000">
        <w:rPr>
          <w:rtl w:val="0"/>
        </w:rPr>
      </w:r>
    </w:p>
    <w:p w:rsidR="00000000" w:rsidDel="00000000" w:rsidP="00000000" w:rsidRDefault="00000000" w:rsidRPr="00000000" w14:paraId="00000123">
      <w:pPr>
        <w:jc w:val="center"/>
        <w:rPr>
          <w:b w:val="1"/>
        </w:rPr>
      </w:pPr>
      <w:r w:rsidDel="00000000" w:rsidR="00000000" w:rsidRPr="00000000">
        <w:rPr>
          <w:rtl w:val="0"/>
        </w:rPr>
      </w:r>
    </w:p>
    <w:p w:rsidR="00000000" w:rsidDel="00000000" w:rsidP="00000000" w:rsidRDefault="00000000" w:rsidRPr="00000000" w14:paraId="00000124">
      <w:pPr>
        <w:jc w:val="center"/>
        <w:rPr>
          <w:b w:val="1"/>
        </w:rPr>
      </w:pPr>
      <w:r w:rsidDel="00000000" w:rsidR="00000000" w:rsidRPr="00000000">
        <w:rPr>
          <w:b w:val="1"/>
          <w:rtl w:val="0"/>
        </w:rPr>
        <w:t xml:space="preserve">2 justificación</w:t>
      </w:r>
    </w:p>
    <w:p w:rsidR="00000000" w:rsidDel="00000000" w:rsidP="00000000" w:rsidRDefault="00000000" w:rsidRPr="00000000" w14:paraId="0000012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La agricultura de precisión es la cual se encarga de hacer un estudio detallado de los suelos por medio de tecnologías y satélites la cual permite tener una mejor información del suelo y factor del clima.</w:t>
      </w:r>
    </w:p>
    <w:p w:rsidR="00000000" w:rsidDel="00000000" w:rsidP="00000000" w:rsidRDefault="00000000" w:rsidRPr="00000000" w14:paraId="0000012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La agricultura de precisión se encarga de estudiar detalladamente el estado del suelo, fertilización, humedad y control de plagas a través de tecnologías que dan un dato exacto de la zona donde se encuentra en riesgo del cultivo.</w:t>
      </w:r>
    </w:p>
    <w:p w:rsidR="00000000" w:rsidDel="00000000" w:rsidP="00000000" w:rsidRDefault="00000000" w:rsidRPr="00000000" w14:paraId="0000012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Esta se implementa con sistemas de GPS los cuales ayudan a saber exactamente dónde es el lugar específico del cultivo el cual está sufriendo daños por plaga, hidratación, o falta de fertilizante dando datos en tiempo real para así poder ejecutar un mejor manejo sobre el terreno, ejecutando una mayor eficiencia sobre los recursos a implementar.</w:t>
      </w:r>
    </w:p>
    <w:p w:rsidR="00000000" w:rsidDel="00000000" w:rsidP="00000000" w:rsidRDefault="00000000" w:rsidRPr="00000000" w14:paraId="0000012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La agricultura de precisión cuenta con 2 etapas </w:t>
      </w:r>
    </w:p>
    <w:p w:rsidR="00000000" w:rsidDel="00000000" w:rsidP="00000000" w:rsidRDefault="00000000" w:rsidRPr="00000000" w14:paraId="00000129">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Geolocalización.</w:t>
      </w:r>
    </w:p>
    <w:p w:rsidR="00000000" w:rsidDel="00000000" w:rsidP="00000000" w:rsidRDefault="00000000" w:rsidRPr="00000000" w14:paraId="0000012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Esta nos permite tener análisis del suelo, restos nitrogenados, historial del cultivo anterior y que tanta resistencia tiene el suelo para los cultivos también cumple con dos fases la cuáles son</w:t>
      </w:r>
    </w:p>
    <w:p w:rsidR="00000000" w:rsidDel="00000000" w:rsidP="00000000" w:rsidRDefault="00000000" w:rsidRPr="00000000" w14:paraId="0000012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 Delimitación del suelo guiada por medio de GPS el cual cuyo operador tiene que</w:t>
      </w:r>
    </w:p>
    <w:p w:rsidR="00000000" w:rsidDel="00000000" w:rsidP="00000000" w:rsidRDefault="00000000" w:rsidRPr="00000000" w14:paraId="0000012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dirigirse al terreno donde se quiera ejecutar la información</w:t>
      </w:r>
    </w:p>
    <w:p w:rsidR="00000000" w:rsidDel="00000000" w:rsidP="00000000" w:rsidRDefault="00000000" w:rsidRPr="00000000" w14:paraId="0000012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 Delimitación cartográfica la cual se apoya por medio de fotos satelitales para así</w:t>
      </w:r>
    </w:p>
    <w:p w:rsidR="00000000" w:rsidDel="00000000" w:rsidP="00000000" w:rsidRDefault="00000000" w:rsidRPr="00000000" w14:paraId="0000012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garantizar una mejor imagen del terreno teniendo una buena resolución y calidad de la</w:t>
      </w:r>
    </w:p>
    <w:p w:rsidR="00000000" w:rsidDel="00000000" w:rsidP="00000000" w:rsidRDefault="00000000" w:rsidRPr="00000000" w14:paraId="0000012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imagen</w:t>
      </w:r>
    </w:p>
    <w:p w:rsidR="00000000" w:rsidDel="00000000" w:rsidP="00000000" w:rsidRDefault="00000000" w:rsidRPr="00000000" w14:paraId="00000130">
      <w:pPr>
        <w:rPr/>
      </w:pPr>
      <w:r w:rsidDel="00000000" w:rsidR="00000000" w:rsidRPr="00000000">
        <w:rPr>
          <w:rtl w:val="0"/>
        </w:rPr>
        <w:br w:type="textWrapping"/>
      </w:r>
    </w:p>
    <w:p w:rsidR="00000000" w:rsidDel="00000000" w:rsidP="00000000" w:rsidRDefault="00000000" w:rsidRPr="00000000" w14:paraId="00000131">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Heterogeneidad</w:t>
      </w:r>
    </w:p>
    <w:p w:rsidR="00000000" w:rsidDel="00000000" w:rsidP="00000000" w:rsidRDefault="00000000" w:rsidRPr="00000000" w14:paraId="0000013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Está se encarga de estudiar el clima, (lluvia, granizo, sequía, etc.) También estudia el estado del suelo como profundidad, cómo potasio, fósforo y la cantidad de nitrógeno que este contenga y por último también genera datos como las enfermedades que este genera y las malas hierbas, este permite tener datos precisos y constantes de los estados del suelo y clima para así mantener informado al agricultor, toda esta información es extraída por medio de estaciones meteorológicas las cuales son guiadas por vía satélite o sensores.</w:t>
      </w:r>
    </w:p>
    <w:p w:rsidR="00000000" w:rsidDel="00000000" w:rsidP="00000000" w:rsidRDefault="00000000" w:rsidRPr="00000000" w14:paraId="00000133">
      <w:pPr>
        <w:spacing w:after="240" w:lineRule="auto"/>
        <w:rPr/>
      </w:pPr>
      <w:r w:rsidDel="00000000" w:rsidR="00000000" w:rsidRPr="00000000">
        <w:rPr>
          <w:rtl w:val="0"/>
        </w:rPr>
        <w:br w:type="textWrapping"/>
      </w:r>
    </w:p>
    <w:p w:rsidR="00000000" w:rsidDel="00000000" w:rsidP="00000000" w:rsidRDefault="00000000" w:rsidRPr="00000000" w14:paraId="0000013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Importancia de la agricultura de precisión</w:t>
      </w:r>
    </w:p>
    <w:p w:rsidR="00000000" w:rsidDel="00000000" w:rsidP="00000000" w:rsidRDefault="00000000" w:rsidRPr="00000000" w14:paraId="00000135">
      <w:pPr>
        <w:rPr/>
      </w:pPr>
      <w:r w:rsidDel="00000000" w:rsidR="00000000" w:rsidRPr="00000000">
        <w:rPr>
          <w:rtl w:val="0"/>
        </w:rPr>
      </w:r>
    </w:p>
    <w:p w:rsidR="00000000" w:rsidDel="00000000" w:rsidP="00000000" w:rsidRDefault="00000000" w:rsidRPr="00000000" w14:paraId="000001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La agricultura de precisión tiene como objetivo optimizar la gestión de una parcela desde el punto de vista.</w:t>
      </w:r>
    </w:p>
    <w:p w:rsidR="00000000" w:rsidDel="00000000" w:rsidP="00000000" w:rsidRDefault="00000000" w:rsidRPr="00000000" w14:paraId="00000137">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Agronómica: ajuste de las prácticas de cultivo a las necesidades de la planta (ej: satisfacción de las necesidades de nitrógeno).</w:t>
      </w:r>
    </w:p>
    <w:p w:rsidR="00000000" w:rsidDel="00000000" w:rsidP="00000000" w:rsidRDefault="00000000" w:rsidRPr="00000000" w14:paraId="0000013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Medioambiental: reducción del impacto vinculado a la actividad agrícola (ej: limitaciones de la dispersión del nitrógeno).</w:t>
      </w:r>
    </w:p>
    <w:p w:rsidR="00000000" w:rsidDel="00000000" w:rsidP="00000000" w:rsidRDefault="00000000" w:rsidRPr="00000000" w14:paraId="00000139">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Económico: aumento de la competitividad a través de una mayor eficacia de las prácticas (ej.: mejora de la gestión del coste del estiércol nitrogenado).</w:t>
      </w:r>
    </w:p>
    <w:p w:rsidR="00000000" w:rsidDel="00000000" w:rsidP="00000000" w:rsidRDefault="00000000" w:rsidRPr="00000000" w14:paraId="0000013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El análisis foliar podría definirse como, un análisis químico del contenido en nutrientes de la planta, y por extensión, del cultivo. Es una excelente herramienta de diagnóstico, para determinar las deficiencias y excesos de nutrientes de la planta o cultivo.</w:t>
      </w:r>
    </w:p>
    <w:p w:rsidR="00000000" w:rsidDel="00000000" w:rsidP="00000000" w:rsidRDefault="00000000" w:rsidRPr="00000000" w14:paraId="0000013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La mayoría de los expertos recomiendan, al menos, un análisis foliar al año, con un doble objetivo: Determinar la eficiencia de la fertilización anterior y determinar las necesidades de fertilización futuras.</w:t>
        <w:br w:type="textWrapping"/>
        <w:tab/>
        <w:t xml:space="preserve">En otras palabras, saber si el fertilizante que hemos aplicado ha sido efectivo y averiguar qué nutrientes le faltan o le sobran a nuestra planta o cultivo.</w:t>
      </w:r>
    </w:p>
    <w:p w:rsidR="00000000" w:rsidDel="00000000" w:rsidP="00000000" w:rsidRDefault="00000000" w:rsidRPr="00000000" w14:paraId="0000013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13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La agricultura 4.0 o más conocida como agricultura inteligente es la nueva forma de</w:t>
      </w:r>
    </w:p>
    <w:p w:rsidR="00000000" w:rsidDel="00000000" w:rsidP="00000000" w:rsidRDefault="00000000" w:rsidRPr="00000000" w14:paraId="0000013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implementación de tecnologías en el campo la cual se encarga de generar una mayor</w:t>
      </w:r>
    </w:p>
    <w:p w:rsidR="00000000" w:rsidDel="00000000" w:rsidP="00000000" w:rsidRDefault="00000000" w:rsidRPr="00000000" w14:paraId="0000013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eficiencia sobre los cultivos.</w:t>
      </w:r>
    </w:p>
    <w:p w:rsidR="00000000" w:rsidDel="00000000" w:rsidP="00000000" w:rsidRDefault="00000000" w:rsidRPr="00000000" w14:paraId="0000014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Está basada en implementar toda la tecnología actual sobre el campo, en su ejecución está implementada la automatización industrial, robótica, sensores, inteligencia artificial, robots sembradores, entre otras tecnologías cuya función es mejorar la calidad de estos.</w:t>
      </w:r>
    </w:p>
    <w:p w:rsidR="00000000" w:rsidDel="00000000" w:rsidP="00000000" w:rsidRDefault="00000000" w:rsidRPr="00000000" w14:paraId="0000014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La aplicación de estas tecnologías permite tener un mejor control sobre el estado de los cultivos así ayudando a mejorar calidad de la plantación y crecimiento de estos, generando una mayor productividad.</w:t>
      </w:r>
    </w:p>
    <w:p w:rsidR="00000000" w:rsidDel="00000000" w:rsidP="00000000" w:rsidRDefault="00000000" w:rsidRPr="00000000" w14:paraId="0000014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La ejecución de la agricultura 4.0 nos ayuda a recopilar y monitorear datos de los cultivos en tiempo real teniendo conocimiento del estado de los suelos, humedad, control de plagas, enfermedades, entre otros factores así teniendo datos precisos y poder tomar una mejor ejecución sobre este.</w:t>
      </w:r>
    </w:p>
    <w:p w:rsidR="00000000" w:rsidDel="00000000" w:rsidP="00000000" w:rsidRDefault="00000000" w:rsidRPr="00000000" w14:paraId="0000014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También nos facilita mucho la mano de obra sobre las cosechas ya que por medio de la robotización y maquinaria automatizada nos permite hacer tareas agrícolas cómo siembra, fumigación, irrigación sobre estos generando menor costos de los recursos y disminuir el tiempo de mano de obra.</w:t>
      </w:r>
    </w:p>
    <w:p w:rsidR="00000000" w:rsidDel="00000000" w:rsidP="00000000" w:rsidRDefault="00000000" w:rsidRPr="00000000" w14:paraId="00000144">
      <w:pPr>
        <w:rPr/>
      </w:pPr>
      <w:r w:rsidDel="00000000" w:rsidR="00000000" w:rsidRPr="00000000">
        <w:rPr>
          <w:rtl w:val="0"/>
        </w:rPr>
      </w:r>
    </w:p>
    <w:p w:rsidR="00000000" w:rsidDel="00000000" w:rsidP="00000000" w:rsidRDefault="00000000" w:rsidRPr="00000000" w14:paraId="0000014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Otra función que nos permite la agricultura 4.0 es el sistema de riego y fertilización guiada por GPS la cual permite tener un riego preciso y minimizar desperdicios sobre los productos Resumen la agricultura 4.0 es la nueva implementación de tecnologías en los campos ayudaron a mejorar calidad, productividad, y mejorando la condición de los productos y la calidad de vida de los campesinos y agricultores.</w:t>
      </w:r>
    </w:p>
    <w:p w:rsidR="00000000" w:rsidDel="00000000" w:rsidP="00000000" w:rsidRDefault="00000000" w:rsidRPr="00000000" w14:paraId="00000146">
      <w:pPr>
        <w:rPr/>
      </w:pPr>
      <w:r w:rsidDel="00000000" w:rsidR="00000000" w:rsidRPr="00000000">
        <w:rPr>
          <w:rtl w:val="0"/>
        </w:rPr>
      </w:r>
    </w:p>
    <w:p w:rsidR="00000000" w:rsidDel="00000000" w:rsidP="00000000" w:rsidRDefault="00000000" w:rsidRPr="00000000" w14:paraId="0000014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La implementación de drones en el campo agrario o agrícola tiene un gran crecimiento últimamente este crecimiento es debido a sus multiusos en este campo, siendo implementado en agricultura de precisión y agricultura automatizada.</w:t>
      </w:r>
    </w:p>
    <w:p w:rsidR="00000000" w:rsidDel="00000000" w:rsidP="00000000" w:rsidRDefault="00000000" w:rsidRPr="00000000" w14:paraId="000001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Esta implementación de drones en el campo tienes multi funciones las que ayudan a tener un aumento de calidad y disminuir los costos de dinero, insumos y tiempos</w:t>
      </w:r>
    </w:p>
    <w:p w:rsidR="00000000" w:rsidDel="00000000" w:rsidP="00000000" w:rsidRDefault="00000000" w:rsidRPr="00000000" w14:paraId="0000014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Los drones implementados en cultivos son muy útiles ya que logran hacer multitareas o multi funciones en las cuales encontramos las siguientes</w:t>
      </w:r>
    </w:p>
    <w:p w:rsidR="00000000" w:rsidDel="00000000" w:rsidP="00000000" w:rsidRDefault="00000000" w:rsidRPr="00000000" w14:paraId="000001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Mapeo del campo</w:t>
      </w:r>
    </w:p>
    <w:p w:rsidR="00000000" w:rsidDel="00000000" w:rsidP="00000000" w:rsidRDefault="00000000" w:rsidRPr="00000000" w14:paraId="0000014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Crea un mapa de todo el terreno así ayudando al agricultor tener una mejor información de su cultivo y mejorar el planeamiento de sus ideas y a actividades</w:t>
      </w:r>
    </w:p>
    <w:p w:rsidR="00000000" w:rsidDel="00000000" w:rsidP="00000000" w:rsidRDefault="00000000" w:rsidRPr="00000000" w14:paraId="000001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Vigilancia y monitoreo</w:t>
      </w:r>
    </w:p>
    <w:p w:rsidR="00000000" w:rsidDel="00000000" w:rsidP="00000000" w:rsidRDefault="00000000" w:rsidRPr="00000000" w14:paraId="0000014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Estos pueden sobrevolar los campos y enviar diferentes imágenes y aspectos del cultivo, brindándonos datos como</w:t>
      </w:r>
    </w:p>
    <w:p w:rsidR="00000000" w:rsidDel="00000000" w:rsidP="00000000" w:rsidRDefault="00000000" w:rsidRPr="00000000" w14:paraId="000001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Crecimiento, estado de salud, enfermedades y plagas, almacenando estos datos en tiempo real</w:t>
      </w:r>
    </w:p>
    <w:p w:rsidR="00000000" w:rsidDel="00000000" w:rsidP="00000000" w:rsidRDefault="00000000" w:rsidRPr="00000000" w14:paraId="0000014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Eficiencia de riego</w:t>
      </w:r>
    </w:p>
    <w:p w:rsidR="00000000" w:rsidDel="00000000" w:rsidP="00000000" w:rsidRDefault="00000000" w:rsidRPr="00000000" w14:paraId="000001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Estos dispositivos nos pueden ayudar a mejor el sistema de irrigación optimizando y mejorando el uso de agua y fertilizantes así reduciendo el desperdicio del material, este mismo se puede encargar de controlar por medio de sensores el estado de humedad del suelo y así enviar señales para mejorar su estado</w:t>
      </w:r>
    </w:p>
    <w:p w:rsidR="00000000" w:rsidDel="00000000" w:rsidP="00000000" w:rsidRDefault="00000000" w:rsidRPr="00000000" w14:paraId="0000015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Plagas y enfermedades</w:t>
      </w:r>
    </w:p>
    <w:p w:rsidR="00000000" w:rsidDel="00000000" w:rsidP="00000000" w:rsidRDefault="00000000" w:rsidRPr="00000000" w14:paraId="000001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Son implementados en el control de plagas y enfermedades el cual ayuda a detectar   si el cultivo actualmente se encuentra en mal estado por la presencia de plagas y enfermedades que en estos se puede presentar, brindándole al agricultor información precisa de la zona exacta donde hace presencia plagas y enfermedades.</w:t>
      </w:r>
    </w:p>
    <w:p w:rsidR="00000000" w:rsidDel="00000000" w:rsidP="00000000" w:rsidRDefault="00000000" w:rsidRPr="00000000" w14:paraId="0000015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Siembra</w:t>
      </w:r>
    </w:p>
    <w:p w:rsidR="00000000" w:rsidDel="00000000" w:rsidP="00000000" w:rsidRDefault="00000000" w:rsidRPr="00000000" w14:paraId="000001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Estos también son capaces de encargarse en la siembra aplicándolas directamente en el suelo o esparciendo en el campo desde la altura este ahorra tiempo y costos, otra solución que nos brinda el dron en la siembra es mejorar la calidad de la plantación seleccionando el mejor lugar de sembrado pidiendo germinar mejor la planta a cultivar</w:t>
      </w:r>
    </w:p>
    <w:p w:rsidR="00000000" w:rsidDel="00000000" w:rsidP="00000000" w:rsidRDefault="00000000" w:rsidRPr="00000000" w14:paraId="0000015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1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Los beneficios que brinda al usar drones en el campo agrario son múltiples los cuáles son los siguientes:</w:t>
      </w:r>
    </w:p>
    <w:p w:rsidR="00000000" w:rsidDel="00000000" w:rsidP="00000000" w:rsidRDefault="00000000" w:rsidRPr="00000000" w14:paraId="0000015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15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Eficiencia y precisión</w:t>
      </w:r>
    </w:p>
    <w:p w:rsidR="00000000" w:rsidDel="00000000" w:rsidP="00000000" w:rsidRDefault="00000000" w:rsidRPr="00000000" w14:paraId="0000015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En la aplicación de insumos como fertilizantes, químicos, regado de agua, siembra y aspersión de semillas ayuda a disminuir costos operativos e impactos ambientales al ser tan precisos con los procesos de aspersión de químicos.</w:t>
      </w:r>
    </w:p>
    <w:p w:rsidR="00000000" w:rsidDel="00000000" w:rsidP="00000000" w:rsidRDefault="00000000" w:rsidRPr="00000000" w14:paraId="000001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Productividad</w:t>
      </w:r>
    </w:p>
    <w:p w:rsidR="00000000" w:rsidDel="00000000" w:rsidP="00000000" w:rsidRDefault="00000000" w:rsidRPr="00000000" w14:paraId="0000015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Mejora la calidad de vida de los cultivos en todas sus etapas desde la siembra hasta la finalización del estado del cultivo ayudando a detectar la mejor zona a cultivar, detección de plagas, enfermedades y el estado de nutrición del suelo.</w:t>
      </w:r>
    </w:p>
    <w:p w:rsidR="00000000" w:rsidDel="00000000" w:rsidP="00000000" w:rsidRDefault="00000000" w:rsidRPr="00000000" w14:paraId="0000015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Seguridad</w:t>
      </w:r>
    </w:p>
    <w:p w:rsidR="00000000" w:rsidDel="00000000" w:rsidP="00000000" w:rsidRDefault="00000000" w:rsidRPr="00000000" w14:paraId="0000015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Brinda la comodidad al trabajador al no tener que exponerse con sustancias fertilizantes y químicos y los estados del clima así evitando enfermedades a largo y corto plazo.</w:t>
      </w:r>
    </w:p>
    <w:p w:rsidR="00000000" w:rsidDel="00000000" w:rsidP="00000000" w:rsidRDefault="00000000" w:rsidRPr="00000000" w14:paraId="0000015E">
      <w:pPr>
        <w:rPr/>
      </w:pPr>
      <w:r w:rsidDel="00000000" w:rsidR="00000000" w:rsidRPr="00000000">
        <w:rPr>
          <w:rtl w:val="0"/>
        </w:rPr>
      </w:r>
    </w:p>
    <w:p w:rsidR="00000000" w:rsidDel="00000000" w:rsidP="00000000" w:rsidRDefault="00000000" w:rsidRPr="00000000" w14:paraId="0000015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Versatilidad: al poder adaptarse a cada tipo de trabajo en el campo y mejorando cada vez más la condición tanto como del agricultor, el cuidado de la plantación, y la calidad del producto</w:t>
      </w:r>
    </w:p>
    <w:p w:rsidR="00000000" w:rsidDel="00000000" w:rsidP="00000000" w:rsidRDefault="00000000" w:rsidRPr="00000000" w14:paraId="0000016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16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Las limitaciones que pueden estos presentar en el campo agrícola son las siguientes</w:t>
      </w:r>
    </w:p>
    <w:p w:rsidR="00000000" w:rsidDel="00000000" w:rsidP="00000000" w:rsidRDefault="00000000" w:rsidRPr="00000000" w14:paraId="0000016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Tiempos</w:t>
      </w:r>
    </w:p>
    <w:p w:rsidR="00000000" w:rsidDel="00000000" w:rsidP="00000000" w:rsidRDefault="00000000" w:rsidRPr="00000000" w14:paraId="0000016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Sus vuelos son cortos los cuales siempre son limitados al tener una gran área por cubrir</w:t>
      </w:r>
    </w:p>
    <w:p w:rsidR="00000000" w:rsidDel="00000000" w:rsidP="00000000" w:rsidRDefault="00000000" w:rsidRPr="00000000" w14:paraId="0000016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Costos y mantenimiento</w:t>
      </w:r>
    </w:p>
    <w:p w:rsidR="00000000" w:rsidDel="00000000" w:rsidP="00000000" w:rsidRDefault="00000000" w:rsidRPr="00000000" w14:paraId="0000016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Estos tienden a ser muy elevados ya que necesitan un mantenimiento de precisión y elaborado por expertos, además son muy delicados y tiene que también ser operado por alguien con experiencia y estudio ya que si es operado por alguien sin experiencia podría dañarlo a chocarlo con algún obstáculo.</w:t>
      </w:r>
    </w:p>
    <w:p w:rsidR="00000000" w:rsidDel="00000000" w:rsidP="00000000" w:rsidRDefault="00000000" w:rsidRPr="00000000" w14:paraId="00000166">
      <w:pPr>
        <w:rPr/>
      </w:pPr>
      <w:r w:rsidDel="00000000" w:rsidR="00000000" w:rsidRPr="00000000">
        <w:rPr>
          <w:rtl w:val="0"/>
        </w:rPr>
      </w:r>
    </w:p>
    <w:p w:rsidR="00000000" w:rsidDel="00000000" w:rsidP="00000000" w:rsidRDefault="00000000" w:rsidRPr="00000000" w14:paraId="0000016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Regulaciones</w:t>
      </w:r>
    </w:p>
    <w:p w:rsidR="00000000" w:rsidDel="00000000" w:rsidP="00000000" w:rsidRDefault="00000000" w:rsidRPr="00000000" w14:paraId="0000016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Deben cumplir con una altura y área especificado la cual debe estar autorizado por las autoridades competentes</w:t>
      </w:r>
    </w:p>
    <w:p w:rsidR="00000000" w:rsidDel="00000000" w:rsidP="00000000" w:rsidRDefault="00000000" w:rsidRPr="00000000" w14:paraId="0000016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16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Licencias y permisos</w:t>
      </w:r>
    </w:p>
    <w:p w:rsidR="00000000" w:rsidDel="00000000" w:rsidP="00000000" w:rsidRDefault="00000000" w:rsidRPr="00000000" w14:paraId="0000016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Este debe tener un permiso reglamentado por las autoridades competentes para así poder operar el dron en el campo requerido y la persona quien lo vaya a operar debe tener licencia para poder operarlo ya que está licencia requiere conocimiento y capacitando del uso de este</w:t>
      </w:r>
    </w:p>
    <w:p w:rsidR="00000000" w:rsidDel="00000000" w:rsidP="00000000" w:rsidRDefault="00000000" w:rsidRPr="00000000" w14:paraId="0000016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Restricción del clima</w:t>
      </w:r>
    </w:p>
    <w:p w:rsidR="00000000" w:rsidDel="00000000" w:rsidP="00000000" w:rsidRDefault="00000000" w:rsidRPr="00000000" w14:paraId="0000016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El clima si no es el adecuado es imposible operar el dron ya que al tener componentes frágiles y delicados pueden dañarse los cuales son climas lluviosos, fuertes vientos, y niebla la cual podría afectar el vuelo del dispositivo llegando así a ocasionar accidentes.</w:t>
      </w:r>
    </w:p>
    <w:p w:rsidR="00000000" w:rsidDel="00000000" w:rsidP="00000000" w:rsidRDefault="00000000" w:rsidRPr="00000000" w14:paraId="0000016E">
      <w:pPr>
        <w:rPr>
          <w:b w:val="1"/>
        </w:rPr>
      </w:pPr>
      <w:r w:rsidDel="00000000" w:rsidR="00000000" w:rsidRPr="00000000">
        <w:rPr>
          <w:rtl w:val="0"/>
        </w:rPr>
      </w:r>
    </w:p>
    <w:p w:rsidR="00000000" w:rsidDel="00000000" w:rsidP="00000000" w:rsidRDefault="00000000" w:rsidRPr="00000000" w14:paraId="0000016F">
      <w:pPr>
        <w:rPr>
          <w:b w:val="1"/>
        </w:rPr>
      </w:pPr>
      <w:r w:rsidDel="00000000" w:rsidR="00000000" w:rsidRPr="00000000">
        <w:rPr>
          <w:rtl w:val="0"/>
        </w:rPr>
      </w:r>
    </w:p>
    <w:p w:rsidR="00000000" w:rsidDel="00000000" w:rsidP="00000000" w:rsidRDefault="00000000" w:rsidRPr="00000000" w14:paraId="00000170">
      <w:pPr>
        <w:rPr>
          <w:b w:val="1"/>
        </w:rPr>
      </w:pPr>
      <w:r w:rsidDel="00000000" w:rsidR="00000000" w:rsidRPr="00000000">
        <w:rPr>
          <w:rtl w:val="0"/>
        </w:rPr>
      </w:r>
    </w:p>
    <w:p w:rsidR="00000000" w:rsidDel="00000000" w:rsidP="00000000" w:rsidRDefault="00000000" w:rsidRPr="00000000" w14:paraId="00000171">
      <w:pPr>
        <w:rPr>
          <w:b w:val="1"/>
        </w:rPr>
      </w:pPr>
      <w:r w:rsidDel="00000000" w:rsidR="00000000" w:rsidRPr="00000000">
        <w:rPr>
          <w:b w:val="1"/>
        </w:rPr>
        <w:drawing>
          <wp:inline distB="114300" distT="114300" distL="114300" distR="114300">
            <wp:extent cx="4762500" cy="4762500"/>
            <wp:effectExtent b="0" l="0" r="0" t="0"/>
            <wp:docPr id="2123892056" name="image31.png"/>
            <a:graphic>
              <a:graphicData uri="http://schemas.openxmlformats.org/drawingml/2006/picture">
                <pic:pic>
                  <pic:nvPicPr>
                    <pic:cNvPr id="0" name="image31.png"/>
                    <pic:cNvPicPr preferRelativeResize="0"/>
                  </pic:nvPicPr>
                  <pic:blipFill>
                    <a:blip r:embed="rId15"/>
                    <a:srcRect b="0" l="0" r="0" t="0"/>
                    <a:stretch>
                      <a:fillRect/>
                    </a:stretch>
                  </pic:blipFill>
                  <pic:spPr>
                    <a:xfrm>
                      <a:off x="0" y="0"/>
                      <a:ext cx="4762500" cy="4762500"/>
                    </a:xfrm>
                    <a:prstGeom prst="rect"/>
                    <a:ln/>
                  </pic:spPr>
                </pic:pic>
              </a:graphicData>
            </a:graphic>
          </wp:inline>
        </w:drawing>
      </w:r>
      <w:r w:rsidDel="00000000" w:rsidR="00000000" w:rsidRPr="00000000">
        <w:rPr>
          <w:rtl w:val="0"/>
        </w:rPr>
      </w:r>
    </w:p>
    <w:p w:rsidR="00000000" w:rsidDel="00000000" w:rsidP="00000000" w:rsidRDefault="00000000" w:rsidRPr="00000000" w14:paraId="00000172">
      <w:pPr>
        <w:rPr>
          <w:b w:val="1"/>
        </w:rPr>
      </w:pPr>
      <w:r w:rsidDel="00000000" w:rsidR="00000000" w:rsidRPr="00000000">
        <w:rPr>
          <w:rtl w:val="0"/>
        </w:rPr>
      </w:r>
    </w:p>
    <w:p w:rsidR="00000000" w:rsidDel="00000000" w:rsidP="00000000" w:rsidRDefault="00000000" w:rsidRPr="00000000" w14:paraId="00000173">
      <w:pPr>
        <w:rPr>
          <w:b w:val="1"/>
        </w:rPr>
      </w:pPr>
      <w:r w:rsidDel="00000000" w:rsidR="00000000" w:rsidRPr="00000000">
        <w:rPr>
          <w:rtl w:val="0"/>
        </w:rPr>
      </w:r>
    </w:p>
    <w:p w:rsidR="00000000" w:rsidDel="00000000" w:rsidP="00000000" w:rsidRDefault="00000000" w:rsidRPr="00000000" w14:paraId="00000174">
      <w:pPr>
        <w:rPr>
          <w:b w:val="1"/>
        </w:rPr>
      </w:pPr>
      <w:r w:rsidDel="00000000" w:rsidR="00000000" w:rsidRPr="00000000">
        <w:rPr>
          <w:rtl w:val="0"/>
        </w:rPr>
      </w:r>
    </w:p>
    <w:p w:rsidR="00000000" w:rsidDel="00000000" w:rsidP="00000000" w:rsidRDefault="00000000" w:rsidRPr="00000000" w14:paraId="00000175">
      <w:pPr>
        <w:jc w:val="center"/>
        <w:rPr>
          <w:b w:val="1"/>
        </w:rPr>
      </w:pPr>
      <w:bookmarkStart w:colFirst="0" w:colLast="0" w:name="_heading=h.1t3h5sf" w:id="7"/>
      <w:bookmarkEnd w:id="7"/>
      <w:r w:rsidDel="00000000" w:rsidR="00000000" w:rsidRPr="00000000">
        <w:rPr>
          <w:rtl w:val="0"/>
        </w:rPr>
      </w:r>
    </w:p>
    <w:p w:rsidR="00000000" w:rsidDel="00000000" w:rsidP="00000000" w:rsidRDefault="00000000" w:rsidRPr="00000000" w14:paraId="00000176">
      <w:pPr>
        <w:jc w:val="center"/>
        <w:rPr>
          <w:b w:val="1"/>
        </w:rPr>
      </w:pPr>
      <w:r w:rsidDel="00000000" w:rsidR="00000000" w:rsidRPr="00000000">
        <w:rPr>
          <w:rtl w:val="0"/>
        </w:rPr>
      </w:r>
    </w:p>
    <w:p w:rsidR="00000000" w:rsidDel="00000000" w:rsidP="00000000" w:rsidRDefault="00000000" w:rsidRPr="00000000" w14:paraId="00000177">
      <w:pPr>
        <w:rPr>
          <w:b w:val="1"/>
        </w:rPr>
      </w:pPr>
      <w:r w:rsidDel="00000000" w:rsidR="00000000" w:rsidRPr="00000000">
        <w:rPr>
          <w:rtl w:val="0"/>
        </w:rPr>
      </w:r>
    </w:p>
    <w:p w:rsidR="00000000" w:rsidDel="00000000" w:rsidP="00000000" w:rsidRDefault="00000000" w:rsidRPr="00000000" w14:paraId="00000178">
      <w:pPr>
        <w:rPr>
          <w:b w:val="1"/>
        </w:rPr>
      </w:pPr>
      <w:r w:rsidDel="00000000" w:rsidR="00000000" w:rsidRPr="00000000">
        <w:rPr>
          <w:rtl w:val="0"/>
        </w:rPr>
      </w:r>
    </w:p>
    <w:p w:rsidR="00000000" w:rsidDel="00000000" w:rsidP="00000000" w:rsidRDefault="00000000" w:rsidRPr="00000000" w14:paraId="00000179">
      <w:pPr>
        <w:rPr>
          <w:b w:val="1"/>
        </w:rPr>
      </w:pPr>
      <w:r w:rsidDel="00000000" w:rsidR="00000000" w:rsidRPr="00000000">
        <w:rPr>
          <w:rtl w:val="0"/>
        </w:rPr>
      </w:r>
    </w:p>
    <w:p w:rsidR="00000000" w:rsidDel="00000000" w:rsidP="00000000" w:rsidRDefault="00000000" w:rsidRPr="00000000" w14:paraId="0000017A">
      <w:pPr>
        <w:rPr>
          <w:b w:val="1"/>
        </w:rPr>
      </w:pPr>
      <w:r w:rsidDel="00000000" w:rsidR="00000000" w:rsidRPr="00000000">
        <w:rPr>
          <w:rtl w:val="0"/>
        </w:rPr>
      </w:r>
    </w:p>
    <w:p w:rsidR="00000000" w:rsidDel="00000000" w:rsidP="00000000" w:rsidRDefault="00000000" w:rsidRPr="00000000" w14:paraId="0000017B">
      <w:pPr>
        <w:rPr>
          <w:b w:val="1"/>
        </w:rPr>
      </w:pPr>
      <w:r w:rsidDel="00000000" w:rsidR="00000000" w:rsidRPr="00000000">
        <w:rPr>
          <w:rtl w:val="0"/>
        </w:rPr>
      </w:r>
    </w:p>
    <w:p w:rsidR="00000000" w:rsidDel="00000000" w:rsidP="00000000" w:rsidRDefault="00000000" w:rsidRPr="00000000" w14:paraId="0000017C">
      <w:pPr>
        <w:rPr>
          <w:b w:val="1"/>
        </w:rPr>
      </w:pPr>
      <w:r w:rsidDel="00000000" w:rsidR="00000000" w:rsidRPr="00000000">
        <w:rPr>
          <w:rtl w:val="0"/>
        </w:rPr>
      </w:r>
    </w:p>
    <w:p w:rsidR="00000000" w:rsidDel="00000000" w:rsidP="00000000" w:rsidRDefault="00000000" w:rsidRPr="00000000" w14:paraId="0000017D">
      <w:pPr>
        <w:rPr>
          <w:b w:val="1"/>
        </w:rPr>
      </w:pPr>
      <w:r w:rsidDel="00000000" w:rsidR="00000000" w:rsidRPr="00000000">
        <w:rPr>
          <w:rtl w:val="0"/>
        </w:rPr>
      </w:r>
    </w:p>
    <w:p w:rsidR="00000000" w:rsidDel="00000000" w:rsidP="00000000" w:rsidRDefault="00000000" w:rsidRPr="00000000" w14:paraId="0000017E">
      <w:pPr>
        <w:rPr>
          <w:b w:val="1"/>
        </w:rPr>
      </w:pPr>
      <w:r w:rsidDel="00000000" w:rsidR="00000000" w:rsidRPr="00000000">
        <w:rPr>
          <w:rtl w:val="0"/>
        </w:rPr>
      </w:r>
    </w:p>
    <w:p w:rsidR="00000000" w:rsidDel="00000000" w:rsidP="00000000" w:rsidRDefault="00000000" w:rsidRPr="00000000" w14:paraId="0000017F">
      <w:pPr>
        <w:rPr>
          <w:b w:val="1"/>
        </w:rPr>
      </w:pPr>
      <w:r w:rsidDel="00000000" w:rsidR="00000000" w:rsidRPr="00000000">
        <w:rPr>
          <w:rtl w:val="0"/>
        </w:rPr>
      </w:r>
    </w:p>
    <w:p w:rsidR="00000000" w:rsidDel="00000000" w:rsidP="00000000" w:rsidRDefault="00000000" w:rsidRPr="00000000" w14:paraId="00000180">
      <w:pPr>
        <w:rPr>
          <w:b w:val="1"/>
        </w:rPr>
      </w:pPr>
      <w:r w:rsidDel="00000000" w:rsidR="00000000" w:rsidRPr="00000000">
        <w:rPr>
          <w:rtl w:val="0"/>
        </w:rPr>
      </w:r>
    </w:p>
    <w:p w:rsidR="00000000" w:rsidDel="00000000" w:rsidP="00000000" w:rsidRDefault="00000000" w:rsidRPr="00000000" w14:paraId="00000181">
      <w:pPr>
        <w:rPr>
          <w:b w:val="1"/>
        </w:rPr>
      </w:pPr>
      <w:r w:rsidDel="00000000" w:rsidR="00000000" w:rsidRPr="00000000">
        <w:rPr>
          <w:rtl w:val="0"/>
        </w:rPr>
      </w:r>
    </w:p>
    <w:p w:rsidR="00000000" w:rsidDel="00000000" w:rsidP="00000000" w:rsidRDefault="00000000" w:rsidRPr="00000000" w14:paraId="00000182">
      <w:pPr>
        <w:rPr>
          <w:b w:val="1"/>
        </w:rPr>
      </w:pPr>
      <w:r w:rsidDel="00000000" w:rsidR="00000000" w:rsidRPr="00000000">
        <w:rPr>
          <w:rtl w:val="0"/>
        </w:rPr>
      </w:r>
    </w:p>
    <w:p w:rsidR="00000000" w:rsidDel="00000000" w:rsidP="00000000" w:rsidRDefault="00000000" w:rsidRPr="00000000" w14:paraId="00000183">
      <w:pPr>
        <w:rPr>
          <w:b w:val="1"/>
        </w:rPr>
      </w:pPr>
      <w:r w:rsidDel="00000000" w:rsidR="00000000" w:rsidRPr="00000000">
        <w:rPr>
          <w:rtl w:val="0"/>
        </w:rPr>
      </w:r>
    </w:p>
    <w:p w:rsidR="00000000" w:rsidDel="00000000" w:rsidP="00000000" w:rsidRDefault="00000000" w:rsidRPr="00000000" w14:paraId="00000184">
      <w:pPr>
        <w:rPr>
          <w:b w:val="1"/>
        </w:rPr>
      </w:pPr>
      <w:r w:rsidDel="00000000" w:rsidR="00000000" w:rsidRPr="00000000">
        <w:rPr>
          <w:rtl w:val="0"/>
        </w:rPr>
      </w:r>
    </w:p>
    <w:p w:rsidR="00000000" w:rsidDel="00000000" w:rsidP="00000000" w:rsidRDefault="00000000" w:rsidRPr="00000000" w14:paraId="00000185">
      <w:pPr>
        <w:jc w:val="center"/>
        <w:rPr>
          <w:b w:val="1"/>
        </w:rPr>
      </w:pPr>
      <w:r w:rsidDel="00000000" w:rsidR="00000000" w:rsidRPr="00000000">
        <w:rPr>
          <w:b w:val="1"/>
          <w:rtl w:val="0"/>
        </w:rPr>
        <w:t xml:space="preserve">3 objetivos</w:t>
      </w:r>
    </w:p>
    <w:p w:rsidR="00000000" w:rsidDel="00000000" w:rsidP="00000000" w:rsidRDefault="00000000" w:rsidRPr="00000000" w14:paraId="00000186">
      <w:pPr>
        <w:rPr>
          <w:b w:val="1"/>
        </w:rPr>
      </w:pPr>
      <w:r w:rsidDel="00000000" w:rsidR="00000000" w:rsidRPr="00000000">
        <w:rPr>
          <w:rtl w:val="0"/>
        </w:rPr>
      </w:r>
    </w:p>
    <w:p w:rsidR="00000000" w:rsidDel="00000000" w:rsidP="00000000" w:rsidRDefault="00000000" w:rsidRPr="00000000" w14:paraId="00000187">
      <w:pPr>
        <w:rPr>
          <w:b w:val="1"/>
        </w:rPr>
      </w:pPr>
      <w:bookmarkStart w:colFirst="0" w:colLast="0" w:name="_heading=h.4d34og8" w:id="8"/>
      <w:bookmarkEnd w:id="8"/>
      <w:r w:rsidDel="00000000" w:rsidR="00000000" w:rsidRPr="00000000">
        <w:rPr>
          <w:b w:val="1"/>
          <w:rtl w:val="0"/>
        </w:rPr>
        <w:t xml:space="preserve">3.1 Objetivo general</w:t>
      </w:r>
    </w:p>
    <w:p w:rsidR="00000000" w:rsidDel="00000000" w:rsidP="00000000" w:rsidRDefault="00000000" w:rsidRPr="00000000" w14:paraId="00000188">
      <w:pPr>
        <w:ind w:firstLine="708"/>
        <w:rPr/>
      </w:pPr>
      <w:r w:rsidDel="00000000" w:rsidR="00000000" w:rsidRPr="00000000">
        <w:rPr>
          <w:rtl w:val="0"/>
        </w:rPr>
      </w:r>
    </w:p>
    <w:p w:rsidR="00000000" w:rsidDel="00000000" w:rsidP="00000000" w:rsidRDefault="00000000" w:rsidRPr="00000000" w14:paraId="00000189">
      <w:pPr>
        <w:ind w:firstLine="708"/>
        <w:rPr/>
      </w:pPr>
      <w:r w:rsidDel="00000000" w:rsidR="00000000" w:rsidRPr="00000000">
        <w:rPr>
          <w:color w:val="000000"/>
          <w:rtl w:val="0"/>
        </w:rPr>
        <w:t xml:space="preserve">Diseñar un dron que permita arrojar lecturas hiperespectrales del estado foliar de los cultivos al agricultor.</w:t>
      </w:r>
      <w:r w:rsidDel="00000000" w:rsidR="00000000" w:rsidRPr="00000000">
        <w:rPr>
          <w:rtl w:val="0"/>
        </w:rPr>
      </w:r>
    </w:p>
    <w:p w:rsidR="00000000" w:rsidDel="00000000" w:rsidP="00000000" w:rsidRDefault="00000000" w:rsidRPr="00000000" w14:paraId="0000018A">
      <w:pPr>
        <w:ind w:firstLine="708"/>
        <w:rPr/>
      </w:pPr>
      <w:r w:rsidDel="00000000" w:rsidR="00000000" w:rsidRPr="00000000">
        <w:rPr>
          <w:rtl w:val="0"/>
        </w:rPr>
      </w:r>
    </w:p>
    <w:p w:rsidR="00000000" w:rsidDel="00000000" w:rsidP="00000000" w:rsidRDefault="00000000" w:rsidRPr="00000000" w14:paraId="0000018B">
      <w:pPr>
        <w:rPr>
          <w:b w:val="1"/>
        </w:rPr>
      </w:pPr>
      <w:bookmarkStart w:colFirst="0" w:colLast="0" w:name="_heading=h.2s8eyo1" w:id="9"/>
      <w:bookmarkEnd w:id="9"/>
      <w:r w:rsidDel="00000000" w:rsidR="00000000" w:rsidRPr="00000000">
        <w:rPr>
          <w:b w:val="1"/>
          <w:rtl w:val="0"/>
        </w:rPr>
        <w:t xml:space="preserve">3.2 Objetivos específicos</w:t>
      </w:r>
    </w:p>
    <w:p w:rsidR="00000000" w:rsidDel="00000000" w:rsidP="00000000" w:rsidRDefault="00000000" w:rsidRPr="00000000" w14:paraId="0000018C">
      <w:pPr>
        <w:rPr/>
      </w:pPr>
      <w:r w:rsidDel="00000000" w:rsidR="00000000" w:rsidRPr="00000000">
        <w:rPr>
          <w:rtl w:val="0"/>
        </w:rPr>
      </w:r>
    </w:p>
    <w:p w:rsidR="00000000" w:rsidDel="00000000" w:rsidP="00000000" w:rsidRDefault="00000000" w:rsidRPr="00000000" w14:paraId="0000018D">
      <w:pPr>
        <w:spacing w:line="240" w:lineRule="auto"/>
        <w:ind w:firstLine="708"/>
        <w:jc w:val="left"/>
        <w:rPr/>
      </w:pPr>
      <w:r w:rsidDel="00000000" w:rsidR="00000000" w:rsidRPr="00000000">
        <w:rPr>
          <w:color w:val="000000"/>
          <w:rtl w:val="0"/>
        </w:rPr>
        <w:t xml:space="preserve">1 investigar diferentes estudios, análisis y documentos para el proceso de foliar del cultivo. </w:t>
      </w:r>
      <w:r w:rsidDel="00000000" w:rsidR="00000000" w:rsidRPr="00000000">
        <w:rPr>
          <w:rtl w:val="0"/>
        </w:rPr>
      </w:r>
    </w:p>
    <w:p w:rsidR="00000000" w:rsidDel="00000000" w:rsidP="00000000" w:rsidRDefault="00000000" w:rsidRPr="00000000" w14:paraId="0000018E">
      <w:pPr>
        <w:spacing w:line="240" w:lineRule="auto"/>
        <w:ind w:firstLine="708"/>
        <w:jc w:val="left"/>
        <w:rPr/>
      </w:pPr>
      <w:r w:rsidDel="00000000" w:rsidR="00000000" w:rsidRPr="00000000">
        <w:rPr>
          <w:color w:val="000000"/>
          <w:rtl w:val="0"/>
        </w:rPr>
        <w:t xml:space="preserve">2 clasificar diferentes tipos de drones y sus aportes en la industria agrícola 4.0. </w:t>
      </w:r>
      <w:r w:rsidDel="00000000" w:rsidR="00000000" w:rsidRPr="00000000">
        <w:rPr>
          <w:rtl w:val="0"/>
        </w:rPr>
      </w:r>
    </w:p>
    <w:p w:rsidR="00000000" w:rsidDel="00000000" w:rsidP="00000000" w:rsidRDefault="00000000" w:rsidRPr="00000000" w14:paraId="0000018F">
      <w:pPr>
        <w:spacing w:line="240" w:lineRule="auto"/>
        <w:ind w:firstLine="708"/>
        <w:jc w:val="left"/>
        <w:rPr/>
      </w:pPr>
      <w:r w:rsidDel="00000000" w:rsidR="00000000" w:rsidRPr="00000000">
        <w:rPr>
          <w:color w:val="000000"/>
          <w:rtl w:val="0"/>
        </w:rPr>
        <w:t xml:space="preserve">3 establecer una herramienta de simulación y diseño que nos permita entregar un prototipo de nuestro dron </w:t>
      </w:r>
      <w:r w:rsidDel="00000000" w:rsidR="00000000" w:rsidRPr="00000000">
        <w:rPr>
          <w:rtl w:val="0"/>
        </w:rPr>
      </w:r>
    </w:p>
    <w:p w:rsidR="00000000" w:rsidDel="00000000" w:rsidP="00000000" w:rsidRDefault="00000000" w:rsidRPr="00000000" w14:paraId="00000190">
      <w:pPr>
        <w:spacing w:line="240" w:lineRule="auto"/>
        <w:ind w:firstLine="708"/>
        <w:jc w:val="left"/>
        <w:rPr/>
      </w:pPr>
      <w:r w:rsidDel="00000000" w:rsidR="00000000" w:rsidRPr="00000000">
        <w:rPr>
          <w:color w:val="000000"/>
          <w:rtl w:val="0"/>
        </w:rPr>
        <w:t xml:space="preserve">4 establecer qué tipo de simulador y programa de diseño que se utilizara para la creación del proyecto</w:t>
      </w:r>
      <w:r w:rsidDel="00000000" w:rsidR="00000000" w:rsidRPr="00000000">
        <w:rPr>
          <w:rtl w:val="0"/>
        </w:rPr>
      </w:r>
    </w:p>
    <w:p w:rsidR="00000000" w:rsidDel="00000000" w:rsidP="00000000" w:rsidRDefault="00000000" w:rsidRPr="00000000" w14:paraId="00000191">
      <w:pPr>
        <w:jc w:val="center"/>
        <w:rPr>
          <w:b w:val="1"/>
        </w:rPr>
      </w:pPr>
      <w:r w:rsidDel="00000000" w:rsidR="00000000" w:rsidRPr="00000000">
        <w:rPr>
          <w:rtl w:val="0"/>
        </w:rPr>
      </w:r>
    </w:p>
    <w:p w:rsidR="00000000" w:rsidDel="00000000" w:rsidP="00000000" w:rsidRDefault="00000000" w:rsidRPr="00000000" w14:paraId="00000192">
      <w:pPr>
        <w:jc w:val="center"/>
        <w:rPr>
          <w:b w:val="1"/>
        </w:rPr>
      </w:pPr>
      <w:r w:rsidDel="00000000" w:rsidR="00000000" w:rsidRPr="00000000">
        <w:rPr>
          <w:rtl w:val="0"/>
        </w:rPr>
      </w:r>
    </w:p>
    <w:p w:rsidR="00000000" w:rsidDel="00000000" w:rsidP="00000000" w:rsidRDefault="00000000" w:rsidRPr="00000000" w14:paraId="00000193">
      <w:pPr>
        <w:spacing w:after="160" w:line="259" w:lineRule="auto"/>
        <w:jc w:val="left"/>
        <w:rPr>
          <w:b w:val="1"/>
        </w:rPr>
      </w:pPr>
      <w:r w:rsidDel="00000000" w:rsidR="00000000" w:rsidRPr="00000000">
        <w:br w:type="page"/>
      </w:r>
      <w:r w:rsidDel="00000000" w:rsidR="00000000" w:rsidRPr="00000000">
        <w:rPr>
          <w:rtl w:val="0"/>
        </w:rPr>
      </w:r>
    </w:p>
    <w:p w:rsidR="00000000" w:rsidDel="00000000" w:rsidP="00000000" w:rsidRDefault="00000000" w:rsidRPr="00000000" w14:paraId="00000194">
      <w:pPr>
        <w:jc w:val="center"/>
        <w:rPr>
          <w:b w:val="1"/>
        </w:rPr>
      </w:pPr>
      <w:r w:rsidDel="00000000" w:rsidR="00000000" w:rsidRPr="00000000">
        <w:rPr>
          <w:b w:val="1"/>
          <w:rtl w:val="0"/>
        </w:rPr>
        <w:t xml:space="preserve">4 Problema de investigación</w:t>
      </w:r>
    </w:p>
    <w:p w:rsidR="00000000" w:rsidDel="00000000" w:rsidP="00000000" w:rsidRDefault="00000000" w:rsidRPr="00000000" w14:paraId="00000195">
      <w:pPr>
        <w:ind w:firstLine="708"/>
        <w:rPr/>
      </w:pPr>
      <w:r w:rsidDel="00000000" w:rsidR="00000000" w:rsidRPr="00000000">
        <w:rPr>
          <w:rtl w:val="0"/>
        </w:rPr>
      </w:r>
    </w:p>
    <w:p w:rsidR="00000000" w:rsidDel="00000000" w:rsidP="00000000" w:rsidRDefault="00000000" w:rsidRPr="00000000" w14:paraId="00000196">
      <w:pPr>
        <w:ind w:firstLine="708"/>
        <w:rPr/>
      </w:pPr>
      <w:r w:rsidDel="00000000" w:rsidR="00000000" w:rsidRPr="00000000">
        <w:rPr>
          <w:rtl w:val="0"/>
        </w:rPr>
        <w:t xml:space="preserve">El problema de investigación es el enunciado de lo que puede ser demostrado o encontrado, y de lo cual se requieren pruebas y evidencias.</w:t>
      </w:r>
    </w:p>
    <w:p w:rsidR="00000000" w:rsidDel="00000000" w:rsidP="00000000" w:rsidRDefault="00000000" w:rsidRPr="00000000" w14:paraId="00000197">
      <w:pPr>
        <w:jc w:val="center"/>
        <w:rPr>
          <w:b w:val="1"/>
        </w:rPr>
      </w:pPr>
      <w:r w:rsidDel="00000000" w:rsidR="00000000" w:rsidRPr="00000000">
        <w:rPr>
          <w:rtl w:val="0"/>
        </w:rPr>
      </w:r>
    </w:p>
    <w:p w:rsidR="00000000" w:rsidDel="00000000" w:rsidP="00000000" w:rsidRDefault="00000000" w:rsidRPr="00000000" w14:paraId="00000198">
      <w:pPr>
        <w:jc w:val="center"/>
        <w:rPr>
          <w:b w:val="1"/>
        </w:rPr>
      </w:pPr>
      <w:r w:rsidDel="00000000" w:rsidR="00000000" w:rsidRPr="00000000">
        <w:rPr>
          <w:rtl w:val="0"/>
        </w:rPr>
      </w:r>
    </w:p>
    <w:p w:rsidR="00000000" w:rsidDel="00000000" w:rsidP="00000000" w:rsidRDefault="00000000" w:rsidRPr="00000000" w14:paraId="00000199">
      <w:pPr>
        <w:jc w:val="center"/>
        <w:rPr>
          <w:b w:val="1"/>
        </w:rPr>
      </w:pPr>
      <w:r w:rsidDel="00000000" w:rsidR="00000000" w:rsidRPr="00000000">
        <w:rPr>
          <w:rtl w:val="0"/>
        </w:rPr>
      </w:r>
    </w:p>
    <w:p w:rsidR="00000000" w:rsidDel="00000000" w:rsidP="00000000" w:rsidRDefault="00000000" w:rsidRPr="00000000" w14:paraId="0000019A">
      <w:pPr>
        <w:jc w:val="center"/>
        <w:rPr>
          <w:b w:val="1"/>
        </w:rPr>
      </w:pPr>
      <w:r w:rsidDel="00000000" w:rsidR="00000000" w:rsidRPr="00000000">
        <w:rPr>
          <w:rtl w:val="0"/>
        </w:rPr>
      </w:r>
    </w:p>
    <w:p w:rsidR="00000000" w:rsidDel="00000000" w:rsidP="00000000" w:rsidRDefault="00000000" w:rsidRPr="00000000" w14:paraId="0000019B">
      <w:pPr>
        <w:jc w:val="center"/>
        <w:rPr>
          <w:b w:val="1"/>
        </w:rPr>
      </w:pPr>
      <w:r w:rsidDel="00000000" w:rsidR="00000000" w:rsidRPr="00000000">
        <w:rPr>
          <w:rtl w:val="0"/>
        </w:rPr>
      </w:r>
    </w:p>
    <w:p w:rsidR="00000000" w:rsidDel="00000000" w:rsidP="00000000" w:rsidRDefault="00000000" w:rsidRPr="00000000" w14:paraId="0000019C">
      <w:pPr>
        <w:jc w:val="center"/>
        <w:rPr>
          <w:b w:val="1"/>
        </w:rPr>
      </w:pPr>
      <w:r w:rsidDel="00000000" w:rsidR="00000000" w:rsidRPr="00000000">
        <w:rPr>
          <w:rtl w:val="0"/>
        </w:rPr>
      </w:r>
    </w:p>
    <w:p w:rsidR="00000000" w:rsidDel="00000000" w:rsidP="00000000" w:rsidRDefault="00000000" w:rsidRPr="00000000" w14:paraId="0000019D">
      <w:pPr>
        <w:jc w:val="center"/>
        <w:rPr>
          <w:b w:val="1"/>
        </w:rPr>
      </w:pPr>
      <w:r w:rsidDel="00000000" w:rsidR="00000000" w:rsidRPr="00000000">
        <w:rPr>
          <w:rtl w:val="0"/>
        </w:rPr>
      </w:r>
    </w:p>
    <w:p w:rsidR="00000000" w:rsidDel="00000000" w:rsidP="00000000" w:rsidRDefault="00000000" w:rsidRPr="00000000" w14:paraId="0000019E">
      <w:pPr>
        <w:jc w:val="center"/>
        <w:rPr>
          <w:b w:val="1"/>
        </w:rPr>
      </w:pPr>
      <w:r w:rsidDel="00000000" w:rsidR="00000000" w:rsidRPr="00000000">
        <w:rPr>
          <w:rtl w:val="0"/>
        </w:rPr>
      </w:r>
    </w:p>
    <w:p w:rsidR="00000000" w:rsidDel="00000000" w:rsidP="00000000" w:rsidRDefault="00000000" w:rsidRPr="00000000" w14:paraId="0000019F">
      <w:pPr>
        <w:jc w:val="center"/>
        <w:rPr>
          <w:b w:val="1"/>
        </w:rPr>
      </w:pPr>
      <w:r w:rsidDel="00000000" w:rsidR="00000000" w:rsidRPr="00000000">
        <w:rPr>
          <w:rtl w:val="0"/>
        </w:rPr>
      </w:r>
    </w:p>
    <w:p w:rsidR="00000000" w:rsidDel="00000000" w:rsidP="00000000" w:rsidRDefault="00000000" w:rsidRPr="00000000" w14:paraId="000001A0">
      <w:pPr>
        <w:jc w:val="center"/>
        <w:rPr>
          <w:b w:val="1"/>
        </w:rPr>
      </w:pPr>
      <w:r w:rsidDel="00000000" w:rsidR="00000000" w:rsidRPr="00000000">
        <w:rPr>
          <w:rtl w:val="0"/>
        </w:rPr>
      </w:r>
    </w:p>
    <w:p w:rsidR="00000000" w:rsidDel="00000000" w:rsidP="00000000" w:rsidRDefault="00000000" w:rsidRPr="00000000" w14:paraId="000001A1">
      <w:pPr>
        <w:jc w:val="center"/>
        <w:rPr>
          <w:b w:val="1"/>
        </w:rPr>
      </w:pPr>
      <w:r w:rsidDel="00000000" w:rsidR="00000000" w:rsidRPr="00000000">
        <w:rPr>
          <w:rtl w:val="0"/>
        </w:rPr>
      </w:r>
    </w:p>
    <w:p w:rsidR="00000000" w:rsidDel="00000000" w:rsidP="00000000" w:rsidRDefault="00000000" w:rsidRPr="00000000" w14:paraId="000001A2">
      <w:pPr>
        <w:spacing w:after="160" w:line="259" w:lineRule="auto"/>
        <w:jc w:val="left"/>
        <w:rPr>
          <w:b w:val="1"/>
        </w:rPr>
      </w:pPr>
      <w:bookmarkStart w:colFirst="0" w:colLast="0" w:name="_heading=h.17dp8vu" w:id="10"/>
      <w:bookmarkEnd w:id="10"/>
      <w:r w:rsidDel="00000000" w:rsidR="00000000" w:rsidRPr="00000000">
        <w:br w:type="page"/>
      </w:r>
      <w:r w:rsidDel="00000000" w:rsidR="00000000" w:rsidRPr="00000000">
        <w:rPr>
          <w:rtl w:val="0"/>
        </w:rPr>
      </w:r>
    </w:p>
    <w:p w:rsidR="00000000" w:rsidDel="00000000" w:rsidP="00000000" w:rsidRDefault="00000000" w:rsidRPr="00000000" w14:paraId="000001A3">
      <w:pPr>
        <w:jc w:val="center"/>
        <w:rPr>
          <w:b w:val="1"/>
        </w:rPr>
      </w:pPr>
      <w:sdt>
        <w:sdtPr>
          <w:tag w:val="goog_rdk_13"/>
        </w:sdtPr>
        <w:sdtContent>
          <w:commentRangeStart w:id="13"/>
        </w:sdtContent>
      </w:sdt>
      <w:r w:rsidDel="00000000" w:rsidR="00000000" w:rsidRPr="00000000">
        <w:rPr>
          <w:b w:val="1"/>
          <w:rtl w:val="0"/>
        </w:rPr>
        <w:t xml:space="preserve">5</w:t>
      </w:r>
      <w:commentRangeEnd w:id="13"/>
      <w:r w:rsidDel="00000000" w:rsidR="00000000" w:rsidRPr="00000000">
        <w:commentReference w:id="13"/>
      </w:r>
      <w:r w:rsidDel="00000000" w:rsidR="00000000" w:rsidRPr="00000000">
        <w:rPr>
          <w:b w:val="1"/>
          <w:rtl w:val="0"/>
        </w:rPr>
        <w:t xml:space="preserve"> </w:t>
      </w:r>
      <w:sdt>
        <w:sdtPr>
          <w:tag w:val="goog_rdk_14"/>
        </w:sdtPr>
        <w:sdtContent>
          <w:commentRangeStart w:id="14"/>
        </w:sdtContent>
      </w:sdt>
      <w:r w:rsidDel="00000000" w:rsidR="00000000" w:rsidRPr="00000000">
        <w:rPr>
          <w:b w:val="1"/>
          <w:rtl w:val="0"/>
        </w:rPr>
        <w:t xml:space="preserve">H</w:t>
      </w:r>
      <w:commentRangeEnd w:id="14"/>
      <w:r w:rsidDel="00000000" w:rsidR="00000000" w:rsidRPr="00000000">
        <w:commentReference w:id="14"/>
      </w:r>
      <w:r w:rsidDel="00000000" w:rsidR="00000000" w:rsidRPr="00000000">
        <w:rPr>
          <w:b w:val="1"/>
          <w:rtl w:val="0"/>
        </w:rPr>
        <w:t xml:space="preserve">ipótesis</w:t>
      </w:r>
    </w:p>
    <w:p w:rsidR="00000000" w:rsidDel="00000000" w:rsidP="00000000" w:rsidRDefault="00000000" w:rsidRPr="00000000" w14:paraId="000001A4">
      <w:pPr>
        <w:rPr/>
      </w:pPr>
      <w:r w:rsidDel="00000000" w:rsidR="00000000" w:rsidRPr="00000000">
        <w:rPr>
          <w:rtl w:val="0"/>
        </w:rPr>
      </w:r>
    </w:p>
    <w:p w:rsidR="00000000" w:rsidDel="00000000" w:rsidP="00000000" w:rsidRDefault="00000000" w:rsidRPr="00000000" w14:paraId="000001A5">
      <w:pPr>
        <w:ind w:firstLine="708"/>
        <w:rPr/>
      </w:pPr>
      <w:r w:rsidDel="00000000" w:rsidR="00000000" w:rsidRPr="00000000">
        <w:rPr>
          <w:rtl w:val="0"/>
        </w:rPr>
        <w:t xml:space="preserve">La hipótesis es la creencia, la suposición o la conjetura de un fenómeno posible, es decir, independiente de si es verdadero o no. En la hipótesis se reúnen datos, se comparan y se escogen las explicaciones más probables. Dicho de otra forma, la hipótesis es la explicación probable de la relación entre dos o más variables.</w:t>
      </w:r>
    </w:p>
    <w:p w:rsidR="00000000" w:rsidDel="00000000" w:rsidP="00000000" w:rsidRDefault="00000000" w:rsidRPr="00000000" w14:paraId="000001A6">
      <w:pPr>
        <w:ind w:firstLine="708"/>
        <w:rPr/>
      </w:pPr>
      <w:r w:rsidDel="00000000" w:rsidR="00000000" w:rsidRPr="00000000">
        <w:rPr>
          <w:rtl w:val="0"/>
        </w:rPr>
      </w:r>
    </w:p>
    <w:p w:rsidR="00000000" w:rsidDel="00000000" w:rsidP="00000000" w:rsidRDefault="00000000" w:rsidRPr="00000000" w14:paraId="000001A7">
      <w:pPr>
        <w:jc w:val="left"/>
        <w:rPr>
          <w:b w:val="1"/>
        </w:rPr>
      </w:pPr>
      <w:bookmarkStart w:colFirst="0" w:colLast="0" w:name="_heading=h.3rdcrjn" w:id="11"/>
      <w:bookmarkEnd w:id="11"/>
      <w:sdt>
        <w:sdtPr>
          <w:tag w:val="goog_rdk_15"/>
        </w:sdtPr>
        <w:sdtContent>
          <w:commentRangeStart w:id="15"/>
        </w:sdtContent>
      </w:sdt>
      <w:r w:rsidDel="00000000" w:rsidR="00000000" w:rsidRPr="00000000">
        <w:rPr>
          <w:b w:val="1"/>
          <w:rtl w:val="0"/>
        </w:rPr>
        <w:t xml:space="preserve">5.1</w:t>
      </w:r>
      <w:commentRangeEnd w:id="15"/>
      <w:r w:rsidDel="00000000" w:rsidR="00000000" w:rsidRPr="00000000">
        <w:commentReference w:id="15"/>
      </w:r>
      <w:r w:rsidDel="00000000" w:rsidR="00000000" w:rsidRPr="00000000">
        <w:rPr>
          <w:b w:val="1"/>
          <w:rtl w:val="0"/>
        </w:rPr>
        <w:t xml:space="preserve"> Hipótesis de trabajo</w:t>
      </w:r>
    </w:p>
    <w:p w:rsidR="00000000" w:rsidDel="00000000" w:rsidP="00000000" w:rsidRDefault="00000000" w:rsidRPr="00000000" w14:paraId="000001A8">
      <w:pPr>
        <w:rPr>
          <w:b w:val="1"/>
        </w:rPr>
      </w:pPr>
      <w:r w:rsidDel="00000000" w:rsidR="00000000" w:rsidRPr="00000000">
        <w:rPr>
          <w:rtl w:val="0"/>
        </w:rPr>
      </w:r>
    </w:p>
    <w:p w:rsidR="00000000" w:rsidDel="00000000" w:rsidP="00000000" w:rsidRDefault="00000000" w:rsidRPr="00000000" w14:paraId="000001A9">
      <w:pPr>
        <w:ind w:firstLine="708"/>
        <w:rPr/>
      </w:pPr>
      <w:r w:rsidDel="00000000" w:rsidR="00000000" w:rsidRPr="00000000">
        <w:rPr>
          <w:rtl w:val="0"/>
        </w:rPr>
        <w:t xml:space="preserve">Texto descriptivo.</w:t>
      </w:r>
    </w:p>
    <w:p w:rsidR="00000000" w:rsidDel="00000000" w:rsidP="00000000" w:rsidRDefault="00000000" w:rsidRPr="00000000" w14:paraId="000001AA">
      <w:pPr>
        <w:rPr>
          <w:b w:val="1"/>
        </w:rPr>
      </w:pPr>
      <w:r w:rsidDel="00000000" w:rsidR="00000000" w:rsidRPr="00000000">
        <w:rPr>
          <w:rtl w:val="0"/>
        </w:rPr>
      </w:r>
    </w:p>
    <w:p w:rsidR="00000000" w:rsidDel="00000000" w:rsidP="00000000" w:rsidRDefault="00000000" w:rsidRPr="00000000" w14:paraId="000001AB">
      <w:pPr>
        <w:jc w:val="left"/>
        <w:rPr>
          <w:b w:val="1"/>
        </w:rPr>
      </w:pPr>
      <w:bookmarkStart w:colFirst="0" w:colLast="0" w:name="_heading=h.26in1rg" w:id="12"/>
      <w:bookmarkEnd w:id="12"/>
      <w:r w:rsidDel="00000000" w:rsidR="00000000" w:rsidRPr="00000000">
        <w:rPr>
          <w:b w:val="1"/>
          <w:rtl w:val="0"/>
        </w:rPr>
        <w:t xml:space="preserve">5.2 Hipótesis estadística</w:t>
      </w:r>
    </w:p>
    <w:p w:rsidR="00000000" w:rsidDel="00000000" w:rsidP="00000000" w:rsidRDefault="00000000" w:rsidRPr="00000000" w14:paraId="000001AC">
      <w:pPr>
        <w:ind w:firstLine="708"/>
        <w:rPr/>
      </w:pPr>
      <w:r w:rsidDel="00000000" w:rsidR="00000000" w:rsidRPr="00000000">
        <w:rPr>
          <w:rtl w:val="0"/>
        </w:rPr>
      </w:r>
    </w:p>
    <w:p w:rsidR="00000000" w:rsidDel="00000000" w:rsidP="00000000" w:rsidRDefault="00000000" w:rsidRPr="00000000" w14:paraId="000001AD">
      <w:pPr>
        <w:ind w:firstLine="708"/>
        <w:rPr/>
      </w:pPr>
      <w:r w:rsidDel="00000000" w:rsidR="00000000" w:rsidRPr="00000000">
        <w:rPr>
          <w:rtl w:val="0"/>
        </w:rPr>
        <w:t xml:space="preserve">Texto descriptivo.</w:t>
      </w:r>
    </w:p>
    <w:p w:rsidR="00000000" w:rsidDel="00000000" w:rsidP="00000000" w:rsidRDefault="00000000" w:rsidRPr="00000000" w14:paraId="000001AE">
      <w:pPr>
        <w:rPr>
          <w:b w:val="1"/>
        </w:rPr>
      </w:pPr>
      <w:r w:rsidDel="00000000" w:rsidR="00000000" w:rsidRPr="00000000">
        <w:rPr>
          <w:rtl w:val="0"/>
        </w:rPr>
      </w:r>
    </w:p>
    <w:p w:rsidR="00000000" w:rsidDel="00000000" w:rsidP="00000000" w:rsidRDefault="00000000" w:rsidRPr="00000000" w14:paraId="000001AF">
      <w:pPr>
        <w:rPr>
          <w:b w:val="1"/>
          <w:i w:val="1"/>
        </w:rPr>
      </w:pPr>
      <w:bookmarkStart w:colFirst="0" w:colLast="0" w:name="_heading=h.lnxbz9" w:id="13"/>
      <w:bookmarkEnd w:id="13"/>
      <w:sdt>
        <w:sdtPr>
          <w:tag w:val="goog_rdk_16"/>
        </w:sdtPr>
        <w:sdtContent>
          <w:commentRangeStart w:id="16"/>
        </w:sdtContent>
      </w:sdt>
      <w:r w:rsidDel="00000000" w:rsidR="00000000" w:rsidRPr="00000000">
        <w:rPr>
          <w:b w:val="1"/>
          <w:i w:val="1"/>
          <w:rtl w:val="0"/>
        </w:rPr>
        <w:t xml:space="preserve">5.2.1 </w:t>
      </w:r>
      <w:commentRangeEnd w:id="16"/>
      <w:r w:rsidDel="00000000" w:rsidR="00000000" w:rsidRPr="00000000">
        <w:commentReference w:id="16"/>
      </w:r>
      <w:r w:rsidDel="00000000" w:rsidR="00000000" w:rsidRPr="00000000">
        <w:rPr>
          <w:b w:val="1"/>
          <w:i w:val="1"/>
          <w:rtl w:val="0"/>
        </w:rPr>
        <w:t xml:space="preserve">Hipótesis nula</w:t>
      </w:r>
    </w:p>
    <w:p w:rsidR="00000000" w:rsidDel="00000000" w:rsidP="00000000" w:rsidRDefault="00000000" w:rsidRPr="00000000" w14:paraId="000001B0">
      <w:pPr>
        <w:rPr>
          <w:b w:val="1"/>
        </w:rPr>
      </w:pPr>
      <w:r w:rsidDel="00000000" w:rsidR="00000000" w:rsidRPr="00000000">
        <w:rPr>
          <w:rtl w:val="0"/>
        </w:rPr>
      </w:r>
    </w:p>
    <w:p w:rsidR="00000000" w:rsidDel="00000000" w:rsidP="00000000" w:rsidRDefault="00000000" w:rsidRPr="00000000" w14:paraId="000001B1">
      <w:pPr>
        <w:ind w:firstLine="708"/>
        <w:rPr/>
      </w:pPr>
      <w:r w:rsidDel="00000000" w:rsidR="00000000" w:rsidRPr="00000000">
        <w:rPr>
          <w:rtl w:val="0"/>
        </w:rPr>
        <w:t xml:space="preserve">Texto descriptivo.</w:t>
      </w:r>
    </w:p>
    <w:p w:rsidR="00000000" w:rsidDel="00000000" w:rsidP="00000000" w:rsidRDefault="00000000" w:rsidRPr="00000000" w14:paraId="000001B2">
      <w:pPr>
        <w:tabs>
          <w:tab w:val="left" w:leader="none" w:pos="5330"/>
        </w:tabs>
        <w:rPr>
          <w:b w:val="1"/>
        </w:rPr>
      </w:pPr>
      <w:r w:rsidDel="00000000" w:rsidR="00000000" w:rsidRPr="00000000">
        <w:rPr>
          <w:b w:val="1"/>
          <w:rtl w:val="0"/>
        </w:rPr>
        <w:tab/>
      </w:r>
    </w:p>
    <w:p w:rsidR="00000000" w:rsidDel="00000000" w:rsidP="00000000" w:rsidRDefault="00000000" w:rsidRPr="00000000" w14:paraId="000001B3">
      <w:pPr>
        <w:ind w:firstLine="709"/>
        <w:rPr/>
      </w:pPr>
      <w:bookmarkStart w:colFirst="0" w:colLast="0" w:name="_heading=h.35nkun2" w:id="14"/>
      <w:bookmarkEnd w:id="14"/>
      <w:sdt>
        <w:sdtPr>
          <w:tag w:val="goog_rdk_17"/>
        </w:sdtPr>
        <w:sdtContent>
          <w:commentRangeStart w:id="17"/>
        </w:sdtContent>
      </w:sdt>
      <w:r w:rsidDel="00000000" w:rsidR="00000000" w:rsidRPr="00000000">
        <w:rPr>
          <w:b w:val="1"/>
          <w:rtl w:val="0"/>
        </w:rPr>
        <w:t xml:space="preserve">5.2.1.1</w:t>
      </w:r>
      <w:commentRangeEnd w:id="17"/>
      <w:r w:rsidDel="00000000" w:rsidR="00000000" w:rsidRPr="00000000">
        <w:commentReference w:id="17"/>
      </w:r>
      <w:r w:rsidDel="00000000" w:rsidR="00000000" w:rsidRPr="00000000">
        <w:rPr>
          <w:b w:val="1"/>
          <w:rtl w:val="0"/>
        </w:rPr>
        <w:t xml:space="preserve"> Hipótesis alterna.</w:t>
      </w:r>
      <w:r w:rsidDel="00000000" w:rsidR="00000000" w:rsidRPr="00000000">
        <w:rPr>
          <w:rtl w:val="0"/>
        </w:rPr>
        <w:t xml:space="preserve"> Texto descriptivo inicia en la misma línea y continúa como párrafo normal APA.</w:t>
      </w:r>
    </w:p>
    <w:p w:rsidR="00000000" w:rsidDel="00000000" w:rsidP="00000000" w:rsidRDefault="00000000" w:rsidRPr="00000000" w14:paraId="000001B4">
      <w:pPr>
        <w:rPr>
          <w:b w:val="1"/>
        </w:rPr>
      </w:pPr>
      <w:r w:rsidDel="00000000" w:rsidR="00000000" w:rsidRPr="00000000">
        <w:rPr>
          <w:rtl w:val="0"/>
        </w:rPr>
      </w:r>
    </w:p>
    <w:p w:rsidR="00000000" w:rsidDel="00000000" w:rsidP="00000000" w:rsidRDefault="00000000" w:rsidRPr="00000000" w14:paraId="000001B5">
      <w:pPr>
        <w:ind w:firstLine="709"/>
        <w:rPr/>
      </w:pPr>
      <w:sdt>
        <w:sdtPr>
          <w:tag w:val="goog_rdk_18"/>
        </w:sdtPr>
        <w:sdtContent>
          <w:commentRangeStart w:id="18"/>
        </w:sdtContent>
      </w:sdt>
      <w:r w:rsidDel="00000000" w:rsidR="00000000" w:rsidRPr="00000000">
        <w:rPr>
          <w:b w:val="1"/>
          <w:i w:val="1"/>
          <w:rtl w:val="0"/>
        </w:rPr>
        <w:t xml:space="preserve">5.2.1.1.1 </w:t>
      </w:r>
      <w:commentRangeEnd w:id="18"/>
      <w:r w:rsidDel="00000000" w:rsidR="00000000" w:rsidRPr="00000000">
        <w:commentReference w:id="18"/>
      </w:r>
      <w:r w:rsidDel="00000000" w:rsidR="00000000" w:rsidRPr="00000000">
        <w:rPr>
          <w:b w:val="1"/>
          <w:i w:val="1"/>
          <w:rtl w:val="0"/>
        </w:rPr>
        <w:t xml:space="preserve">Variables.</w:t>
      </w:r>
      <w:r w:rsidDel="00000000" w:rsidR="00000000" w:rsidRPr="00000000">
        <w:rPr>
          <w:rtl w:val="0"/>
        </w:rPr>
        <w:t xml:space="preserve"> Texto descriptivo inicia en la misma línea y continúa como párrafo normal APA.</w:t>
      </w:r>
    </w:p>
    <w:p w:rsidR="00000000" w:rsidDel="00000000" w:rsidP="00000000" w:rsidRDefault="00000000" w:rsidRPr="00000000" w14:paraId="000001B6">
      <w:pPr>
        <w:ind w:firstLine="708"/>
        <w:rPr/>
      </w:pPr>
      <w:r w:rsidDel="00000000" w:rsidR="00000000" w:rsidRPr="00000000">
        <w:rPr>
          <w:rtl w:val="0"/>
        </w:rPr>
      </w:r>
    </w:p>
    <w:p w:rsidR="00000000" w:rsidDel="00000000" w:rsidP="00000000" w:rsidRDefault="00000000" w:rsidRPr="00000000" w14:paraId="000001B7">
      <w:pPr>
        <w:jc w:val="center"/>
        <w:rPr>
          <w:b w:val="1"/>
        </w:rPr>
      </w:pPr>
      <w:r w:rsidDel="00000000" w:rsidR="00000000" w:rsidRPr="00000000">
        <w:rPr>
          <w:rtl w:val="0"/>
        </w:rPr>
      </w:r>
    </w:p>
    <w:p w:rsidR="00000000" w:rsidDel="00000000" w:rsidP="00000000" w:rsidRDefault="00000000" w:rsidRPr="00000000" w14:paraId="000001B8">
      <w:pPr>
        <w:jc w:val="center"/>
        <w:rPr>
          <w:b w:val="1"/>
        </w:rPr>
      </w:pPr>
      <w:r w:rsidDel="00000000" w:rsidR="00000000" w:rsidRPr="00000000">
        <w:rPr>
          <w:rtl w:val="0"/>
        </w:rPr>
      </w:r>
    </w:p>
    <w:p w:rsidR="00000000" w:rsidDel="00000000" w:rsidP="00000000" w:rsidRDefault="00000000" w:rsidRPr="00000000" w14:paraId="000001B9">
      <w:pPr>
        <w:jc w:val="center"/>
        <w:rPr>
          <w:b w:val="1"/>
        </w:rPr>
      </w:pPr>
      <w:r w:rsidDel="00000000" w:rsidR="00000000" w:rsidRPr="00000000">
        <w:rPr>
          <w:rtl w:val="0"/>
        </w:rPr>
      </w:r>
    </w:p>
    <w:p w:rsidR="00000000" w:rsidDel="00000000" w:rsidP="00000000" w:rsidRDefault="00000000" w:rsidRPr="00000000" w14:paraId="000001BA">
      <w:pPr>
        <w:tabs>
          <w:tab w:val="left" w:leader="none" w:pos="5384"/>
        </w:tabs>
        <w:jc w:val="left"/>
        <w:rPr>
          <w:b w:val="1"/>
        </w:rPr>
      </w:pPr>
      <w:r w:rsidDel="00000000" w:rsidR="00000000" w:rsidRPr="00000000">
        <w:rPr>
          <w:b w:val="1"/>
          <w:rtl w:val="0"/>
        </w:rPr>
        <w:tab/>
      </w:r>
    </w:p>
    <w:p w:rsidR="00000000" w:rsidDel="00000000" w:rsidP="00000000" w:rsidRDefault="00000000" w:rsidRPr="00000000" w14:paraId="000001BB">
      <w:pPr>
        <w:jc w:val="center"/>
        <w:rPr>
          <w:b w:val="1"/>
        </w:rPr>
      </w:pPr>
      <w:r w:rsidDel="00000000" w:rsidR="00000000" w:rsidRPr="00000000">
        <w:rPr>
          <w:rtl w:val="0"/>
        </w:rPr>
      </w:r>
    </w:p>
    <w:p w:rsidR="00000000" w:rsidDel="00000000" w:rsidP="00000000" w:rsidRDefault="00000000" w:rsidRPr="00000000" w14:paraId="000001BC">
      <w:pPr>
        <w:jc w:val="center"/>
        <w:rPr>
          <w:b w:val="1"/>
        </w:rPr>
      </w:pPr>
      <w:r w:rsidDel="00000000" w:rsidR="00000000" w:rsidRPr="00000000">
        <w:rPr>
          <w:rtl w:val="0"/>
        </w:rPr>
      </w:r>
    </w:p>
    <w:p w:rsidR="00000000" w:rsidDel="00000000" w:rsidP="00000000" w:rsidRDefault="00000000" w:rsidRPr="00000000" w14:paraId="000001BD">
      <w:pPr>
        <w:jc w:val="center"/>
        <w:rPr>
          <w:b w:val="1"/>
        </w:rPr>
      </w:pPr>
      <w:bookmarkStart w:colFirst="0" w:colLast="0" w:name="_heading=h.1ksv4uv" w:id="15"/>
      <w:bookmarkEnd w:id="15"/>
      <w:r w:rsidDel="00000000" w:rsidR="00000000" w:rsidRPr="00000000">
        <w:rPr>
          <w:b w:val="1"/>
          <w:rtl w:val="0"/>
        </w:rPr>
        <w:t xml:space="preserve">6 Marco teórico</w:t>
      </w:r>
    </w:p>
    <w:p w:rsidR="00000000" w:rsidDel="00000000" w:rsidP="00000000" w:rsidRDefault="00000000" w:rsidRPr="00000000" w14:paraId="000001B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El diseño y control de los UAV, en la presente información recogerá los avances de la investigación en este campo tecnológico, analizará sus objetivos de diseño y las leyes físicas necesarias para su aplicación, centrándose en prestaciones como la energía. actualmente se están impulsando las tecnologías en los drones incluidas con la recolección de energía, solar, eólica y cinetica.la energía solar es utilizada de recolección de energía para drones, partiendo de la información agregada [ts2.space], podemos implementar paneles solares en la base del dron para capturar y almacenar energía del sol. Luego, esta energía se convierte en electricidad y se almacena en baterías para su uso mientras el dron está en funcionamiento.</w:t>
      </w:r>
    </w:p>
    <w:p w:rsidR="00000000" w:rsidDel="00000000" w:rsidP="00000000" w:rsidRDefault="00000000" w:rsidRPr="00000000" w14:paraId="000001BF">
      <w:pPr>
        <w:rPr>
          <w:sz w:val="22"/>
          <w:szCs w:val="22"/>
        </w:rPr>
      </w:pPr>
      <w:r w:rsidDel="00000000" w:rsidR="00000000" w:rsidRPr="00000000">
        <w:rPr>
          <w:rtl w:val="0"/>
        </w:rPr>
      </w:r>
    </w:p>
    <w:p w:rsidR="00000000" w:rsidDel="00000000" w:rsidP="00000000" w:rsidRDefault="00000000" w:rsidRPr="00000000" w14:paraId="000001C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La agilidad, la velocidad, la capacidad de supervivencia y la robustez en los sistemas de control de estos UAV, se dividen en planificación de estabilidad y movimiento, detección e integración de control y planificación, son complejos, por lo que comparamos diferentes diseños relacionados con el sistema de control y su impacto en el sistema.</w:t>
      </w:r>
    </w:p>
    <w:p w:rsidR="00000000" w:rsidDel="00000000" w:rsidP="00000000" w:rsidRDefault="00000000" w:rsidRPr="00000000" w14:paraId="000001C1">
      <w:pPr>
        <w:rPr>
          <w:sz w:val="22"/>
          <w:szCs w:val="22"/>
        </w:rPr>
      </w:pPr>
      <w:r w:rsidDel="00000000" w:rsidR="00000000" w:rsidRPr="00000000">
        <w:rPr>
          <w:rtl w:val="0"/>
        </w:rPr>
      </w:r>
    </w:p>
    <w:p w:rsidR="00000000" w:rsidDel="00000000" w:rsidP="00000000" w:rsidRDefault="00000000" w:rsidRPr="00000000" w14:paraId="000001C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Después de ver proyectos e información con recursos relacionados a nuestra investigación entre ellas la base de datos de [annualreviews], describen diferentes métodos estratégicos de planificación para el control de un UAV, partiendo de un controlador de un bajo nivel que genera comandos de acción integrando la trayectoria planteada, la referencia de estado, y el bajo nivel de control y estabilización. </w:t>
      </w:r>
    </w:p>
    <w:p w:rsidR="00000000" w:rsidDel="00000000" w:rsidP="00000000" w:rsidRDefault="00000000" w:rsidRPr="00000000" w14:paraId="000001C3">
      <w:pPr>
        <w:rPr>
          <w:sz w:val="22"/>
          <w:szCs w:val="22"/>
        </w:rPr>
      </w:pPr>
      <w:r w:rsidDel="00000000" w:rsidR="00000000" w:rsidRPr="00000000">
        <w:rPr>
          <w:rtl w:val="0"/>
        </w:rPr>
      </w:r>
    </w:p>
    <w:p w:rsidR="00000000" w:rsidDel="00000000" w:rsidP="00000000" w:rsidRDefault="00000000" w:rsidRPr="00000000" w14:paraId="000001C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Normalmente, el programador se ejecuta con menos frecuencia que el controlador y con una estimación más baja. Este enfoque permite que cada componente se diseñe de forma relativamente independiente, lo que reduce la complejidad del diseño y el costo computacional, y potencialmente permite argumentos de optimización más simples. Sin embargo, a medida que se necesite de una mayor potencia informática, una integración más estrecha de los componentes nos permite entender los parámetros de rendimiento más complejos (especialmente en lo que respecta a la durabilidad y el funcionamiento en campos complejos).</w:t>
      </w:r>
    </w:p>
    <w:p w:rsidR="00000000" w:rsidDel="00000000" w:rsidP="00000000" w:rsidRDefault="00000000" w:rsidRPr="00000000" w14:paraId="000001C5">
      <w:pPr>
        <w:rPr>
          <w:sz w:val="22"/>
          <w:szCs w:val="22"/>
        </w:rPr>
      </w:pPr>
      <w:r w:rsidDel="00000000" w:rsidR="00000000" w:rsidRPr="00000000">
        <w:rPr>
          <w:rtl w:val="0"/>
        </w:rPr>
      </w:r>
    </w:p>
    <w:p w:rsidR="00000000" w:rsidDel="00000000" w:rsidP="00000000" w:rsidRDefault="00000000" w:rsidRPr="00000000" w14:paraId="000001C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La planificación de movimientos con drones, en el sistema de control basado en la información [ts2.space], se aplica para optimizar el dron y maximizar la eficiencia energética, mientras que la tecnología de optimización de ruta se utiliza para garantizar que el dron pueda llegar a su destino dentro del plazo posible.</w:t>
      </w:r>
    </w:p>
    <w:p w:rsidR="00000000" w:rsidDel="00000000" w:rsidP="00000000" w:rsidRDefault="00000000" w:rsidRPr="00000000" w14:paraId="000001C7">
      <w:pPr>
        <w:rPr>
          <w:sz w:val="22"/>
          <w:szCs w:val="22"/>
        </w:rPr>
      </w:pPr>
      <w:r w:rsidDel="00000000" w:rsidR="00000000" w:rsidRPr="00000000">
        <w:rPr>
          <w:rtl w:val="0"/>
        </w:rPr>
      </w:r>
    </w:p>
    <w:p w:rsidR="00000000" w:rsidDel="00000000" w:rsidP="00000000" w:rsidRDefault="00000000" w:rsidRPr="00000000" w14:paraId="000001C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La siguiente investigación referente a la topología algebraica de Michael Farber, permitirá profundizar más el tema físico aplicado para el conocimiento del desarrollo al sistema de planificación de un UAV.</w:t>
      </w:r>
    </w:p>
    <w:p w:rsidR="00000000" w:rsidDel="00000000" w:rsidP="00000000" w:rsidRDefault="00000000" w:rsidRPr="00000000" w14:paraId="000001C9">
      <w:pPr>
        <w:rPr>
          <w:sz w:val="22"/>
          <w:szCs w:val="22"/>
        </w:rPr>
      </w:pPr>
      <w:r w:rsidDel="00000000" w:rsidR="00000000" w:rsidRPr="00000000">
        <w:rPr>
          <w:rtl w:val="0"/>
        </w:rPr>
      </w:r>
    </w:p>
    <w:p w:rsidR="00000000" w:rsidDel="00000000" w:rsidP="00000000" w:rsidRDefault="00000000" w:rsidRPr="00000000" w14:paraId="000001C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Consideremos un drone que se mueve en el espacio y que puede rotar sobre sí mismo, este robot posee la característica de que cuando se encuentra en un mismo punto del espacio, puede tener distintos estados, dependiendo de la rotación de este. Por lo tanto, el espacio de configuraciones asociado a un drone de este tipo viene dado por </w:t>
      </w:r>
    </w:p>
    <w:p w:rsidR="00000000" w:rsidDel="00000000" w:rsidP="00000000" w:rsidRDefault="00000000" w:rsidRPr="00000000" w14:paraId="000001C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Pr>
        <w:drawing>
          <wp:inline distB="0" distT="0" distL="0" distR="0">
            <wp:extent cx="1109345" cy="339090"/>
            <wp:effectExtent b="0" l="0" r="0" t="0"/>
            <wp:docPr id="2123892089" name="image32.png"/>
            <a:graphic>
              <a:graphicData uri="http://schemas.openxmlformats.org/drawingml/2006/picture">
                <pic:pic>
                  <pic:nvPicPr>
                    <pic:cNvPr id="0" name="image32.png"/>
                    <pic:cNvPicPr preferRelativeResize="0"/>
                  </pic:nvPicPr>
                  <pic:blipFill>
                    <a:blip r:embed="rId16"/>
                    <a:srcRect b="0" l="0" r="0" t="0"/>
                    <a:stretch>
                      <a:fillRect/>
                    </a:stretch>
                  </pic:blipFill>
                  <pic:spPr>
                    <a:xfrm>
                      <a:off x="0" y="0"/>
                      <a:ext cx="1109345" cy="339090"/>
                    </a:xfrm>
                    <a:prstGeom prst="rect"/>
                    <a:ln/>
                  </pic:spPr>
                </pic:pic>
              </a:graphicData>
            </a:graphic>
          </wp:inline>
        </w:drawing>
      </w:r>
      <w:r w:rsidDel="00000000" w:rsidR="00000000" w:rsidRPr="00000000">
        <w:rPr>
          <w:rtl w:val="0"/>
        </w:rPr>
      </w:r>
    </w:p>
    <w:p w:rsidR="00000000" w:rsidDel="00000000" w:rsidP="00000000" w:rsidRDefault="00000000" w:rsidRPr="00000000" w14:paraId="000001C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Ecuación 1</w:t>
      </w:r>
    </w:p>
    <w:p w:rsidR="00000000" w:rsidDel="00000000" w:rsidP="00000000" w:rsidRDefault="00000000" w:rsidRPr="00000000" w14:paraId="000001C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Fuente (Ipn. Mx. Retrieved October 1, 2023)</w:t>
      </w:r>
    </w:p>
    <w:p w:rsidR="00000000" w:rsidDel="00000000" w:rsidP="00000000" w:rsidRDefault="00000000" w:rsidRPr="00000000" w14:paraId="000001C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C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donde las coordenadas (x, y, z) </w:t>
      </w:r>
      <w:r w:rsidDel="00000000" w:rsidR="00000000" w:rsidRPr="00000000">
        <w:rPr>
          <w:rFonts w:ascii="Cambria Math" w:cs="Cambria Math" w:eastAsia="Cambria Math" w:hAnsi="Cambria Math"/>
          <w:b w:val="0"/>
          <w:i w:val="0"/>
          <w:smallCaps w:val="0"/>
          <w:strike w:val="0"/>
          <w:color w:val="000000"/>
          <w:sz w:val="22"/>
          <w:szCs w:val="22"/>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R3 determinan la posición del drone en el</w:t>
      </w:r>
    </w:p>
    <w:p w:rsidR="00000000" w:rsidDel="00000000" w:rsidP="00000000" w:rsidRDefault="00000000" w:rsidRPr="00000000" w14:paraId="000001D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espacio y las coordenadas (θ, φ, ψ) </w:t>
      </w:r>
      <w:r w:rsidDel="00000000" w:rsidR="00000000" w:rsidRPr="00000000">
        <w:rPr>
          <w:rFonts w:ascii="Cambria Math" w:cs="Cambria Math" w:eastAsia="Cambria Math" w:hAnsi="Cambria Math"/>
          <w:b w:val="0"/>
          <w:i w:val="0"/>
          <w:smallCaps w:val="0"/>
          <w:strike w:val="0"/>
          <w:color w:val="000000"/>
          <w:sz w:val="22"/>
          <w:szCs w:val="22"/>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SO (3) corresponden con la orientación del drone. Aquí, SO (3) denota al grupo especial ortogonal de dimensión 3 (grupo de rotaciones en el espacio) y viene determinado por el conjunto de matrices cuadradas reales ortogonales de orden 3 y con determinante igual a la unidad decir:</w:t>
      </w:r>
    </w:p>
    <w:p w:rsidR="00000000" w:rsidDel="00000000" w:rsidP="00000000" w:rsidRDefault="00000000" w:rsidRPr="00000000" w14:paraId="000001D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Pr>
        <w:drawing>
          <wp:inline distB="0" distT="0" distL="0" distR="0">
            <wp:extent cx="2486660" cy="318770"/>
            <wp:effectExtent b="0" l="0" r="0" t="0"/>
            <wp:docPr id="2123892092" name="image29.png"/>
            <a:graphic>
              <a:graphicData uri="http://schemas.openxmlformats.org/drawingml/2006/picture">
                <pic:pic>
                  <pic:nvPicPr>
                    <pic:cNvPr id="0" name="image29.png"/>
                    <pic:cNvPicPr preferRelativeResize="0"/>
                  </pic:nvPicPr>
                  <pic:blipFill>
                    <a:blip r:embed="rId17"/>
                    <a:srcRect b="0" l="0" r="0" t="0"/>
                    <a:stretch>
                      <a:fillRect/>
                    </a:stretch>
                  </pic:blipFill>
                  <pic:spPr>
                    <a:xfrm>
                      <a:off x="0" y="0"/>
                      <a:ext cx="2486660" cy="318770"/>
                    </a:xfrm>
                    <a:prstGeom prst="rect"/>
                    <a:ln/>
                  </pic:spPr>
                </pic:pic>
              </a:graphicData>
            </a:graphic>
          </wp:inline>
        </w:drawing>
      </w:r>
      <w:r w:rsidDel="00000000" w:rsidR="00000000" w:rsidRPr="00000000">
        <w:rPr>
          <w:rtl w:val="0"/>
        </w:rPr>
      </w:r>
    </w:p>
    <w:p w:rsidR="00000000" w:rsidDel="00000000" w:rsidP="00000000" w:rsidRDefault="00000000" w:rsidRPr="00000000" w14:paraId="000001D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Ecuacion1.1</w:t>
      </w:r>
    </w:p>
    <w:p w:rsidR="00000000" w:rsidDel="00000000" w:rsidP="00000000" w:rsidRDefault="00000000" w:rsidRPr="00000000" w14:paraId="000001D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Fuente (Ipn. Mx. Retrieved October 1, 2023)</w:t>
      </w:r>
    </w:p>
    <w:p w:rsidR="00000000" w:rsidDel="00000000" w:rsidP="00000000" w:rsidRDefault="00000000" w:rsidRPr="00000000" w14:paraId="000001D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D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Es conocido que SO (3) es homeomorfo (incluso difeormo) al espacio proyectivo</w:t>
      </w:r>
    </w:p>
    <w:p w:rsidR="00000000" w:rsidDel="00000000" w:rsidP="00000000" w:rsidRDefault="00000000" w:rsidRPr="00000000" w14:paraId="000001D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real RP^2</w:t>
      </w:r>
    </w:p>
    <w:p w:rsidR="00000000" w:rsidDel="00000000" w:rsidP="00000000" w:rsidRDefault="00000000" w:rsidRPr="00000000" w14:paraId="000001D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1D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Sea X el espacio de configuraciones asociado a un robot aéreo no tripulado</w:t>
      </w:r>
    </w:p>
    <w:p w:rsidR="00000000" w:rsidDel="00000000" w:rsidP="00000000" w:rsidRDefault="00000000" w:rsidRPr="00000000" w14:paraId="000001D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D. Un planificador de movimientos del sistema D se puede describir de forma algorítmica. Consiste en diseñar un programa que tenga como entrada un par ordenado de estados del sistema (A, B), y que tenga como salida un movimiento continuo desde el estado origen A hasta el estado final B. Si consideramos el espacio de configuraciones X del sistema, el algoritmo se describe como:</w:t>
      </w:r>
    </w:p>
    <w:p w:rsidR="00000000" w:rsidDel="00000000" w:rsidP="00000000" w:rsidRDefault="00000000" w:rsidRPr="00000000" w14:paraId="000001DA">
      <w:pPr>
        <w:rPr>
          <w:sz w:val="22"/>
          <w:szCs w:val="22"/>
        </w:rPr>
      </w:pPr>
      <w:r w:rsidDel="00000000" w:rsidR="00000000" w:rsidRPr="00000000">
        <w:rPr>
          <w:sz w:val="22"/>
          <w:szCs w:val="22"/>
          <w:rtl w:val="0"/>
        </w:rPr>
        <w:br w:type="textWrapping"/>
      </w:r>
    </w:p>
    <w:p w:rsidR="00000000" w:rsidDel="00000000" w:rsidP="00000000" w:rsidRDefault="00000000" w:rsidRPr="00000000" w14:paraId="000001DB">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Entrada: un par ordenado de puntos (x, y) </w:t>
      </w:r>
      <w:r w:rsidDel="00000000" w:rsidR="00000000" w:rsidRPr="00000000">
        <w:rPr>
          <w:rFonts w:ascii="Cambria Math" w:cs="Cambria Math" w:eastAsia="Cambria Math" w:hAnsi="Cambria Math"/>
          <w:b w:val="0"/>
          <w:i w:val="0"/>
          <w:smallCaps w:val="0"/>
          <w:strike w:val="0"/>
          <w:color w:val="000000"/>
          <w:sz w:val="22"/>
          <w:szCs w:val="22"/>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X × X (correspondientes a los</w:t>
      </w:r>
    </w:p>
    <w:p w:rsidR="00000000" w:rsidDel="00000000" w:rsidP="00000000" w:rsidRDefault="00000000" w:rsidRPr="00000000" w14:paraId="000001D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estados inicial y final).</w:t>
      </w:r>
    </w:p>
    <w:p w:rsidR="00000000" w:rsidDel="00000000" w:rsidP="00000000" w:rsidRDefault="00000000" w:rsidRPr="00000000" w14:paraId="000001DD">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sdt>
        <w:sdtPr>
          <w:tag w:val="goog_rdk_19"/>
        </w:sdtPr>
        <w:sdtContent>
          <w:r w:rsidDel="00000000" w:rsidR="00000000" w:rsidRPr="00000000">
            <w:rPr>
              <w:rFonts w:ascii="Cardo" w:cs="Cardo" w:eastAsia="Cardo" w:hAnsi="Cardo"/>
              <w:b w:val="0"/>
              <w:i w:val="0"/>
              <w:smallCaps w:val="0"/>
              <w:strike w:val="0"/>
              <w:color w:val="000000"/>
              <w:sz w:val="22"/>
              <w:szCs w:val="22"/>
              <w:u w:val="none"/>
              <w:shd w:fill="auto" w:val="clear"/>
              <w:vertAlign w:val="baseline"/>
              <w:rtl w:val="0"/>
            </w:rPr>
            <w:t xml:space="preserve">Salida: un camino α: I → X tal que α (0) = x y α(1) = y (correspondiente</w:t>
          </w:r>
        </w:sdtContent>
      </w:sdt>
    </w:p>
    <w:p w:rsidR="00000000" w:rsidDel="00000000" w:rsidP="00000000" w:rsidRDefault="00000000" w:rsidRPr="00000000" w14:paraId="000001D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al movimiento desde el estado inicial hasta el final).</w:t>
      </w:r>
    </w:p>
    <w:p w:rsidR="00000000" w:rsidDel="00000000" w:rsidP="00000000" w:rsidRDefault="00000000" w:rsidRPr="00000000" w14:paraId="000001DF">
      <w:pPr>
        <w:rPr>
          <w:sz w:val="22"/>
          <w:szCs w:val="22"/>
        </w:rPr>
      </w:pPr>
      <w:r w:rsidDel="00000000" w:rsidR="00000000" w:rsidRPr="00000000">
        <w:rPr>
          <w:rtl w:val="0"/>
        </w:rPr>
      </w:r>
    </w:p>
    <w:p w:rsidR="00000000" w:rsidDel="00000000" w:rsidP="00000000" w:rsidRDefault="00000000" w:rsidRPr="00000000" w14:paraId="000001E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 partir de ahora supondremos que el espacio X es conexo por caminos, es</w:t>
      </w:r>
    </w:p>
    <w:p w:rsidR="00000000" w:rsidDel="00000000" w:rsidP="00000000" w:rsidRDefault="00000000" w:rsidRPr="00000000" w14:paraId="000001E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decir, para cualquier par de puntos en X existe un camino que los une. Está condición no es muy restrictiva. Si el espacio de configuraciones X no fuera conexo por caminos, el planificador de movimientos debería decidir primero si las posiciones x, y pertenecen a la misma componente conexa por caminos de X.</w:t>
      </w:r>
    </w:p>
    <w:p w:rsidR="00000000" w:rsidDel="00000000" w:rsidP="00000000" w:rsidRDefault="00000000" w:rsidRPr="00000000" w14:paraId="000001E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E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Planificación de movimientos para robots aéreos no tripulados</w:t>
      </w:r>
    </w:p>
    <w:p w:rsidR="00000000" w:rsidDel="00000000" w:rsidP="00000000" w:rsidRDefault="00000000" w:rsidRPr="00000000" w14:paraId="000001E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Laarbi-Fumero, D.: La complejidad topológica del planificador de movimientos robóticos. Tesis de la Universidad de la Laguna (2016) </w:t>
      </w:r>
    </w:p>
    <w:p w:rsidR="00000000" w:rsidDel="00000000" w:rsidP="00000000" w:rsidRDefault="00000000" w:rsidRPr="00000000" w14:paraId="000001E5">
      <w:pPr>
        <w:rPr>
          <w:sz w:val="22"/>
          <w:szCs w:val="22"/>
        </w:rPr>
      </w:pPr>
      <w:r w:rsidDel="00000000" w:rsidR="00000000" w:rsidRPr="00000000">
        <w:rPr>
          <w:rtl w:val="0"/>
        </w:rPr>
      </w:r>
    </w:p>
    <w:p w:rsidR="00000000" w:rsidDel="00000000" w:rsidP="00000000" w:rsidRDefault="00000000" w:rsidRPr="00000000" w14:paraId="000001E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SOFTWARE </w:t>
      </w:r>
      <w:r w:rsidDel="00000000" w:rsidR="00000000" w:rsidRPr="00000000">
        <w:rPr>
          <w:rtl w:val="0"/>
        </w:rPr>
      </w:r>
    </w:p>
    <w:p w:rsidR="00000000" w:rsidDel="00000000" w:rsidP="00000000" w:rsidRDefault="00000000" w:rsidRPr="00000000" w14:paraId="000001E7">
      <w:pPr>
        <w:rPr>
          <w:sz w:val="22"/>
          <w:szCs w:val="22"/>
        </w:rPr>
      </w:pPr>
      <w:r w:rsidDel="00000000" w:rsidR="00000000" w:rsidRPr="00000000">
        <w:rPr>
          <w:rtl w:val="0"/>
        </w:rPr>
      </w:r>
    </w:p>
    <w:p w:rsidR="00000000" w:rsidDel="00000000" w:rsidP="00000000" w:rsidRDefault="00000000" w:rsidRPr="00000000" w14:paraId="000001E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Decidimos desarrollar la programación del drone a través del software ardupilot, el cual nos permitirá trabajar, diversas funciones de procesamiento de información. Dispone de dos procesadores capaces de controlar todos los sistemas integrados como estabilización autónoma, navegación GPS, vuelo de waypoint, sistema FAILSAFE, control de cámaras…</w:t>
      </w:r>
    </w:p>
    <w:p w:rsidR="00000000" w:rsidDel="00000000" w:rsidP="00000000" w:rsidRDefault="00000000" w:rsidRPr="00000000" w14:paraId="000001E9">
      <w:pPr>
        <w:jc w:val="center"/>
        <w:rPr>
          <w:sz w:val="22"/>
          <w:szCs w:val="22"/>
        </w:rPr>
      </w:pPr>
      <w:r w:rsidDel="00000000" w:rsidR="00000000" w:rsidRPr="00000000">
        <w:rPr>
          <w:rFonts w:ascii="Arial" w:cs="Arial" w:eastAsia="Arial" w:hAnsi="Arial"/>
          <w:color w:val="000000"/>
          <w:sz w:val="22"/>
          <w:szCs w:val="22"/>
        </w:rPr>
        <w:drawing>
          <wp:inline distB="0" distT="0" distL="0" distR="0">
            <wp:extent cx="4294505" cy="3451860"/>
            <wp:effectExtent b="0" l="0" r="0" t="0"/>
            <wp:docPr descr="Imagen de la pantalla de un computador&#10;&#10;Descripción generada automáticamente con confianza baja" id="2123892091" name="image37.png"/>
            <a:graphic>
              <a:graphicData uri="http://schemas.openxmlformats.org/drawingml/2006/picture">
                <pic:pic>
                  <pic:nvPicPr>
                    <pic:cNvPr descr="Imagen de la pantalla de un computador&#10;&#10;Descripción generada automáticamente con confianza baja" id="0" name="image37.png"/>
                    <pic:cNvPicPr preferRelativeResize="0"/>
                  </pic:nvPicPr>
                  <pic:blipFill>
                    <a:blip r:embed="rId18"/>
                    <a:srcRect b="0" l="0" r="0" t="0"/>
                    <a:stretch>
                      <a:fillRect/>
                    </a:stretch>
                  </pic:blipFill>
                  <pic:spPr>
                    <a:xfrm>
                      <a:off x="0" y="0"/>
                      <a:ext cx="4294505" cy="3451860"/>
                    </a:xfrm>
                    <a:prstGeom prst="rect"/>
                    <a:ln/>
                  </pic:spPr>
                </pic:pic>
              </a:graphicData>
            </a:graphic>
          </wp:inline>
        </w:drawing>
      </w:r>
      <w:r w:rsidDel="00000000" w:rsidR="00000000" w:rsidRPr="00000000">
        <w:rPr>
          <w:rtl w:val="0"/>
        </w:rPr>
      </w:r>
    </w:p>
    <w:p w:rsidR="00000000" w:rsidDel="00000000" w:rsidP="00000000" w:rsidRDefault="00000000" w:rsidRPr="00000000" w14:paraId="000001E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Figura 1- software ardupilo</w:t>
      </w:r>
    </w:p>
    <w:p w:rsidR="00000000" w:rsidDel="00000000" w:rsidP="00000000" w:rsidRDefault="00000000" w:rsidRPr="00000000" w14:paraId="000001E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Fuente((N.d.-b). Ardupilot.org. Retrieved October 1, 2023)</w:t>
      </w:r>
    </w:p>
    <w:p w:rsidR="00000000" w:rsidDel="00000000" w:rsidP="00000000" w:rsidRDefault="00000000" w:rsidRPr="00000000" w14:paraId="000001EC">
      <w:pPr>
        <w:spacing w:after="240" w:lineRule="auto"/>
        <w:rPr>
          <w:sz w:val="22"/>
          <w:szCs w:val="22"/>
        </w:rPr>
      </w:pPr>
      <w:r w:rsidDel="00000000" w:rsidR="00000000" w:rsidRPr="00000000">
        <w:rPr>
          <w:rtl w:val="0"/>
        </w:rPr>
      </w:r>
    </w:p>
    <w:p w:rsidR="00000000" w:rsidDel="00000000" w:rsidP="00000000" w:rsidRDefault="00000000" w:rsidRPr="00000000" w14:paraId="000001E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Se requiere de un sistema electrónico programable para controlar el vuelo para arrojar lecturas sensoriales y activarlos usando el programa.</w:t>
      </w:r>
    </w:p>
    <w:p w:rsidR="00000000" w:rsidDel="00000000" w:rsidP="00000000" w:rsidRDefault="00000000" w:rsidRPr="00000000" w14:paraId="000001EE">
      <w:pPr>
        <w:rPr>
          <w:sz w:val="22"/>
          <w:szCs w:val="22"/>
        </w:rPr>
      </w:pPr>
      <w:r w:rsidDel="00000000" w:rsidR="00000000" w:rsidRPr="00000000">
        <w:rPr>
          <w:rtl w:val="0"/>
        </w:rPr>
      </w:r>
    </w:p>
    <w:p w:rsidR="00000000" w:rsidDel="00000000" w:rsidP="00000000" w:rsidRDefault="00000000" w:rsidRPr="00000000" w14:paraId="000001E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Existen varios actuadores para movimientos de drones. Hay dos métodos iniciales, primero el uso una plataforma común como un microcontrolador tipo PIC o una plataforma Arduino, o uso de una plataforma disponible comercialmente hay varios tableros disponibles para controlar el vuelo del dron, directamente desde lo más simple hasta lo más complejo. </w:t>
      </w:r>
    </w:p>
    <w:p w:rsidR="00000000" w:rsidDel="00000000" w:rsidP="00000000" w:rsidRDefault="00000000" w:rsidRPr="00000000" w14:paraId="000001F0">
      <w:pPr>
        <w:rPr>
          <w:sz w:val="22"/>
          <w:szCs w:val="22"/>
        </w:rPr>
      </w:pPr>
      <w:r w:rsidDel="00000000" w:rsidR="00000000" w:rsidRPr="00000000">
        <w:rPr>
          <w:rtl w:val="0"/>
        </w:rPr>
      </w:r>
    </w:p>
    <w:p w:rsidR="00000000" w:rsidDel="00000000" w:rsidP="00000000" w:rsidRDefault="00000000" w:rsidRPr="00000000" w14:paraId="000001F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Dada la complejidad de la programación del control de UAV y la generalización del uso de plataformas comerciales (</w:t>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Naza-M Lite</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y (</w:t>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Pixhawk 2.4.8</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para el control de drones se ha optado por este último caso el modelo, placa controladora ArduPilot </w:t>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(APM 2.8</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1F2">
      <w:pPr>
        <w:rPr>
          <w:sz w:val="22"/>
          <w:szCs w:val="22"/>
        </w:rPr>
      </w:pPr>
      <w:r w:rsidDel="00000000" w:rsidR="00000000" w:rsidRPr="00000000">
        <w:rPr>
          <w:rtl w:val="0"/>
        </w:rPr>
      </w:r>
    </w:p>
    <w:p w:rsidR="00000000" w:rsidDel="00000000" w:rsidP="00000000" w:rsidRDefault="00000000" w:rsidRPr="00000000" w14:paraId="000001F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La versión final de la placa de vuelo de la familia “The ArduPilot family” de código abierto. Está basada en la plataforma informática de código abierto Arduino. - Está formada por diferentes versiones gratuitas de software para una gran variedad de vehículos y la electrónica ArduPilot Mega (APM). - Cuenta con los siguientes sensores: giroscopio de tres ejes, acelerómetro de tres ejes y barómetro. Pros: forma parte de un proyecto de código libre con un precio reducido. Contras: actualmente ya no es compatible con las nuevas versiones de software.</w:t>
      </w:r>
    </w:p>
    <w:p w:rsidR="00000000" w:rsidDel="00000000" w:rsidP="00000000" w:rsidRDefault="00000000" w:rsidRPr="00000000" w14:paraId="000001F4">
      <w:pPr>
        <w:rPr>
          <w:sz w:val="22"/>
          <w:szCs w:val="22"/>
        </w:rPr>
      </w:pPr>
      <w:r w:rsidDel="00000000" w:rsidR="00000000" w:rsidRPr="00000000">
        <w:rPr>
          <w:sz w:val="22"/>
          <w:szCs w:val="22"/>
          <w:rtl w:val="0"/>
        </w:rPr>
        <w:br w:type="textWrapping"/>
      </w:r>
    </w:p>
    <w:p w:rsidR="00000000" w:rsidDel="00000000" w:rsidP="00000000" w:rsidRDefault="00000000" w:rsidRPr="00000000" w14:paraId="000001F5">
      <w:pPr>
        <w:rPr>
          <w:sz w:val="22"/>
          <w:szCs w:val="22"/>
        </w:rPr>
      </w:pPr>
      <w:r w:rsidDel="00000000" w:rsidR="00000000" w:rsidRPr="00000000">
        <w:rPr>
          <w:rtl w:val="0"/>
        </w:rPr>
      </w:r>
    </w:p>
    <w:p w:rsidR="00000000" w:rsidDel="00000000" w:rsidP="00000000" w:rsidRDefault="00000000" w:rsidRPr="00000000" w14:paraId="000001F6">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444444"/>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Controladora APM 2.6(8) compatible con sistema ARDUINO.</w:t>
      </w:r>
      <w:r w:rsidDel="00000000" w:rsidR="00000000" w:rsidRPr="00000000">
        <w:rPr>
          <w:rtl w:val="0"/>
        </w:rPr>
      </w:r>
    </w:p>
    <w:p w:rsidR="00000000" w:rsidDel="00000000" w:rsidP="00000000" w:rsidRDefault="00000000" w:rsidRPr="00000000" w14:paraId="000001F7">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444444"/>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Placa con pines pre-soldados de manera vertical para fácil montaje.</w:t>
      </w:r>
      <w:r w:rsidDel="00000000" w:rsidR="00000000" w:rsidRPr="00000000">
        <w:rPr>
          <w:rtl w:val="0"/>
        </w:rPr>
      </w:r>
    </w:p>
    <w:p w:rsidR="00000000" w:rsidDel="00000000" w:rsidP="00000000" w:rsidRDefault="00000000" w:rsidRPr="00000000" w14:paraId="000001F8">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444444"/>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Incluye giroscopio de 3 ejes, acelerómetro y magnetómetro y un barómetro de alto rendimiento.</w:t>
      </w:r>
      <w:r w:rsidDel="00000000" w:rsidR="00000000" w:rsidRPr="00000000">
        <w:rPr>
          <w:rtl w:val="0"/>
        </w:rPr>
      </w:r>
    </w:p>
    <w:p w:rsidR="00000000" w:rsidDel="00000000" w:rsidP="00000000" w:rsidRDefault="00000000" w:rsidRPr="00000000" w14:paraId="000001F9">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444444"/>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Chip de 4 MegaByte a bordo del tipo Dataflash para registro automático de datos.</w:t>
      </w:r>
      <w:r w:rsidDel="00000000" w:rsidR="00000000" w:rsidRPr="00000000">
        <w:rPr>
          <w:rtl w:val="0"/>
        </w:rPr>
      </w:r>
    </w:p>
    <w:p w:rsidR="00000000" w:rsidDel="00000000" w:rsidP="00000000" w:rsidRDefault="00000000" w:rsidRPr="00000000" w14:paraId="000001FA">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444444"/>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Opcional para montar un módulo GPS externo, módulo uBlox LEA-6 M con brújula.</w:t>
      </w:r>
      <w:r w:rsidDel="00000000" w:rsidR="00000000" w:rsidRPr="00000000">
        <w:rPr>
          <w:rtl w:val="0"/>
        </w:rPr>
      </w:r>
    </w:p>
    <w:p w:rsidR="00000000" w:rsidDel="00000000" w:rsidP="00000000" w:rsidRDefault="00000000" w:rsidRPr="00000000" w14:paraId="000001FB">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444444"/>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Sistema de piloto automático de código abierto para utilizar 6DOF Acelerómetro/Gyro MPU-6000 de Invensense.</w:t>
      </w:r>
      <w:r w:rsidDel="00000000" w:rsidR="00000000" w:rsidRPr="00000000">
        <w:rPr>
          <w:rtl w:val="0"/>
        </w:rPr>
      </w:r>
    </w:p>
    <w:p w:rsidR="00000000" w:rsidDel="00000000" w:rsidP="00000000" w:rsidRDefault="00000000" w:rsidRPr="00000000" w14:paraId="000001FC">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444444"/>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Sensor de presión barométrica actualizado MS5611-01BA03 (Measurement Specialties).</w:t>
      </w:r>
      <w:r w:rsidDel="00000000" w:rsidR="00000000" w:rsidRPr="00000000">
        <w:rPr>
          <w:rtl w:val="0"/>
        </w:rPr>
      </w:r>
    </w:p>
    <w:p w:rsidR="00000000" w:rsidDel="00000000" w:rsidP="00000000" w:rsidRDefault="00000000" w:rsidRPr="00000000" w14:paraId="000001FD">
      <w:pPr>
        <w:rPr>
          <w:sz w:val="22"/>
          <w:szCs w:val="22"/>
        </w:rPr>
      </w:pPr>
      <w:r w:rsidDel="00000000" w:rsidR="00000000" w:rsidRPr="00000000">
        <w:rPr>
          <w:rtl w:val="0"/>
        </w:rPr>
      </w:r>
    </w:p>
    <w:p w:rsidR="00000000" w:rsidDel="00000000" w:rsidP="00000000" w:rsidRDefault="00000000" w:rsidRPr="00000000" w14:paraId="000001F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Pr>
        <w:drawing>
          <wp:inline distB="0" distT="0" distL="0" distR="0">
            <wp:extent cx="2393950" cy="2383790"/>
            <wp:effectExtent b="0" l="0" r="0" t="0"/>
            <wp:docPr id="2123892094" name="image39.png"/>
            <a:graphic>
              <a:graphicData uri="http://schemas.openxmlformats.org/drawingml/2006/picture">
                <pic:pic>
                  <pic:nvPicPr>
                    <pic:cNvPr id="0" name="image39.png"/>
                    <pic:cNvPicPr preferRelativeResize="0"/>
                  </pic:nvPicPr>
                  <pic:blipFill>
                    <a:blip r:embed="rId19"/>
                    <a:srcRect b="0" l="0" r="0" t="0"/>
                    <a:stretch>
                      <a:fillRect/>
                    </a:stretch>
                  </pic:blipFill>
                  <pic:spPr>
                    <a:xfrm>
                      <a:off x="0" y="0"/>
                      <a:ext cx="2393950" cy="2383790"/>
                    </a:xfrm>
                    <a:prstGeom prst="rect"/>
                    <a:ln/>
                  </pic:spPr>
                </pic:pic>
              </a:graphicData>
            </a:graphic>
          </wp:inline>
        </w:drawing>
      </w:r>
      <w:r w:rsidDel="00000000" w:rsidR="00000000" w:rsidRPr="00000000">
        <w:rPr>
          <w:rtl w:val="0"/>
        </w:rPr>
      </w:r>
    </w:p>
    <w:p w:rsidR="00000000" w:rsidDel="00000000" w:rsidP="00000000" w:rsidRDefault="00000000" w:rsidRPr="00000000" w14:paraId="000001FF">
      <w:pPr>
        <w:spacing w:after="240" w:lineRule="auto"/>
        <w:jc w:val="center"/>
        <w:rPr>
          <w:color w:val="000000"/>
          <w:sz w:val="20"/>
          <w:szCs w:val="20"/>
        </w:rPr>
      </w:pPr>
      <w:r w:rsidDel="00000000" w:rsidR="00000000" w:rsidRPr="00000000">
        <w:rPr>
          <w:sz w:val="20"/>
          <w:szCs w:val="20"/>
          <w:rtl w:val="0"/>
        </w:rPr>
        <w:t xml:space="preserve">Figura 2 -</w:t>
      </w:r>
      <w:r w:rsidDel="00000000" w:rsidR="00000000" w:rsidRPr="00000000">
        <w:rPr>
          <w:color w:val="000000"/>
          <w:sz w:val="20"/>
          <w:szCs w:val="20"/>
          <w:rtl w:val="0"/>
        </w:rPr>
        <w:t xml:space="preserve"> Controladora APM 2.6</w:t>
      </w:r>
    </w:p>
    <w:p w:rsidR="00000000" w:rsidDel="00000000" w:rsidP="00000000" w:rsidRDefault="00000000" w:rsidRPr="00000000" w14:paraId="00000200">
      <w:pPr>
        <w:spacing w:after="240" w:lineRule="auto"/>
        <w:jc w:val="center"/>
        <w:rPr>
          <w:color w:val="000000"/>
          <w:sz w:val="20"/>
          <w:szCs w:val="20"/>
        </w:rPr>
      </w:pPr>
      <w:r w:rsidDel="00000000" w:rsidR="00000000" w:rsidRPr="00000000">
        <w:rPr>
          <w:color w:val="000000"/>
          <w:sz w:val="20"/>
          <w:szCs w:val="20"/>
          <w:rtl w:val="0"/>
        </w:rPr>
        <w:t xml:space="preserve">Fuente (Inicio. (n.d.). Tecbolivia.com. Retrieved October 1, 2023)</w:t>
      </w:r>
      <w:r w:rsidDel="00000000" w:rsidR="00000000" w:rsidRPr="00000000">
        <w:rPr>
          <w:sz w:val="20"/>
          <w:szCs w:val="20"/>
          <w:rtl w:val="0"/>
        </w:rPr>
        <w:br w:type="textWrapping"/>
      </w:r>
      <w:r w:rsidDel="00000000" w:rsidR="00000000" w:rsidRPr="00000000">
        <w:rPr>
          <w:rtl w:val="0"/>
        </w:rPr>
      </w:r>
    </w:p>
    <w:p w:rsidR="00000000" w:rsidDel="00000000" w:rsidP="00000000" w:rsidRDefault="00000000" w:rsidRPr="00000000" w14:paraId="0000020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Lenguaje de programación C, arduino es una plataforma de hardware libre basada en una placa base con un microcontrolador.</w:t>
      </w:r>
    </w:p>
    <w:p w:rsidR="00000000" w:rsidDel="00000000" w:rsidP="00000000" w:rsidRDefault="00000000" w:rsidRPr="00000000" w14:paraId="000002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y un entorno de desarrollo (IDE), que también proporciona un entorno de desarrollo, incluido</w:t>
      </w:r>
    </w:p>
    <w:p w:rsidR="00000000" w:rsidDel="00000000" w:rsidP="00000000" w:rsidRDefault="00000000" w:rsidRPr="00000000" w14:paraId="0000020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Editor de código, compilador, depurador y generador de GUI.</w:t>
      </w:r>
    </w:p>
    <w:p w:rsidR="00000000" w:rsidDel="00000000" w:rsidP="00000000" w:rsidRDefault="00000000" w:rsidRPr="00000000" w14:paraId="00000204">
      <w:pPr>
        <w:rPr>
          <w:sz w:val="22"/>
          <w:szCs w:val="22"/>
        </w:rPr>
      </w:pPr>
      <w:r w:rsidDel="00000000" w:rsidR="00000000" w:rsidRPr="00000000">
        <w:rPr>
          <w:rtl w:val="0"/>
        </w:rPr>
      </w:r>
    </w:p>
    <w:p w:rsidR="00000000" w:rsidDel="00000000" w:rsidP="00000000" w:rsidRDefault="00000000" w:rsidRPr="00000000" w14:paraId="000002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ARDUINO</w:t>
      </w:r>
      <w:r w:rsidDel="00000000" w:rsidR="00000000" w:rsidRPr="00000000">
        <w:rPr>
          <w:rtl w:val="0"/>
        </w:rPr>
      </w:r>
    </w:p>
    <w:p w:rsidR="00000000" w:rsidDel="00000000" w:rsidP="00000000" w:rsidRDefault="00000000" w:rsidRPr="00000000" w14:paraId="00000206">
      <w:pPr>
        <w:rPr>
          <w:sz w:val="22"/>
          <w:szCs w:val="22"/>
        </w:rPr>
      </w:pPr>
      <w:r w:rsidDel="00000000" w:rsidR="00000000" w:rsidRPr="00000000">
        <w:rPr>
          <w:rtl w:val="0"/>
        </w:rPr>
      </w:r>
    </w:p>
    <w:p w:rsidR="00000000" w:rsidDel="00000000" w:rsidP="00000000" w:rsidRDefault="00000000" w:rsidRPr="00000000" w14:paraId="000002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Este proyecto se implementará utilizando la plataforma arduino ya que es una de las placas más</w:t>
      </w:r>
    </w:p>
    <w:p w:rsidR="00000000" w:rsidDel="00000000" w:rsidP="00000000" w:rsidRDefault="00000000" w:rsidRPr="00000000" w14:paraId="0000020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utilizadas, en la producción de circuitos electrónicos, en el cual se han desarrollado diversas aplicaciones electrónicas, según diversas fuentes de información[arduino.cc] </w:t>
      </w:r>
    </w:p>
    <w:p w:rsidR="00000000" w:rsidDel="00000000" w:rsidP="00000000" w:rsidRDefault="00000000" w:rsidRPr="00000000" w14:paraId="0000020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Arduino es una plataforma de hardware libre basada en un microcontrolador central</w:t>
      </w:r>
    </w:p>
    <w:p w:rsidR="00000000" w:rsidDel="00000000" w:rsidP="00000000" w:rsidRDefault="00000000" w:rsidRPr="00000000" w14:paraId="0000020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programable, donde se almacena toda la información, y el entorno de desarrollo</w:t>
      </w:r>
    </w:p>
    <w:p w:rsidR="00000000" w:rsidDel="00000000" w:rsidP="00000000" w:rsidRDefault="00000000" w:rsidRPr="00000000" w14:paraId="0000020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Promover el uso de la electrónica en diversos proyectos. El software proporcionado por arduino también es muy útil, la Implementación del lenguaje de programación Arduino y</w:t>
      </w:r>
    </w:p>
    <w:p w:rsidR="00000000" w:rsidDel="00000000" w:rsidP="00000000" w:rsidRDefault="00000000" w:rsidRPr="00000000" w14:paraId="0000020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El gestor de arranque se realiza en la placa. Arduino es una plataforma de código abierto</w:t>
      </w:r>
    </w:p>
    <w:p w:rsidR="00000000" w:rsidDel="00000000" w:rsidP="00000000" w:rsidRDefault="00000000" w:rsidRPr="00000000" w14:paraId="000002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Basado en el lenguaje C, proporciona el diagrama esquemático más completo.</w:t>
      </w:r>
    </w:p>
    <w:p w:rsidR="00000000" w:rsidDel="00000000" w:rsidP="00000000" w:rsidRDefault="00000000" w:rsidRPr="00000000" w14:paraId="000002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Información mínima si alguien quiere construir su propia placa Arduino.</w:t>
      </w:r>
    </w:p>
    <w:p w:rsidR="00000000" w:rsidDel="00000000" w:rsidP="00000000" w:rsidRDefault="00000000" w:rsidRPr="00000000" w14:paraId="0000020F">
      <w:pPr>
        <w:rPr>
          <w:sz w:val="22"/>
          <w:szCs w:val="22"/>
        </w:rPr>
      </w:pPr>
      <w:r w:rsidDel="00000000" w:rsidR="00000000" w:rsidRPr="00000000">
        <w:rPr>
          <w:rtl w:val="0"/>
        </w:rPr>
      </w:r>
    </w:p>
    <w:p w:rsidR="00000000" w:rsidDel="00000000" w:rsidP="00000000" w:rsidRDefault="00000000" w:rsidRPr="00000000" w14:paraId="0000021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Sus principales características son:  </w:t>
      </w:r>
    </w:p>
    <w:p w:rsidR="00000000" w:rsidDel="00000000" w:rsidP="00000000" w:rsidRDefault="00000000" w:rsidRPr="00000000" w14:paraId="00000211">
      <w:pPr>
        <w:rPr>
          <w:sz w:val="22"/>
          <w:szCs w:val="22"/>
        </w:rPr>
      </w:pPr>
      <w:r w:rsidDel="00000000" w:rsidR="00000000" w:rsidRPr="00000000">
        <w:rPr>
          <w:rtl w:val="0"/>
        </w:rPr>
      </w:r>
    </w:p>
    <w:p w:rsidR="00000000" w:rsidDel="00000000" w:rsidP="00000000" w:rsidRDefault="00000000" w:rsidRPr="00000000" w14:paraId="00000212">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Posee un microcontrolador ATmega 328.</w:t>
      </w:r>
    </w:p>
    <w:p w:rsidR="00000000" w:rsidDel="00000000" w:rsidP="00000000" w:rsidRDefault="00000000" w:rsidRPr="00000000" w14:paraId="00000213">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Comunicación serie para el intercambio de datos (Tx y Rx).  </w:t>
      </w:r>
    </w:p>
    <w:p w:rsidR="00000000" w:rsidDel="00000000" w:rsidP="00000000" w:rsidRDefault="00000000" w:rsidRPr="00000000" w14:paraId="00000214">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Tiene 14 pines digitales I/O (6 salidas PWM).  </w:t>
      </w:r>
    </w:p>
    <w:p w:rsidR="00000000" w:rsidDel="00000000" w:rsidP="00000000" w:rsidRDefault="00000000" w:rsidRPr="00000000" w14:paraId="00000215">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Posee 6 entradas analógicas.  </w:t>
      </w:r>
    </w:p>
    <w:p w:rsidR="00000000" w:rsidDel="00000000" w:rsidP="00000000" w:rsidRDefault="00000000" w:rsidRPr="00000000" w14:paraId="00000216">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Pines de alimentación para periféricos de 3.3 V y 5 V.</w:t>
      </w:r>
    </w:p>
    <w:p w:rsidR="00000000" w:rsidDel="00000000" w:rsidP="00000000" w:rsidRDefault="00000000" w:rsidRPr="00000000" w14:paraId="0000021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1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Pr>
        <w:drawing>
          <wp:inline distB="0" distT="0" distL="0" distR="0">
            <wp:extent cx="2147570" cy="2147570"/>
            <wp:effectExtent b="0" l="0" r="0" t="0"/>
            <wp:docPr id="2123892093" name="image52.png"/>
            <a:graphic>
              <a:graphicData uri="http://schemas.openxmlformats.org/drawingml/2006/picture">
                <pic:pic>
                  <pic:nvPicPr>
                    <pic:cNvPr id="0" name="image52.png"/>
                    <pic:cNvPicPr preferRelativeResize="0"/>
                  </pic:nvPicPr>
                  <pic:blipFill>
                    <a:blip r:embed="rId20"/>
                    <a:srcRect b="0" l="0" r="0" t="0"/>
                    <a:stretch>
                      <a:fillRect/>
                    </a:stretch>
                  </pic:blipFill>
                  <pic:spPr>
                    <a:xfrm>
                      <a:off x="0" y="0"/>
                      <a:ext cx="2147570" cy="2147570"/>
                    </a:xfrm>
                    <a:prstGeom prst="rect"/>
                    <a:ln/>
                  </pic:spPr>
                </pic:pic>
              </a:graphicData>
            </a:graphic>
          </wp:inline>
        </w:drawing>
      </w:r>
      <w:r w:rsidDel="00000000" w:rsidR="00000000" w:rsidRPr="00000000">
        <w:rPr>
          <w:rtl w:val="0"/>
        </w:rPr>
      </w:r>
    </w:p>
    <w:p w:rsidR="00000000" w:rsidDel="00000000" w:rsidP="00000000" w:rsidRDefault="00000000" w:rsidRPr="00000000" w14:paraId="0000021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Figura 3 - Placa Arduino uno</w:t>
      </w:r>
    </w:p>
    <w:p w:rsidR="00000000" w:rsidDel="00000000" w:rsidP="00000000" w:rsidRDefault="00000000" w:rsidRPr="00000000" w14:paraId="0000021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Fuente (Placa de desarrollo UNO R3 Mega328p ATmega16u2 compatible Arduino. (2016, February 18).)</w:t>
      </w:r>
    </w:p>
    <w:p w:rsidR="00000000" w:rsidDel="00000000" w:rsidP="00000000" w:rsidRDefault="00000000" w:rsidRPr="00000000" w14:paraId="0000021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Pr>
        <w:drawing>
          <wp:inline distB="0" distT="0" distL="0" distR="0">
            <wp:extent cx="4746625" cy="2681605"/>
            <wp:effectExtent b="0" l="0" r="0" t="0"/>
            <wp:docPr id="2123892097" name="image50.png"/>
            <a:graphic>
              <a:graphicData uri="http://schemas.openxmlformats.org/drawingml/2006/picture">
                <pic:pic>
                  <pic:nvPicPr>
                    <pic:cNvPr id="0" name="image50.png"/>
                    <pic:cNvPicPr preferRelativeResize="0"/>
                  </pic:nvPicPr>
                  <pic:blipFill>
                    <a:blip r:embed="rId21"/>
                    <a:srcRect b="0" l="0" r="0" t="0"/>
                    <a:stretch>
                      <a:fillRect/>
                    </a:stretch>
                  </pic:blipFill>
                  <pic:spPr>
                    <a:xfrm>
                      <a:off x="0" y="0"/>
                      <a:ext cx="4746625" cy="2681605"/>
                    </a:xfrm>
                    <a:prstGeom prst="rect"/>
                    <a:ln/>
                  </pic:spPr>
                </pic:pic>
              </a:graphicData>
            </a:graphic>
          </wp:inline>
        </w:drawing>
      </w:r>
      <w:r w:rsidDel="00000000" w:rsidR="00000000" w:rsidRPr="00000000">
        <w:rPr>
          <w:rtl w:val="0"/>
        </w:rPr>
      </w:r>
    </w:p>
    <w:p w:rsidR="00000000" w:rsidDel="00000000" w:rsidP="00000000" w:rsidRDefault="00000000" w:rsidRPr="00000000" w14:paraId="0000021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1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Figura 4- software Arduino uno.</w:t>
      </w:r>
    </w:p>
    <w:p w:rsidR="00000000" w:rsidDel="00000000" w:rsidP="00000000" w:rsidRDefault="00000000" w:rsidRPr="00000000" w14:paraId="0000021E">
      <w:pPr>
        <w:spacing w:after="240" w:lineRule="auto"/>
        <w:rPr>
          <w:sz w:val="22"/>
          <w:szCs w:val="22"/>
        </w:rPr>
      </w:pPr>
      <w:r w:rsidDel="00000000" w:rsidR="00000000" w:rsidRPr="00000000">
        <w:rPr>
          <w:rtl w:val="0"/>
        </w:rPr>
      </w:r>
    </w:p>
    <w:p w:rsidR="00000000" w:rsidDel="00000000" w:rsidP="00000000" w:rsidRDefault="00000000" w:rsidRPr="00000000" w14:paraId="0000021F">
      <w:pPr>
        <w:spacing w:after="240" w:lineRule="auto"/>
        <w:rPr>
          <w:sz w:val="22"/>
          <w:szCs w:val="22"/>
        </w:rPr>
      </w:pPr>
      <w:r w:rsidDel="00000000" w:rsidR="00000000" w:rsidRPr="00000000">
        <w:rPr>
          <w:rtl w:val="0"/>
        </w:rPr>
      </w:r>
    </w:p>
    <w:p w:rsidR="00000000" w:rsidDel="00000000" w:rsidP="00000000" w:rsidRDefault="00000000" w:rsidRPr="00000000" w14:paraId="00000220">
      <w:pPr>
        <w:spacing w:after="240" w:lineRule="auto"/>
        <w:rPr>
          <w:sz w:val="22"/>
          <w:szCs w:val="22"/>
        </w:rPr>
      </w:pPr>
      <w:r w:rsidDel="00000000" w:rsidR="00000000" w:rsidRPr="00000000">
        <w:rPr>
          <w:rtl w:val="0"/>
        </w:rPr>
      </w:r>
    </w:p>
    <w:p w:rsidR="00000000" w:rsidDel="00000000" w:rsidP="00000000" w:rsidRDefault="00000000" w:rsidRPr="00000000" w14:paraId="0000022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2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CÁMARA HIPERESPECTRALES </w:t>
      </w:r>
      <w:r w:rsidDel="00000000" w:rsidR="00000000" w:rsidRPr="00000000">
        <w:rPr>
          <w:rtl w:val="0"/>
        </w:rPr>
      </w:r>
    </w:p>
    <w:p w:rsidR="00000000" w:rsidDel="00000000" w:rsidP="00000000" w:rsidRDefault="00000000" w:rsidRPr="00000000" w14:paraId="00000223">
      <w:pPr>
        <w:rPr>
          <w:sz w:val="22"/>
          <w:szCs w:val="22"/>
        </w:rPr>
      </w:pPr>
      <w:r w:rsidDel="00000000" w:rsidR="00000000" w:rsidRPr="00000000">
        <w:rPr>
          <w:rtl w:val="0"/>
        </w:rPr>
      </w:r>
    </w:p>
    <w:p w:rsidR="00000000" w:rsidDel="00000000" w:rsidP="00000000" w:rsidRDefault="00000000" w:rsidRPr="00000000" w14:paraId="0000022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t xml:space="preserve">La agricultura de alta tecnología utiliza una variedad de tecnologías y recursos externos para lograr un rendimiento óptimo de los cultivos.</w:t>
      </w:r>
    </w:p>
    <w:p w:rsidR="00000000" w:rsidDel="00000000" w:rsidP="00000000" w:rsidRDefault="00000000" w:rsidRPr="00000000" w14:paraId="00000225">
      <w:pPr>
        <w:rPr>
          <w:sz w:val="22"/>
          <w:szCs w:val="22"/>
        </w:rPr>
      </w:pPr>
      <w:r w:rsidDel="00000000" w:rsidR="00000000" w:rsidRPr="00000000">
        <w:rPr>
          <w:rtl w:val="0"/>
        </w:rPr>
      </w:r>
    </w:p>
    <w:p w:rsidR="00000000" w:rsidDel="00000000" w:rsidP="00000000" w:rsidRDefault="00000000" w:rsidRPr="00000000" w14:paraId="0000022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Este proyecto abarcará de cámaras hiperespectrales, capaces de capturar información única en diferentes longitudes de onda de luz, lo que permitirá a los agricultores predecir y controlar variables importantes como el estado foliar en sus campos, a través de diversas investigaciones relacionadas con este tema. Apto para agricultura y otras industrias.</w:t>
      </w:r>
    </w:p>
    <w:p w:rsidR="00000000" w:rsidDel="00000000" w:rsidP="00000000" w:rsidRDefault="00000000" w:rsidRPr="00000000" w14:paraId="00000227">
      <w:pPr>
        <w:rPr>
          <w:sz w:val="22"/>
          <w:szCs w:val="22"/>
        </w:rPr>
      </w:pPr>
      <w:r w:rsidDel="00000000" w:rsidR="00000000" w:rsidRPr="00000000">
        <w:rPr>
          <w:rtl w:val="0"/>
        </w:rPr>
      </w:r>
    </w:p>
    <w:p w:rsidR="00000000" w:rsidDel="00000000" w:rsidP="00000000" w:rsidRDefault="00000000" w:rsidRPr="00000000" w14:paraId="0000022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Los drones equipados con esta tecnología se utilizan ampliamente en diversas industrias y los usuarios los prefieren debido a sus métodos convenientes y precisos de recopilación de imágenes.</w:t>
      </w:r>
    </w:p>
    <w:p w:rsidR="00000000" w:rsidDel="00000000" w:rsidP="00000000" w:rsidRDefault="00000000" w:rsidRPr="00000000" w14:paraId="00000229">
      <w:pPr>
        <w:rPr>
          <w:sz w:val="22"/>
          <w:szCs w:val="22"/>
        </w:rPr>
      </w:pPr>
      <w:r w:rsidDel="00000000" w:rsidR="00000000" w:rsidRPr="00000000">
        <w:rPr>
          <w:sz w:val="22"/>
          <w:szCs w:val="22"/>
          <w:rtl w:val="0"/>
        </w:rPr>
        <w:br w:type="textWrapping"/>
      </w:r>
    </w:p>
    <w:p w:rsidR="00000000" w:rsidDel="00000000" w:rsidP="00000000" w:rsidRDefault="00000000" w:rsidRPr="00000000" w14:paraId="0000022A">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Capturan imágenes, reúnen datos y monitorizan los cultivos en todas sus fases [infaimon]</w:t>
      </w:r>
    </w:p>
    <w:p w:rsidR="00000000" w:rsidDel="00000000" w:rsidP="00000000" w:rsidRDefault="00000000" w:rsidRPr="00000000" w14:paraId="0000022B">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Informan de plagas y malezas en la primera fase de su presencia [infaimon]</w:t>
      </w:r>
    </w:p>
    <w:p w:rsidR="00000000" w:rsidDel="00000000" w:rsidP="00000000" w:rsidRDefault="00000000" w:rsidRPr="00000000" w14:paraId="0000022C">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Se conectan a la nube para que la información fluya con rapidez [infaimon]</w:t>
      </w:r>
    </w:p>
    <w:p w:rsidR="00000000" w:rsidDel="00000000" w:rsidP="00000000" w:rsidRDefault="00000000" w:rsidRPr="00000000" w14:paraId="0000022D">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Aplican productos fitosanitarios a través de pulverizaciones desde el cielo [infaimon].</w:t>
      </w:r>
    </w:p>
    <w:p w:rsidR="00000000" w:rsidDel="00000000" w:rsidP="00000000" w:rsidRDefault="00000000" w:rsidRPr="00000000" w14:paraId="0000022E">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Analizan cultivos sin importar si hay lluvias (en el caso de los drones con resistencia al agua) [infaimon]</w:t>
      </w:r>
    </w:p>
    <w:p w:rsidR="00000000" w:rsidDel="00000000" w:rsidP="00000000" w:rsidRDefault="00000000" w:rsidRPr="00000000" w14:paraId="0000022F">
      <w:pPr>
        <w:spacing w:after="240" w:lineRule="auto"/>
        <w:rPr>
          <w:sz w:val="22"/>
          <w:szCs w:val="22"/>
        </w:rPr>
      </w:pPr>
      <w:r w:rsidDel="00000000" w:rsidR="00000000" w:rsidRPr="00000000">
        <w:rPr>
          <w:rtl w:val="0"/>
        </w:rPr>
      </w:r>
    </w:p>
    <w:p w:rsidR="00000000" w:rsidDel="00000000" w:rsidP="00000000" w:rsidRDefault="00000000" w:rsidRPr="00000000" w14:paraId="0000023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MOTORES</w:t>
      </w:r>
      <w:r w:rsidDel="00000000" w:rsidR="00000000" w:rsidRPr="00000000">
        <w:rPr>
          <w:rtl w:val="0"/>
        </w:rPr>
      </w:r>
    </w:p>
    <w:p w:rsidR="00000000" w:rsidDel="00000000" w:rsidP="00000000" w:rsidRDefault="00000000" w:rsidRPr="00000000" w14:paraId="00000231">
      <w:pPr>
        <w:rPr>
          <w:sz w:val="22"/>
          <w:szCs w:val="22"/>
        </w:rPr>
      </w:pPr>
      <w:r w:rsidDel="00000000" w:rsidR="00000000" w:rsidRPr="00000000">
        <w:rPr>
          <w:rtl w:val="0"/>
        </w:rPr>
      </w:r>
    </w:p>
    <w:p w:rsidR="00000000" w:rsidDel="00000000" w:rsidP="00000000" w:rsidRDefault="00000000" w:rsidRPr="00000000" w14:paraId="0000023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Partiendo de diferentes referencias investigativas [Velásquez, G (2012, p. 41], para la implementación de motores en el UAV, el motor o más conocidos como actuadores nos permitirá obtener movimientos que tenga el drone, ya que depende del funcionamiento normal del drone y de la dirección correcta en la que el drone puede volar y moverse.</w:t>
      </w:r>
    </w:p>
    <w:p w:rsidR="00000000" w:rsidDel="00000000" w:rsidP="00000000" w:rsidRDefault="00000000" w:rsidRPr="00000000" w14:paraId="00000233">
      <w:pPr>
        <w:rPr>
          <w:sz w:val="22"/>
          <w:szCs w:val="22"/>
        </w:rPr>
      </w:pPr>
      <w:r w:rsidDel="00000000" w:rsidR="00000000" w:rsidRPr="00000000">
        <w:rPr>
          <w:rtl w:val="0"/>
        </w:rPr>
      </w:r>
    </w:p>
    <w:p w:rsidR="00000000" w:rsidDel="00000000" w:rsidP="00000000" w:rsidRDefault="00000000" w:rsidRPr="00000000" w14:paraId="0000023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Se tiene en cuenta que llevará la carga al interior si es necesario. Existen varios motores eléctricos en el mercado.</w:t>
      </w:r>
    </w:p>
    <w:p w:rsidR="00000000" w:rsidDel="00000000" w:rsidP="00000000" w:rsidRDefault="00000000" w:rsidRPr="00000000" w14:paraId="00000235">
      <w:pPr>
        <w:rPr>
          <w:sz w:val="22"/>
          <w:szCs w:val="22"/>
        </w:rPr>
      </w:pPr>
      <w:r w:rsidDel="00000000" w:rsidR="00000000" w:rsidRPr="00000000">
        <w:rPr>
          <w:rtl w:val="0"/>
        </w:rPr>
      </w:r>
    </w:p>
    <w:p w:rsidR="00000000" w:rsidDel="00000000" w:rsidP="00000000" w:rsidRDefault="00000000" w:rsidRPr="00000000" w14:paraId="000002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Está especialmente diseñado para mantener el dron en el aire, no es sólo un dispositivo que convierte la energía eléctrica en energía mecánica.</w:t>
      </w:r>
    </w:p>
    <w:p w:rsidR="00000000" w:rsidDel="00000000" w:rsidP="00000000" w:rsidRDefault="00000000" w:rsidRPr="00000000" w14:paraId="00000237">
      <w:pPr>
        <w:rPr>
          <w:sz w:val="22"/>
          <w:szCs w:val="22"/>
        </w:rPr>
      </w:pPr>
      <w:r w:rsidDel="00000000" w:rsidR="00000000" w:rsidRPr="00000000">
        <w:rPr>
          <w:rtl w:val="0"/>
        </w:rPr>
      </w:r>
    </w:p>
    <w:p w:rsidR="00000000" w:rsidDel="00000000" w:rsidP="00000000" w:rsidRDefault="00000000" w:rsidRPr="00000000" w14:paraId="0000023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Su funcionamiento consiste en hacer pasar una corriente eléctrica a través de un devanado de alambre de cobre, está enrollado alrededor de las partes móviles del motor (llamado rotor) de modo que esto crea un campo magnético cuya polaridad es opuesta a la del imán, es decir Insertado en la carcasa del estator, se generará una fuerza repulsiva entre dos pares de polos magnéticos que hacen girar el eje.</w:t>
      </w:r>
    </w:p>
    <w:p w:rsidR="00000000" w:rsidDel="00000000" w:rsidP="00000000" w:rsidRDefault="00000000" w:rsidRPr="00000000" w14:paraId="00000239">
      <w:pPr>
        <w:rPr>
          <w:sz w:val="22"/>
          <w:szCs w:val="22"/>
        </w:rPr>
      </w:pPr>
      <w:r w:rsidDel="00000000" w:rsidR="00000000" w:rsidRPr="00000000">
        <w:rPr>
          <w:rtl w:val="0"/>
        </w:rPr>
      </w:r>
    </w:p>
    <w:p w:rsidR="00000000" w:rsidDel="00000000" w:rsidP="00000000" w:rsidRDefault="00000000" w:rsidRPr="00000000" w14:paraId="0000023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Pr>
        <w:drawing>
          <wp:inline distB="0" distT="0" distL="0" distR="0">
            <wp:extent cx="2301240" cy="1890395"/>
            <wp:effectExtent b="0" l="0" r="0" t="0"/>
            <wp:docPr id="2123892095" name="image35.png"/>
            <a:graphic>
              <a:graphicData uri="http://schemas.openxmlformats.org/drawingml/2006/picture">
                <pic:pic>
                  <pic:nvPicPr>
                    <pic:cNvPr id="0" name="image35.png"/>
                    <pic:cNvPicPr preferRelativeResize="0"/>
                  </pic:nvPicPr>
                  <pic:blipFill>
                    <a:blip r:embed="rId22"/>
                    <a:srcRect b="0" l="0" r="0" t="0"/>
                    <a:stretch>
                      <a:fillRect/>
                    </a:stretch>
                  </pic:blipFill>
                  <pic:spPr>
                    <a:xfrm>
                      <a:off x="0" y="0"/>
                      <a:ext cx="2301240" cy="1890395"/>
                    </a:xfrm>
                    <a:prstGeom prst="rect"/>
                    <a:ln/>
                  </pic:spPr>
                </pic:pic>
              </a:graphicData>
            </a:graphic>
          </wp:inline>
        </w:drawing>
      </w:r>
      <w:r w:rsidDel="00000000" w:rsidR="00000000" w:rsidRPr="00000000">
        <w:rPr>
          <w:rtl w:val="0"/>
        </w:rPr>
      </w:r>
    </w:p>
    <w:p w:rsidR="00000000" w:rsidDel="00000000" w:rsidP="00000000" w:rsidRDefault="00000000" w:rsidRPr="00000000" w14:paraId="0000023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Motor brushless </w:t>
      </w:r>
    </w:p>
    <w:p w:rsidR="00000000" w:rsidDel="00000000" w:rsidP="00000000" w:rsidRDefault="00000000" w:rsidRPr="00000000" w14:paraId="0000023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Fuente (Cobeña, 2018)</w:t>
      </w:r>
    </w:p>
    <w:p w:rsidR="00000000" w:rsidDel="00000000" w:rsidP="00000000" w:rsidRDefault="00000000" w:rsidRPr="00000000" w14:paraId="0000023D">
      <w:pPr>
        <w:rPr>
          <w:sz w:val="22"/>
          <w:szCs w:val="22"/>
        </w:rPr>
      </w:pPr>
      <w:r w:rsidDel="00000000" w:rsidR="00000000" w:rsidRPr="00000000">
        <w:rPr>
          <w:rtl w:val="0"/>
        </w:rPr>
      </w:r>
    </w:p>
    <w:p w:rsidR="00000000" w:rsidDel="00000000" w:rsidP="00000000" w:rsidRDefault="00000000" w:rsidRPr="00000000" w14:paraId="0000023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Para los cálculos que se realizarán al momento de elegir los motores se tiene las siguientes fórmulas: </w:t>
      </w:r>
    </w:p>
    <w:p w:rsidR="00000000" w:rsidDel="00000000" w:rsidP="00000000" w:rsidRDefault="00000000" w:rsidRPr="00000000" w14:paraId="0000023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Pr>
        <w:drawing>
          <wp:inline distB="0" distT="0" distL="0" distR="0">
            <wp:extent cx="1120140" cy="503555"/>
            <wp:effectExtent b="0" l="0" r="0" t="0"/>
            <wp:docPr descr="Imagen que contiene Texto&#10;&#10;Descripción generada automáticamente" id="2123892096" name="image33.png"/>
            <a:graphic>
              <a:graphicData uri="http://schemas.openxmlformats.org/drawingml/2006/picture">
                <pic:pic>
                  <pic:nvPicPr>
                    <pic:cNvPr descr="Imagen que contiene Texto&#10;&#10;Descripción generada automáticamente" id="0" name="image33.png"/>
                    <pic:cNvPicPr preferRelativeResize="0"/>
                  </pic:nvPicPr>
                  <pic:blipFill>
                    <a:blip r:embed="rId23"/>
                    <a:srcRect b="0" l="0" r="0" t="0"/>
                    <a:stretch>
                      <a:fillRect/>
                    </a:stretch>
                  </pic:blipFill>
                  <pic:spPr>
                    <a:xfrm>
                      <a:off x="0" y="0"/>
                      <a:ext cx="1120140" cy="503555"/>
                    </a:xfrm>
                    <a:prstGeom prst="rect"/>
                    <a:ln/>
                  </pic:spPr>
                </pic:pic>
              </a:graphicData>
            </a:graphic>
          </wp:inline>
        </w:drawing>
      </w:r>
      <w:r w:rsidDel="00000000" w:rsidR="00000000" w:rsidRPr="00000000">
        <w:rPr>
          <w:rtl w:val="0"/>
        </w:rPr>
      </w:r>
    </w:p>
    <w:p w:rsidR="00000000" w:rsidDel="00000000" w:rsidP="00000000" w:rsidRDefault="00000000" w:rsidRPr="00000000" w14:paraId="0000024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Ecuación 1.1.- Empuje del motor </w:t>
      </w:r>
    </w:p>
    <w:p w:rsidR="00000000" w:rsidDel="00000000" w:rsidP="00000000" w:rsidRDefault="00000000" w:rsidRPr="00000000" w14:paraId="0000024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Fuente (Castañeda, 2016)</w:t>
      </w:r>
    </w:p>
    <w:p w:rsidR="00000000" w:rsidDel="00000000" w:rsidP="00000000" w:rsidRDefault="00000000" w:rsidRPr="00000000" w14:paraId="00000242">
      <w:pPr>
        <w:rPr>
          <w:sz w:val="22"/>
          <w:szCs w:val="22"/>
        </w:rPr>
      </w:pPr>
      <w:r w:rsidDel="00000000" w:rsidR="00000000" w:rsidRPr="00000000">
        <w:rPr>
          <w:rtl w:val="0"/>
        </w:rPr>
      </w:r>
    </w:p>
    <w:p w:rsidR="00000000" w:rsidDel="00000000" w:rsidP="00000000" w:rsidRDefault="00000000" w:rsidRPr="00000000" w14:paraId="0000024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Pr>
        <w:drawing>
          <wp:inline distB="0" distT="0" distL="0" distR="0">
            <wp:extent cx="1243330" cy="462280"/>
            <wp:effectExtent b="0" l="0" r="0" t="0"/>
            <wp:docPr id="2123892098" name="image38.png"/>
            <a:graphic>
              <a:graphicData uri="http://schemas.openxmlformats.org/drawingml/2006/picture">
                <pic:pic>
                  <pic:nvPicPr>
                    <pic:cNvPr id="0" name="image38.png"/>
                    <pic:cNvPicPr preferRelativeResize="0"/>
                  </pic:nvPicPr>
                  <pic:blipFill>
                    <a:blip r:embed="rId24"/>
                    <a:srcRect b="0" l="0" r="0" t="0"/>
                    <a:stretch>
                      <a:fillRect/>
                    </a:stretch>
                  </pic:blipFill>
                  <pic:spPr>
                    <a:xfrm>
                      <a:off x="0" y="0"/>
                      <a:ext cx="1243330" cy="462280"/>
                    </a:xfrm>
                    <a:prstGeom prst="rect"/>
                    <a:ln/>
                  </pic:spPr>
                </pic:pic>
              </a:graphicData>
            </a:graphic>
          </wp:inline>
        </w:drawing>
      </w:r>
      <w:r w:rsidDel="00000000" w:rsidR="00000000" w:rsidRPr="00000000">
        <w:rPr>
          <w:rtl w:val="0"/>
        </w:rPr>
      </w:r>
    </w:p>
    <w:p w:rsidR="00000000" w:rsidDel="00000000" w:rsidP="00000000" w:rsidRDefault="00000000" w:rsidRPr="00000000" w14:paraId="0000024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Ecuación 1.2.- Empuje del motor con peso del mismo </w:t>
      </w:r>
    </w:p>
    <w:p w:rsidR="00000000" w:rsidDel="00000000" w:rsidP="00000000" w:rsidRDefault="00000000" w:rsidRPr="00000000" w14:paraId="0000024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Fuente (Castañeda, 2016)</w:t>
      </w:r>
    </w:p>
    <w:p w:rsidR="00000000" w:rsidDel="00000000" w:rsidP="00000000" w:rsidRDefault="00000000" w:rsidRPr="00000000" w14:paraId="00000246">
      <w:pPr>
        <w:rPr>
          <w:sz w:val="22"/>
          <w:szCs w:val="22"/>
        </w:rPr>
      </w:pPr>
      <w:r w:rsidDel="00000000" w:rsidR="00000000" w:rsidRPr="00000000">
        <w:rPr>
          <w:rtl w:val="0"/>
        </w:rPr>
      </w:r>
    </w:p>
    <w:p w:rsidR="00000000" w:rsidDel="00000000" w:rsidP="00000000" w:rsidRDefault="00000000" w:rsidRPr="00000000" w14:paraId="0000024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Sentido de giro de los motores.</w:t>
      </w:r>
    </w:p>
    <w:p w:rsidR="00000000" w:rsidDel="00000000" w:rsidP="00000000" w:rsidRDefault="00000000" w:rsidRPr="00000000" w14:paraId="00000248">
      <w:pPr>
        <w:rPr>
          <w:sz w:val="22"/>
          <w:szCs w:val="22"/>
        </w:rPr>
      </w:pPr>
      <w:r w:rsidDel="00000000" w:rsidR="00000000" w:rsidRPr="00000000">
        <w:rPr>
          <w:rtl w:val="0"/>
        </w:rPr>
      </w:r>
    </w:p>
    <w:p w:rsidR="00000000" w:rsidDel="00000000" w:rsidP="00000000" w:rsidRDefault="00000000" w:rsidRPr="00000000" w14:paraId="0000024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Se hace referencia a los motores, donde se encuentran numerados para una mejor comprensión, en un drone los motores 1 y 3 deben girar en un sentido (horario o antihorario), y los motores 2 y 4 deben girar en el sentido opuesto a los motores 1 y 3 para tener estabilidad y un buen balance. Ya que, si se ponen todos los motores a girar en el mismo sentido, no se podrá controlar la dirección del dispositivo y se tendrá problemas en el vuelo. </w:t>
      </w:r>
    </w:p>
    <w:p w:rsidR="00000000" w:rsidDel="00000000" w:rsidP="00000000" w:rsidRDefault="00000000" w:rsidRPr="00000000" w14:paraId="0000024A">
      <w:pPr>
        <w:rPr>
          <w:sz w:val="22"/>
          <w:szCs w:val="22"/>
        </w:rPr>
      </w:pPr>
      <w:r w:rsidDel="00000000" w:rsidR="00000000" w:rsidRPr="00000000">
        <w:rPr>
          <w:rtl w:val="0"/>
        </w:rPr>
      </w:r>
    </w:p>
    <w:p w:rsidR="00000000" w:rsidDel="00000000" w:rsidP="00000000" w:rsidRDefault="00000000" w:rsidRPr="00000000" w14:paraId="0000024B">
      <w:pPr>
        <w:rPr>
          <w:sz w:val="22"/>
          <w:szCs w:val="22"/>
        </w:rPr>
      </w:pPr>
      <w:r w:rsidDel="00000000" w:rsidR="00000000" w:rsidRPr="00000000">
        <w:rPr>
          <w:rtl w:val="0"/>
        </w:rPr>
      </w:r>
    </w:p>
    <w:p w:rsidR="00000000" w:rsidDel="00000000" w:rsidP="00000000" w:rsidRDefault="00000000" w:rsidRPr="00000000" w14:paraId="000002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Pr>
        <w:drawing>
          <wp:inline distB="0" distT="0" distL="0" distR="0">
            <wp:extent cx="2013585" cy="1910715"/>
            <wp:effectExtent b="0" l="0" r="0" t="0"/>
            <wp:docPr id="2123892099" name="image41.png"/>
            <a:graphic>
              <a:graphicData uri="http://schemas.openxmlformats.org/drawingml/2006/picture">
                <pic:pic>
                  <pic:nvPicPr>
                    <pic:cNvPr id="0" name="image41.png"/>
                    <pic:cNvPicPr preferRelativeResize="0"/>
                  </pic:nvPicPr>
                  <pic:blipFill>
                    <a:blip r:embed="rId25"/>
                    <a:srcRect b="0" l="0" r="0" t="0"/>
                    <a:stretch>
                      <a:fillRect/>
                    </a:stretch>
                  </pic:blipFill>
                  <pic:spPr>
                    <a:xfrm>
                      <a:off x="0" y="0"/>
                      <a:ext cx="2013585" cy="1910715"/>
                    </a:xfrm>
                    <a:prstGeom prst="rect"/>
                    <a:ln/>
                  </pic:spPr>
                </pic:pic>
              </a:graphicData>
            </a:graphic>
          </wp:inline>
        </w:drawing>
      </w:r>
      <w:r w:rsidDel="00000000" w:rsidR="00000000" w:rsidRPr="00000000">
        <w:rPr>
          <w:rtl w:val="0"/>
        </w:rPr>
      </w:r>
    </w:p>
    <w:p w:rsidR="00000000" w:rsidDel="00000000" w:rsidP="00000000" w:rsidRDefault="00000000" w:rsidRPr="00000000" w14:paraId="0000024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Figura 4 Sentido de los motores.</w:t>
      </w:r>
    </w:p>
    <w:p w:rsidR="00000000" w:rsidDel="00000000" w:rsidP="00000000" w:rsidRDefault="00000000" w:rsidRPr="00000000" w14:paraId="000002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Fuente (Meza, 2015)</w:t>
      </w:r>
    </w:p>
    <w:p w:rsidR="00000000" w:rsidDel="00000000" w:rsidP="00000000" w:rsidRDefault="00000000" w:rsidRPr="00000000" w14:paraId="0000024F">
      <w:pPr>
        <w:rPr>
          <w:sz w:val="22"/>
          <w:szCs w:val="22"/>
        </w:rPr>
      </w:pPr>
      <w:r w:rsidDel="00000000" w:rsidR="00000000" w:rsidRPr="00000000">
        <w:rPr>
          <w:rtl w:val="0"/>
        </w:rPr>
      </w:r>
    </w:p>
    <w:p w:rsidR="00000000" w:rsidDel="00000000" w:rsidP="00000000" w:rsidRDefault="00000000" w:rsidRPr="00000000" w14:paraId="000002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TRANSMISOR FPV sm-x5s-r</w:t>
      </w:r>
      <w:r w:rsidDel="00000000" w:rsidR="00000000" w:rsidRPr="00000000">
        <w:rPr>
          <w:rtl w:val="0"/>
        </w:rPr>
      </w:r>
    </w:p>
    <w:p w:rsidR="00000000" w:rsidDel="00000000" w:rsidP="00000000" w:rsidRDefault="00000000" w:rsidRPr="00000000" w14:paraId="00000251">
      <w:pPr>
        <w:rPr>
          <w:sz w:val="22"/>
          <w:szCs w:val="22"/>
        </w:rPr>
      </w:pPr>
      <w:r w:rsidDel="00000000" w:rsidR="00000000" w:rsidRPr="00000000">
        <w:rPr>
          <w:rtl w:val="0"/>
        </w:rPr>
      </w:r>
    </w:p>
    <w:p w:rsidR="00000000" w:rsidDel="00000000" w:rsidP="00000000" w:rsidRDefault="00000000" w:rsidRPr="00000000" w14:paraId="000002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El transmisor FPV, el cual es un dispositivo electrónico que transmite video analógico o digital, este dispositivo se encarga de tomar la imagen de la cámara FPV y envía de por radiofrecuencia a un receptor de video que se encontrará en tierra. </w:t>
      </w:r>
      <w:r w:rsidDel="00000000" w:rsidR="00000000" w:rsidRPr="00000000">
        <w:rPr>
          <w:rtl w:val="0"/>
        </w:rPr>
      </w:r>
    </w:p>
    <w:p w:rsidR="00000000" w:rsidDel="00000000" w:rsidP="00000000" w:rsidRDefault="00000000" w:rsidRPr="00000000" w14:paraId="0000025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Pr>
        <w:drawing>
          <wp:inline distB="0" distT="0" distL="0" distR="0">
            <wp:extent cx="2167890" cy="2588895"/>
            <wp:effectExtent b="0" l="0" r="0" t="0"/>
            <wp:docPr descr="Un circuito electrónico&#10;&#10;Descripción generada automáticamente con confianza baja" id="2123892100" name="image44.png"/>
            <a:graphic>
              <a:graphicData uri="http://schemas.openxmlformats.org/drawingml/2006/picture">
                <pic:pic>
                  <pic:nvPicPr>
                    <pic:cNvPr descr="Un circuito electrónico&#10;&#10;Descripción generada automáticamente con confianza baja" id="0" name="image44.png"/>
                    <pic:cNvPicPr preferRelativeResize="0"/>
                  </pic:nvPicPr>
                  <pic:blipFill>
                    <a:blip r:embed="rId26"/>
                    <a:srcRect b="0" l="0" r="0" t="0"/>
                    <a:stretch>
                      <a:fillRect/>
                    </a:stretch>
                  </pic:blipFill>
                  <pic:spPr>
                    <a:xfrm>
                      <a:off x="0" y="0"/>
                      <a:ext cx="2167890" cy="2588895"/>
                    </a:xfrm>
                    <a:prstGeom prst="rect"/>
                    <a:ln/>
                  </pic:spPr>
                </pic:pic>
              </a:graphicData>
            </a:graphic>
          </wp:inline>
        </w:drawing>
      </w:r>
      <w:r w:rsidDel="00000000" w:rsidR="00000000" w:rsidRPr="00000000">
        <w:rPr>
          <w:rtl w:val="0"/>
        </w:rPr>
      </w:r>
    </w:p>
    <w:p w:rsidR="00000000" w:rsidDel="00000000" w:rsidP="00000000" w:rsidRDefault="00000000" w:rsidRPr="00000000" w14:paraId="00000254">
      <w:pPr>
        <w:jc w:val="center"/>
        <w:rPr>
          <w:sz w:val="20"/>
          <w:szCs w:val="20"/>
        </w:rPr>
      </w:pPr>
      <w:r w:rsidDel="00000000" w:rsidR="00000000" w:rsidRPr="00000000">
        <w:rPr>
          <w:sz w:val="20"/>
          <w:szCs w:val="20"/>
          <w:rtl w:val="0"/>
        </w:rPr>
        <w:t xml:space="preserve">Figura 5 -</w:t>
      </w:r>
      <w:r w:rsidDel="00000000" w:rsidR="00000000" w:rsidRPr="00000000">
        <w:rPr>
          <w:color w:val="000000"/>
          <w:sz w:val="20"/>
          <w:szCs w:val="20"/>
          <w:rtl w:val="0"/>
        </w:rPr>
        <w:t xml:space="preserve"> El transmisor FPV</w:t>
      </w:r>
      <w:r w:rsidDel="00000000" w:rsidR="00000000" w:rsidRPr="00000000">
        <w:rPr>
          <w:rtl w:val="0"/>
        </w:rPr>
      </w:r>
    </w:p>
    <w:p w:rsidR="00000000" w:rsidDel="00000000" w:rsidP="00000000" w:rsidRDefault="00000000" w:rsidRPr="00000000" w14:paraId="00000255">
      <w:pPr>
        <w:jc w:val="center"/>
        <w:rPr>
          <w:sz w:val="20"/>
          <w:szCs w:val="20"/>
        </w:rPr>
      </w:pPr>
      <w:r w:rsidDel="00000000" w:rsidR="00000000" w:rsidRPr="00000000">
        <w:rPr>
          <w:sz w:val="20"/>
          <w:szCs w:val="20"/>
          <w:rtl w:val="0"/>
        </w:rPr>
        <w:t xml:space="preserve">Fuente (Retrieved October 1, 2023)</w:t>
      </w:r>
    </w:p>
    <w:p w:rsidR="00000000" w:rsidDel="00000000" w:rsidP="00000000" w:rsidRDefault="00000000" w:rsidRPr="00000000" w14:paraId="00000256">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ALIMENTACIÓN DRONE</w:t>
      </w:r>
      <w:r w:rsidDel="00000000" w:rsidR="00000000" w:rsidRPr="00000000">
        <w:rPr>
          <w:rtl w:val="0"/>
        </w:rPr>
      </w:r>
    </w:p>
    <w:p w:rsidR="00000000" w:rsidDel="00000000" w:rsidP="00000000" w:rsidRDefault="00000000" w:rsidRPr="00000000" w14:paraId="00000257">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72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Ni-Cd baterías de níquel-cadmio</w:t>
      </w:r>
    </w:p>
    <w:p w:rsidR="00000000" w:rsidDel="00000000" w:rsidP="00000000" w:rsidRDefault="00000000" w:rsidRPr="00000000" w14:paraId="00000258">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Son las baterías más antiguas implementadas en drones estás constan de 1.2 voltios las cuales todas juntas dan un voltaje de 7.2, una de sus mayores desventajas es que no tolera Bien las cargas rápidas y pierde memoria.</w:t>
      </w:r>
    </w:p>
    <w:p w:rsidR="00000000" w:rsidDel="00000000" w:rsidP="00000000" w:rsidRDefault="00000000" w:rsidRPr="00000000" w14:paraId="00000259">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72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Pr>
        <w:drawing>
          <wp:inline distB="0" distT="0" distL="0" distR="0">
            <wp:extent cx="1572260" cy="1099185"/>
            <wp:effectExtent b="0" l="0" r="0" t="0"/>
            <wp:docPr descr="Imagen que contiene alimentos&#10;&#10;Descripción generada automáticamente" id="2123892101" name="image43.png"/>
            <a:graphic>
              <a:graphicData uri="http://schemas.openxmlformats.org/drawingml/2006/picture">
                <pic:pic>
                  <pic:nvPicPr>
                    <pic:cNvPr descr="Imagen que contiene alimentos&#10;&#10;Descripción generada automáticamente" id="0" name="image43.png"/>
                    <pic:cNvPicPr preferRelativeResize="0"/>
                  </pic:nvPicPr>
                  <pic:blipFill>
                    <a:blip r:embed="rId27"/>
                    <a:srcRect b="0" l="0" r="0" t="0"/>
                    <a:stretch>
                      <a:fillRect/>
                    </a:stretch>
                  </pic:blipFill>
                  <pic:spPr>
                    <a:xfrm>
                      <a:off x="0" y="0"/>
                      <a:ext cx="1572260" cy="1099185"/>
                    </a:xfrm>
                    <a:prstGeom prst="rect"/>
                    <a:ln/>
                  </pic:spPr>
                </pic:pic>
              </a:graphicData>
            </a:graphic>
          </wp:inline>
        </w:drawing>
      </w:r>
      <w:r w:rsidDel="00000000" w:rsidR="00000000" w:rsidRPr="00000000">
        <w:rPr>
          <w:rtl w:val="0"/>
        </w:rPr>
      </w:r>
    </w:p>
    <w:p w:rsidR="00000000" w:rsidDel="00000000" w:rsidP="00000000" w:rsidRDefault="00000000" w:rsidRPr="00000000" w14:paraId="0000025A">
      <w:pPr>
        <w:jc w:val="center"/>
        <w:rPr>
          <w:sz w:val="20"/>
          <w:szCs w:val="20"/>
        </w:rPr>
      </w:pPr>
      <w:r w:rsidDel="00000000" w:rsidR="00000000" w:rsidRPr="00000000">
        <w:rPr>
          <w:sz w:val="20"/>
          <w:szCs w:val="20"/>
          <w:rtl w:val="0"/>
        </w:rPr>
        <w:t xml:space="preserve">Figura </w:t>
      </w:r>
    </w:p>
    <w:p w:rsidR="00000000" w:rsidDel="00000000" w:rsidP="00000000" w:rsidRDefault="00000000" w:rsidRPr="00000000" w14:paraId="0000025B">
      <w:pPr>
        <w:jc w:val="center"/>
        <w:rPr>
          <w:color w:val="000000"/>
          <w:sz w:val="20"/>
          <w:szCs w:val="20"/>
        </w:rPr>
      </w:pPr>
      <w:r w:rsidDel="00000000" w:rsidR="00000000" w:rsidRPr="00000000">
        <w:rPr>
          <w:sz w:val="20"/>
          <w:szCs w:val="20"/>
          <w:rtl w:val="0"/>
        </w:rPr>
        <w:t xml:space="preserve">6 -</w:t>
      </w:r>
      <w:r w:rsidDel="00000000" w:rsidR="00000000" w:rsidRPr="00000000">
        <w:rPr>
          <w:color w:val="000000"/>
          <w:sz w:val="20"/>
          <w:szCs w:val="20"/>
          <w:rtl w:val="0"/>
        </w:rPr>
        <w:t xml:space="preserve"> Ni-Cd</w:t>
      </w:r>
    </w:p>
    <w:p w:rsidR="00000000" w:rsidDel="00000000" w:rsidP="00000000" w:rsidRDefault="00000000" w:rsidRPr="00000000" w14:paraId="0000025C">
      <w:pPr>
        <w:jc w:val="center"/>
        <w:rPr>
          <w:color w:val="000000"/>
          <w:sz w:val="20"/>
          <w:szCs w:val="20"/>
        </w:rPr>
      </w:pPr>
      <w:r w:rsidDel="00000000" w:rsidR="00000000" w:rsidRPr="00000000">
        <w:rPr>
          <w:color w:val="000000"/>
          <w:sz w:val="20"/>
          <w:szCs w:val="20"/>
          <w:rtl w:val="0"/>
        </w:rPr>
        <w:t xml:space="preserve">Fuente (Retrieved October 1, 2023)</w:t>
      </w:r>
    </w:p>
    <w:p w:rsidR="00000000" w:rsidDel="00000000" w:rsidP="00000000" w:rsidRDefault="00000000" w:rsidRPr="00000000" w14:paraId="0000025D">
      <w:pPr>
        <w:jc w:val="center"/>
        <w:rPr>
          <w:sz w:val="20"/>
          <w:szCs w:val="20"/>
        </w:rPr>
      </w:pPr>
      <w:r w:rsidDel="00000000" w:rsidR="00000000" w:rsidRPr="00000000">
        <w:rPr>
          <w:rtl w:val="0"/>
        </w:rPr>
      </w:r>
    </w:p>
    <w:p w:rsidR="00000000" w:rsidDel="00000000" w:rsidP="00000000" w:rsidRDefault="00000000" w:rsidRPr="00000000" w14:paraId="0000025E">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72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Ni-MH baterías de níquel-metal-hidruro</w:t>
      </w:r>
    </w:p>
    <w:p w:rsidR="00000000" w:rsidDel="00000000" w:rsidP="00000000" w:rsidRDefault="00000000" w:rsidRPr="00000000" w14:paraId="0000025F">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La principal ventaja es que emplea hidruros metálicos de reacción química la cual reemplaza el cadmio que resulta ser una sustancia tóxica y muy contaminante. Otras de sus ventajas es que tiene más capacidad de carga y menor efecto de memoria y acepta una carga mucho más rápida. Otra ventaja es que soportan más cargas y tienen mayor vida útil a comparación de una batería Ni-Cd. Además, manejan una mayor resistencia interna la cual limita a los motores de alta potencia alargando su vida útil.</w:t>
      </w:r>
    </w:p>
    <w:p w:rsidR="00000000" w:rsidDel="00000000" w:rsidP="00000000" w:rsidRDefault="00000000" w:rsidRPr="00000000" w14:paraId="00000260">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72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Pr>
        <w:drawing>
          <wp:inline distB="0" distT="0" distL="0" distR="0">
            <wp:extent cx="2147570" cy="2147570"/>
            <wp:effectExtent b="0" l="0" r="0" t="0"/>
            <wp:docPr descr="Dibujo de un animal&#10;&#10;Descripción generada automáticamente con confianza baja" id="2123892102" name="image45.png"/>
            <a:graphic>
              <a:graphicData uri="http://schemas.openxmlformats.org/drawingml/2006/picture">
                <pic:pic>
                  <pic:nvPicPr>
                    <pic:cNvPr descr="Dibujo de un animal&#10;&#10;Descripción generada automáticamente con confianza baja" id="0" name="image45.png"/>
                    <pic:cNvPicPr preferRelativeResize="0"/>
                  </pic:nvPicPr>
                  <pic:blipFill>
                    <a:blip r:embed="rId28"/>
                    <a:srcRect b="0" l="0" r="0" t="0"/>
                    <a:stretch>
                      <a:fillRect/>
                    </a:stretch>
                  </pic:blipFill>
                  <pic:spPr>
                    <a:xfrm>
                      <a:off x="0" y="0"/>
                      <a:ext cx="2147570" cy="2147570"/>
                    </a:xfrm>
                    <a:prstGeom prst="rect"/>
                    <a:ln/>
                  </pic:spPr>
                </pic:pic>
              </a:graphicData>
            </a:graphic>
          </wp:inline>
        </w:drawing>
      </w:r>
      <w:r w:rsidDel="00000000" w:rsidR="00000000" w:rsidRPr="00000000">
        <w:rPr>
          <w:rtl w:val="0"/>
        </w:rPr>
      </w:r>
    </w:p>
    <w:p w:rsidR="00000000" w:rsidDel="00000000" w:rsidP="00000000" w:rsidRDefault="00000000" w:rsidRPr="00000000" w14:paraId="00000261">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72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Figura 7 – Ni-MH</w:t>
      </w:r>
    </w:p>
    <w:p w:rsidR="00000000" w:rsidDel="00000000" w:rsidP="00000000" w:rsidRDefault="00000000" w:rsidRPr="00000000" w14:paraId="00000262">
      <w:pPr>
        <w:jc w:val="center"/>
        <w:rPr>
          <w:sz w:val="20"/>
          <w:szCs w:val="20"/>
        </w:rPr>
      </w:pPr>
      <w:r w:rsidDel="00000000" w:rsidR="00000000" w:rsidRPr="00000000">
        <w:rPr>
          <w:sz w:val="20"/>
          <w:szCs w:val="20"/>
          <w:rtl w:val="0"/>
        </w:rPr>
        <w:t xml:space="preserve">Fuente (RetrievedOctober1,2023)</w:t>
      </w:r>
    </w:p>
    <w:p w:rsidR="00000000" w:rsidDel="00000000" w:rsidP="00000000" w:rsidRDefault="00000000" w:rsidRPr="00000000" w14:paraId="00000263">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72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Ion-Litio baterías de iones de litio</w:t>
      </w:r>
    </w:p>
    <w:p w:rsidR="00000000" w:rsidDel="00000000" w:rsidP="00000000" w:rsidRDefault="00000000" w:rsidRPr="00000000" w14:paraId="00000264">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Si mayor ventaja es que soportan más capacidad de carga, el doble que las dos versiones anteriores, otra ventaja con la que cuenta es que al ser de litio es un metal muy ligero disminuye el peso en el dispositivo que vaya a ser implementadas y está no Posee efectos de memoria.</w:t>
      </w:r>
    </w:p>
    <w:p w:rsidR="00000000" w:rsidDel="00000000" w:rsidP="00000000" w:rsidRDefault="00000000" w:rsidRPr="00000000" w14:paraId="00000265">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72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Pr>
        <w:drawing>
          <wp:inline distB="0" distT="0" distL="0" distR="0">
            <wp:extent cx="1972945" cy="1438275"/>
            <wp:effectExtent b="0" l="0" r="0" t="0"/>
            <wp:docPr id="2123892103" name="image46.png"/>
            <a:graphic>
              <a:graphicData uri="http://schemas.openxmlformats.org/drawingml/2006/picture">
                <pic:pic>
                  <pic:nvPicPr>
                    <pic:cNvPr id="0" name="image46.png"/>
                    <pic:cNvPicPr preferRelativeResize="0"/>
                  </pic:nvPicPr>
                  <pic:blipFill>
                    <a:blip r:embed="rId29"/>
                    <a:srcRect b="0" l="0" r="0" t="0"/>
                    <a:stretch>
                      <a:fillRect/>
                    </a:stretch>
                  </pic:blipFill>
                  <pic:spPr>
                    <a:xfrm>
                      <a:off x="0" y="0"/>
                      <a:ext cx="1972945" cy="1438275"/>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266">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72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Figura 8 - Ion-Litio</w:t>
      </w:r>
    </w:p>
    <w:p w:rsidR="00000000" w:rsidDel="00000000" w:rsidP="00000000" w:rsidRDefault="00000000" w:rsidRPr="00000000" w14:paraId="00000267">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72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Fuente (Retrieved October 1, 2023)</w:t>
      </w:r>
    </w:p>
    <w:p w:rsidR="00000000" w:rsidDel="00000000" w:rsidP="00000000" w:rsidRDefault="00000000" w:rsidRPr="00000000" w14:paraId="00000268">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72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69">
      <w:pPr>
        <w:rPr/>
      </w:pPr>
      <w:r w:rsidDel="00000000" w:rsidR="00000000" w:rsidRPr="00000000">
        <w:rPr>
          <w:rtl w:val="0"/>
        </w:rPr>
      </w:r>
    </w:p>
    <w:p w:rsidR="00000000" w:rsidDel="00000000" w:rsidP="00000000" w:rsidRDefault="00000000" w:rsidRPr="00000000" w14:paraId="0000026A">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Desventaja. Es una batería muy delicada la cual no puede tener una microperforación por qué puede llegar a provocar fuego o explosión por exponerse al oxígeno</w:t>
      </w:r>
    </w:p>
    <w:p w:rsidR="00000000" w:rsidDel="00000000" w:rsidP="00000000" w:rsidRDefault="00000000" w:rsidRPr="00000000" w14:paraId="0000026B">
      <w:pPr>
        <w:rPr/>
      </w:pPr>
      <w:r w:rsidDel="00000000" w:rsidR="00000000" w:rsidRPr="00000000">
        <w:rPr>
          <w:rtl w:val="0"/>
        </w:rPr>
      </w:r>
    </w:p>
    <w:p w:rsidR="00000000" w:rsidDel="00000000" w:rsidP="00000000" w:rsidRDefault="00000000" w:rsidRPr="00000000" w14:paraId="0000026C">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72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Li-Po baterías de polímero de litio.</w:t>
      </w:r>
    </w:p>
    <w:p w:rsidR="00000000" w:rsidDel="00000000" w:rsidP="00000000" w:rsidRDefault="00000000" w:rsidRPr="00000000" w14:paraId="0000026D">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Son lo último del modernismo son muy poco utilizadas y conocidas en el mercado estás utilizan polímero el cual permite diseñarlas de cualquier forma y tamaño que a comparación que la batería de Litio -ion así permite aprovechar muy bien los espacios y compartimentos tales como fuselajes destinan sólo para baterías. Permiten una mayor capacidad a comparación de los 2 primeros ejemplos. Este tipo de batería requiere de una carga más lenta y se utilizan cargadores especiales. Tampoco padece de efecto de memoria. Pero si tienen el mismo problema de posibilidad de prenderse en fuego y explosión por perforación y exposición al aire y oxígeno.</w:t>
      </w:r>
    </w:p>
    <w:p w:rsidR="00000000" w:rsidDel="00000000" w:rsidP="00000000" w:rsidRDefault="00000000" w:rsidRPr="00000000" w14:paraId="0000026E">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72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Pr>
        <w:drawing>
          <wp:inline distB="0" distT="0" distL="0" distR="0">
            <wp:extent cx="1890395" cy="1335405"/>
            <wp:effectExtent b="0" l="0" r="0" t="0"/>
            <wp:docPr id="2123892104" name="image48.png"/>
            <a:graphic>
              <a:graphicData uri="http://schemas.openxmlformats.org/drawingml/2006/picture">
                <pic:pic>
                  <pic:nvPicPr>
                    <pic:cNvPr id="0" name="image48.png"/>
                    <pic:cNvPicPr preferRelativeResize="0"/>
                  </pic:nvPicPr>
                  <pic:blipFill>
                    <a:blip r:embed="rId30"/>
                    <a:srcRect b="0" l="0" r="0" t="0"/>
                    <a:stretch>
                      <a:fillRect/>
                    </a:stretch>
                  </pic:blipFill>
                  <pic:spPr>
                    <a:xfrm>
                      <a:off x="0" y="0"/>
                      <a:ext cx="1890395" cy="1335405"/>
                    </a:xfrm>
                    <a:prstGeom prst="rect"/>
                    <a:ln/>
                  </pic:spPr>
                </pic:pic>
              </a:graphicData>
            </a:graphic>
          </wp:inline>
        </w:drawing>
      </w:r>
      <w:r w:rsidDel="00000000" w:rsidR="00000000" w:rsidRPr="00000000">
        <w:rPr>
          <w:rtl w:val="0"/>
        </w:rPr>
      </w:r>
    </w:p>
    <w:p w:rsidR="00000000" w:rsidDel="00000000" w:rsidP="00000000" w:rsidRDefault="00000000" w:rsidRPr="00000000" w14:paraId="0000026F">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72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Figura 9 -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Li-Po</w:t>
      </w:r>
      <w:r w:rsidDel="00000000" w:rsidR="00000000" w:rsidRPr="00000000">
        <w:rPr>
          <w:rtl w:val="0"/>
        </w:rPr>
      </w:r>
    </w:p>
    <w:p w:rsidR="00000000" w:rsidDel="00000000" w:rsidP="00000000" w:rsidRDefault="00000000" w:rsidRPr="00000000" w14:paraId="00000270">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72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Fuente (Researchgate.net. Retrieved October 1, 2023)</w:t>
      </w:r>
    </w:p>
    <w:p w:rsidR="00000000" w:rsidDel="00000000" w:rsidP="00000000" w:rsidRDefault="00000000" w:rsidRPr="00000000" w14:paraId="00000271">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72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7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7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SENSOR IMU</w:t>
      </w:r>
      <w:r w:rsidDel="00000000" w:rsidR="00000000" w:rsidRPr="00000000">
        <w:rPr>
          <w:rtl w:val="0"/>
        </w:rPr>
      </w:r>
    </w:p>
    <w:p w:rsidR="00000000" w:rsidDel="00000000" w:rsidP="00000000" w:rsidRDefault="00000000" w:rsidRPr="00000000" w14:paraId="00000274">
      <w:pPr>
        <w:rPr/>
      </w:pPr>
      <w:r w:rsidDel="00000000" w:rsidR="00000000" w:rsidRPr="00000000">
        <w:rPr>
          <w:rtl w:val="0"/>
        </w:rPr>
      </w:r>
    </w:p>
    <w:p w:rsidR="00000000" w:rsidDel="00000000" w:rsidP="00000000" w:rsidRDefault="00000000" w:rsidRPr="00000000" w14:paraId="0000027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Es un dispositivo el cual mide la velocidad, fuerza gravitacional y orientación, este se encuentra formado por 3 giroscopios y 3 acelerómetros este cuenta con una incorporación de un magnetómetro de 3 ejes el cual ayuda a medir ángulos y giros.</w:t>
      </w:r>
    </w:p>
    <w:p w:rsidR="00000000" w:rsidDel="00000000" w:rsidP="00000000" w:rsidRDefault="00000000" w:rsidRPr="00000000" w14:paraId="00000276">
      <w:pPr>
        <w:rPr/>
      </w:pPr>
      <w:r w:rsidDel="00000000" w:rsidR="00000000" w:rsidRPr="00000000">
        <w:rPr>
          <w:rtl w:val="0"/>
        </w:rPr>
      </w:r>
    </w:p>
    <w:p w:rsidR="00000000" w:rsidDel="00000000" w:rsidP="00000000" w:rsidRDefault="00000000" w:rsidRPr="00000000" w14:paraId="0000027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Este maneja un bajo precio en el mercado y es muy utilizado por su fiabilidad y buen funcionamiento, detectar las fuerzas de aceleración específicas en cual entra en funcionamiento o activación uno o más acelerómetros estos se encargan de medir la variedad de velocidades que están perpendicular del sensor , la cual se encarga de proporcionar tensión a la aceleración que sufre el sensor </w:t>
      </w:r>
    </w:p>
    <w:p w:rsidR="00000000" w:rsidDel="00000000" w:rsidP="00000000" w:rsidRDefault="00000000" w:rsidRPr="00000000" w14:paraId="00000278">
      <w:pPr>
        <w:spacing w:after="240" w:lineRule="auto"/>
        <w:rPr/>
      </w:pPr>
      <w:r w:rsidDel="00000000" w:rsidR="00000000" w:rsidRPr="00000000">
        <w:rPr>
          <w:rtl w:val="0"/>
        </w:rPr>
      </w:r>
    </w:p>
    <w:p w:rsidR="00000000" w:rsidDel="00000000" w:rsidP="00000000" w:rsidRDefault="00000000" w:rsidRPr="00000000" w14:paraId="0000027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7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Hélices</w:t>
      </w:r>
      <w:r w:rsidDel="00000000" w:rsidR="00000000" w:rsidRPr="00000000">
        <w:rPr>
          <w:rtl w:val="0"/>
        </w:rPr>
      </w:r>
    </w:p>
    <w:p w:rsidR="00000000" w:rsidDel="00000000" w:rsidP="00000000" w:rsidRDefault="00000000" w:rsidRPr="00000000" w14:paraId="0000027B">
      <w:pPr>
        <w:rPr/>
      </w:pPr>
      <w:r w:rsidDel="00000000" w:rsidR="00000000" w:rsidRPr="00000000">
        <w:rPr>
          <w:rtl w:val="0"/>
        </w:rPr>
      </w:r>
    </w:p>
    <w:p w:rsidR="00000000" w:rsidDel="00000000" w:rsidP="00000000" w:rsidRDefault="00000000" w:rsidRPr="00000000" w14:paraId="0000027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Encargadas de dar propulsión para la elevación del cuerpo, son las encargadas de brindar estabilidad para mantenerse en el aire, por medio de una instalación adecuada y su correcto sentido de giro.</w:t>
      </w:r>
    </w:p>
    <w:p w:rsidR="00000000" w:rsidDel="00000000" w:rsidP="00000000" w:rsidRDefault="00000000" w:rsidRPr="00000000" w14:paraId="0000027D">
      <w:pPr>
        <w:rPr/>
      </w:pPr>
      <w:r w:rsidDel="00000000" w:rsidR="00000000" w:rsidRPr="00000000">
        <w:rPr>
          <w:rtl w:val="0"/>
        </w:rPr>
      </w:r>
    </w:p>
    <w:p w:rsidR="00000000" w:rsidDel="00000000" w:rsidP="00000000" w:rsidRDefault="00000000" w:rsidRPr="00000000" w14:paraId="0000027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Gran cantidad de drones cuentan con cuatro hélices, las cuales se encuentran instaladas en los cuatro extremos del cuerpo de este, dos de ellas deberán girar en sentido contrario de las manecillas del reloj, mientras que las otras dos girarán en sentido a las manecillas del reloj.</w:t>
      </w:r>
    </w:p>
    <w:p w:rsidR="00000000" w:rsidDel="00000000" w:rsidP="00000000" w:rsidRDefault="00000000" w:rsidRPr="00000000" w14:paraId="0000027F">
      <w:pPr>
        <w:rPr/>
      </w:pPr>
      <w:r w:rsidDel="00000000" w:rsidR="00000000" w:rsidRPr="00000000">
        <w:rPr>
          <w:rtl w:val="0"/>
        </w:rPr>
      </w:r>
    </w:p>
    <w:p w:rsidR="00000000" w:rsidDel="00000000" w:rsidP="00000000" w:rsidRDefault="00000000" w:rsidRPr="00000000" w14:paraId="0000028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Partiendo de este principio, decidimos implementar cuatro Hélices de dimensiones completamente exactas, en el cuerpo del drone a trabajar, las cuales dos de ellas girarán de manera horarios y las otras dos, girarán de forma contraria, esto por temas de peso y eficiencia, contemplamos que es de las mejores opciones, ayudando al equipo en control, estabilidad y agilidad de vuelo.</w:t>
      </w:r>
    </w:p>
    <w:p w:rsidR="00000000" w:rsidDel="00000000" w:rsidP="00000000" w:rsidRDefault="00000000" w:rsidRPr="00000000" w14:paraId="0000028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Pr>
        <w:drawing>
          <wp:inline distB="0" distT="0" distL="0" distR="0">
            <wp:extent cx="1705610" cy="1489710"/>
            <wp:effectExtent b="0" l="0" r="0" t="0"/>
            <wp:docPr id="2123892105" name="image47.png"/>
            <a:graphic>
              <a:graphicData uri="http://schemas.openxmlformats.org/drawingml/2006/picture">
                <pic:pic>
                  <pic:nvPicPr>
                    <pic:cNvPr id="0" name="image47.png"/>
                    <pic:cNvPicPr preferRelativeResize="0"/>
                  </pic:nvPicPr>
                  <pic:blipFill>
                    <a:blip r:embed="rId31"/>
                    <a:srcRect b="0" l="0" r="0" t="0"/>
                    <a:stretch>
                      <a:fillRect/>
                    </a:stretch>
                  </pic:blipFill>
                  <pic:spPr>
                    <a:xfrm>
                      <a:off x="0" y="0"/>
                      <a:ext cx="1705610" cy="1489710"/>
                    </a:xfrm>
                    <a:prstGeom prst="rect"/>
                    <a:ln/>
                  </pic:spPr>
                </pic:pic>
              </a:graphicData>
            </a:graphic>
          </wp:inline>
        </w:drawing>
      </w:r>
      <w:r w:rsidDel="00000000" w:rsidR="00000000" w:rsidRPr="00000000">
        <w:rPr>
          <w:rtl w:val="0"/>
        </w:rPr>
      </w:r>
    </w:p>
    <w:p w:rsidR="00000000" w:rsidDel="00000000" w:rsidP="00000000" w:rsidRDefault="00000000" w:rsidRPr="00000000" w14:paraId="0000028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Figura 10 -Dirección de las hélices. </w:t>
      </w:r>
    </w:p>
    <w:p w:rsidR="00000000" w:rsidDel="00000000" w:rsidP="00000000" w:rsidRDefault="00000000" w:rsidRPr="00000000" w14:paraId="0000028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Fuente (Moyano, 2012)</w:t>
      </w:r>
    </w:p>
    <w:p w:rsidR="00000000" w:rsidDel="00000000" w:rsidP="00000000" w:rsidRDefault="00000000" w:rsidRPr="00000000" w14:paraId="00000284">
      <w:pPr>
        <w:rPr/>
      </w:pPr>
      <w:r w:rsidDel="00000000" w:rsidR="00000000" w:rsidRPr="00000000">
        <w:rPr>
          <w:rtl w:val="0"/>
        </w:rPr>
      </w:r>
    </w:p>
    <w:p w:rsidR="00000000" w:rsidDel="00000000" w:rsidP="00000000" w:rsidRDefault="00000000" w:rsidRPr="00000000" w14:paraId="0000028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8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8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Materiales de Hélices</w:t>
      </w:r>
    </w:p>
    <w:p w:rsidR="00000000" w:rsidDel="00000000" w:rsidP="00000000" w:rsidRDefault="00000000" w:rsidRPr="00000000" w14:paraId="00000288">
      <w:pPr>
        <w:rPr/>
      </w:pPr>
      <w:r w:rsidDel="00000000" w:rsidR="00000000" w:rsidRPr="00000000">
        <w:rPr>
          <w:rtl w:val="0"/>
        </w:rPr>
      </w:r>
    </w:p>
    <w:p w:rsidR="00000000" w:rsidDel="00000000" w:rsidP="00000000" w:rsidRDefault="00000000" w:rsidRPr="00000000" w14:paraId="0000028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En la fabricación de las hélices, tenemos diferentes tipos de materiales, los cuales pueden ser utilizados, respecto a las necesidades específicas.</w:t>
      </w:r>
    </w:p>
    <w:p w:rsidR="00000000" w:rsidDel="00000000" w:rsidP="00000000" w:rsidRDefault="00000000" w:rsidRPr="00000000" w14:paraId="0000028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Estas pueden estar fabricadas en fibra de carbono para la disminución de peso, en madera para brindar suavidad en el vuelo o plástico para resistencia y durabilidad.</w:t>
      </w:r>
    </w:p>
    <w:p w:rsidR="00000000" w:rsidDel="00000000" w:rsidP="00000000" w:rsidRDefault="00000000" w:rsidRPr="00000000" w14:paraId="0000028B">
      <w:pPr>
        <w:rPr/>
      </w:pPr>
      <w:r w:rsidDel="00000000" w:rsidR="00000000" w:rsidRPr="00000000">
        <w:rPr>
          <w:rtl w:val="0"/>
        </w:rPr>
      </w:r>
    </w:p>
    <w:p w:rsidR="00000000" w:rsidDel="00000000" w:rsidP="00000000" w:rsidRDefault="00000000" w:rsidRPr="00000000" w14:paraId="0000028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Forma de las Hélices</w:t>
      </w:r>
    </w:p>
    <w:p w:rsidR="00000000" w:rsidDel="00000000" w:rsidP="00000000" w:rsidRDefault="00000000" w:rsidRPr="00000000" w14:paraId="0000028D">
      <w:pPr>
        <w:rPr/>
      </w:pPr>
      <w:r w:rsidDel="00000000" w:rsidR="00000000" w:rsidRPr="00000000">
        <w:rPr>
          <w:rtl w:val="0"/>
        </w:rPr>
      </w:r>
    </w:p>
    <w:p w:rsidR="00000000" w:rsidDel="00000000" w:rsidP="00000000" w:rsidRDefault="00000000" w:rsidRPr="00000000" w14:paraId="0000028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Con respecto al diseño y forma de las hélices, tenemos tres tipos principales: Hélice en punta, Hélice Bullnose y Hélice Híbrida.</w:t>
      </w:r>
    </w:p>
    <w:p w:rsidR="00000000" w:rsidDel="00000000" w:rsidP="00000000" w:rsidRDefault="00000000" w:rsidRPr="00000000" w14:paraId="0000028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El diseño de estas, varían según su función, desempeño y eficiencia, para el cual decidiremos implementar en nuestro drone una hélice híbrida, la cual consta de una terminación en punta, junto con un diámetro corto esta nos brinda gran empuje y equilibrio optimizando la eficiencia de vuelo aprovechando al máximo el consumo de energía.</w:t>
      </w:r>
    </w:p>
    <w:p w:rsidR="00000000" w:rsidDel="00000000" w:rsidP="00000000" w:rsidRDefault="00000000" w:rsidRPr="00000000" w14:paraId="0000029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p>
    <w:p w:rsidR="00000000" w:rsidDel="00000000" w:rsidP="00000000" w:rsidRDefault="00000000" w:rsidRPr="00000000" w14:paraId="0000029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Control de velocidad.</w:t>
      </w:r>
      <w:r w:rsidDel="00000000" w:rsidR="00000000" w:rsidRPr="00000000">
        <w:rPr>
          <w:rtl w:val="0"/>
        </w:rPr>
      </w:r>
    </w:p>
    <w:p w:rsidR="00000000" w:rsidDel="00000000" w:rsidP="00000000" w:rsidRDefault="00000000" w:rsidRPr="00000000" w14:paraId="00000292">
      <w:pPr>
        <w:rPr/>
      </w:pPr>
      <w:r w:rsidDel="00000000" w:rsidR="00000000" w:rsidRPr="00000000">
        <w:rPr>
          <w:rtl w:val="0"/>
        </w:rPr>
      </w:r>
    </w:p>
    <w:p w:rsidR="00000000" w:rsidDel="00000000" w:rsidP="00000000" w:rsidRDefault="00000000" w:rsidRPr="00000000" w14:paraId="0000029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Utilizado para proporcionar control de dirección, velocidad del drone y control del vuelo. El ESC (Electrónica Speed Controller) encargado de entregar un voltaje y corriente adecuado a los motores.</w:t>
      </w:r>
    </w:p>
    <w:p w:rsidR="00000000" w:rsidDel="00000000" w:rsidP="00000000" w:rsidRDefault="00000000" w:rsidRPr="00000000" w14:paraId="0000029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Por medio del controlador se efectúa el giro de cada uno de los motores, la cual en la mayoría de los drones este ocasiona que todos los motores giren en la misma dirección.</w:t>
      </w:r>
    </w:p>
    <w:p w:rsidR="00000000" w:rsidDel="00000000" w:rsidP="00000000" w:rsidRDefault="00000000" w:rsidRPr="00000000" w14:paraId="0000029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Para ello, se debe instalar un software adecuado el cual permite que puedan girar en dos direcciones.</w:t>
      </w:r>
    </w:p>
    <w:p w:rsidR="00000000" w:rsidDel="00000000" w:rsidP="00000000" w:rsidRDefault="00000000" w:rsidRPr="00000000" w14:paraId="0000029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Pr>
        <w:drawing>
          <wp:inline distB="0" distT="0" distL="0" distR="0">
            <wp:extent cx="2814955" cy="2424702"/>
            <wp:effectExtent b="0" l="0" r="0" t="0"/>
            <wp:docPr descr="Imagen que contiene Diagrama&#10;&#10;Descripción generada automáticamente" id="2123892075" name="image20.png"/>
            <a:graphic>
              <a:graphicData uri="http://schemas.openxmlformats.org/drawingml/2006/picture">
                <pic:pic>
                  <pic:nvPicPr>
                    <pic:cNvPr descr="Imagen que contiene Diagrama&#10;&#10;Descripción generada automáticamente" id="0" name="image20.png"/>
                    <pic:cNvPicPr preferRelativeResize="0"/>
                  </pic:nvPicPr>
                  <pic:blipFill>
                    <a:blip r:embed="rId32"/>
                    <a:srcRect b="14499" l="0" r="0" t="0"/>
                    <a:stretch>
                      <a:fillRect/>
                    </a:stretch>
                  </pic:blipFill>
                  <pic:spPr>
                    <a:xfrm>
                      <a:off x="0" y="0"/>
                      <a:ext cx="2814955" cy="2424702"/>
                    </a:xfrm>
                    <a:prstGeom prst="rect"/>
                    <a:ln/>
                  </pic:spPr>
                </pic:pic>
              </a:graphicData>
            </a:graphic>
          </wp:inline>
        </w:drawing>
      </w:r>
      <w:r w:rsidDel="00000000" w:rsidR="00000000" w:rsidRPr="00000000">
        <w:rPr>
          <w:rtl w:val="0"/>
        </w:rPr>
      </w:r>
    </w:p>
    <w:p w:rsidR="00000000" w:rsidDel="00000000" w:rsidP="00000000" w:rsidRDefault="00000000" w:rsidRPr="00000000" w14:paraId="0000029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Figura 11 -Controlador de vuelo. </w:t>
      </w:r>
    </w:p>
    <w:p w:rsidR="00000000" w:rsidDel="00000000" w:rsidP="00000000" w:rsidRDefault="00000000" w:rsidRPr="00000000" w14:paraId="0000029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Fuente (Cortez, 2014-2015)</w:t>
      </w:r>
    </w:p>
    <w:p w:rsidR="00000000" w:rsidDel="00000000" w:rsidP="00000000" w:rsidRDefault="00000000" w:rsidRPr="00000000" w14:paraId="00000299">
      <w:pPr>
        <w:rPr/>
      </w:pPr>
      <w:r w:rsidDel="00000000" w:rsidR="00000000" w:rsidRPr="00000000">
        <w:rPr>
          <w:rtl w:val="0"/>
        </w:rPr>
      </w:r>
    </w:p>
    <w:p w:rsidR="00000000" w:rsidDel="00000000" w:rsidP="00000000" w:rsidRDefault="00000000" w:rsidRPr="00000000" w14:paraId="0000029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En la imagen anterior, podemos visualizar el ESC el cual cuenta con con tres para la conexión de motores a escobillas. Este cuenta con un circuito compuesto por componentes, los cuales son los están conectados a variados, que proporciona y regula la velocidad de los motores junto con el sentido de giro de los motores.</w:t>
      </w:r>
    </w:p>
    <w:p w:rsidR="00000000" w:rsidDel="00000000" w:rsidP="00000000" w:rsidRDefault="00000000" w:rsidRPr="00000000" w14:paraId="0000029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9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ACELERÓMETROS </w:t>
      </w:r>
      <w:r w:rsidDel="00000000" w:rsidR="00000000" w:rsidRPr="00000000">
        <w:rPr>
          <w:rtl w:val="0"/>
        </w:rPr>
      </w:r>
    </w:p>
    <w:p w:rsidR="00000000" w:rsidDel="00000000" w:rsidP="00000000" w:rsidRDefault="00000000" w:rsidRPr="00000000" w14:paraId="0000029D">
      <w:pPr>
        <w:rPr/>
      </w:pPr>
      <w:r w:rsidDel="00000000" w:rsidR="00000000" w:rsidRPr="00000000">
        <w:rPr>
          <w:rtl w:val="0"/>
        </w:rPr>
      </w:r>
    </w:p>
    <w:p w:rsidR="00000000" w:rsidDel="00000000" w:rsidP="00000000" w:rsidRDefault="00000000" w:rsidRPr="00000000" w14:paraId="0000029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Dispositivo encargado de medir la fuerza de gravedad sobre el mismo, teniendo en cuenta que la aceleración se debe a la variación de velocidad por unidad de tiempo.</w:t>
      </w:r>
    </w:p>
    <w:p w:rsidR="00000000" w:rsidDel="00000000" w:rsidP="00000000" w:rsidRDefault="00000000" w:rsidRPr="00000000" w14:paraId="0000029F">
      <w:pPr>
        <w:spacing w:after="240" w:lineRule="auto"/>
        <w:rPr/>
      </w:pPr>
      <w:r w:rsidDel="00000000" w:rsidR="00000000" w:rsidRPr="00000000">
        <w:rPr>
          <w:rtl w:val="0"/>
        </w:rPr>
      </w:r>
    </w:p>
    <w:p w:rsidR="00000000" w:rsidDel="00000000" w:rsidP="00000000" w:rsidRDefault="00000000" w:rsidRPr="00000000" w14:paraId="000002A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DIRECCIÓN IP</w:t>
      </w:r>
      <w:r w:rsidDel="00000000" w:rsidR="00000000" w:rsidRPr="00000000">
        <w:rPr>
          <w:rtl w:val="0"/>
        </w:rPr>
      </w:r>
    </w:p>
    <w:p w:rsidR="00000000" w:rsidDel="00000000" w:rsidP="00000000" w:rsidRDefault="00000000" w:rsidRPr="00000000" w14:paraId="000002A1">
      <w:pPr>
        <w:rPr/>
      </w:pPr>
      <w:r w:rsidDel="00000000" w:rsidR="00000000" w:rsidRPr="00000000">
        <w:rPr>
          <w:rtl w:val="0"/>
        </w:rPr>
      </w:r>
    </w:p>
    <w:p w:rsidR="00000000" w:rsidDel="00000000" w:rsidP="00000000" w:rsidRDefault="00000000" w:rsidRPr="00000000" w14:paraId="000002A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573" w:firstLine="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Las direcciones IP (IP es un acrónimo para Internet Protocol) son un número único e irrepetible con el cual se identifica una computadora conectada a una red que corre el protocolo IP. </w:t>
      </w:r>
    </w:p>
    <w:p w:rsidR="00000000" w:rsidDel="00000000" w:rsidP="00000000" w:rsidRDefault="00000000" w:rsidRPr="00000000" w14:paraId="000002A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Una dirección IP (o simplemente IP como a veces se les refiere) es un conjunto de cuatro números del 0 al 255 separado por puntos. Uno de los principales defectos atribuidos a la conectividad WIFI es su poca seguridad.</w:t>
      </w:r>
    </w:p>
    <w:p w:rsidR="00000000" w:rsidDel="00000000" w:rsidP="00000000" w:rsidRDefault="00000000" w:rsidRPr="00000000" w14:paraId="000002A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Existen, sin embargo, diversos protocolos de cifrado que permiten codificar la transmisión de los datos y garantizar su confidencialidad.</w:t>
      </w:r>
    </w:p>
    <w:p w:rsidR="00000000" w:rsidDel="00000000" w:rsidP="00000000" w:rsidRDefault="00000000" w:rsidRPr="00000000" w14:paraId="000002A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La infraestructura de una conexión WIFI incluye puntos de acceso (emisores remotos), routers (que reciben la señal que emite el operador de telefonía) y dispositivos de recepción (tarjetas USB, PCI o PCMCIA).</w:t>
      </w:r>
    </w:p>
    <w:p w:rsidR="00000000" w:rsidDel="00000000" w:rsidP="00000000" w:rsidRDefault="00000000" w:rsidRPr="00000000" w14:paraId="000002A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La popularidad del WIFI permite que cualquier persona que tenga una computadora portátil con los componentes necesarios para el acceso a una red inalámbrica pueda ingresar a una gran cantidad de hoteles o restaurantes y conectarse a Internet con su propio equipo. </w:t>
      </w:r>
    </w:p>
    <w:p w:rsidR="00000000" w:rsidDel="00000000" w:rsidP="00000000" w:rsidRDefault="00000000" w:rsidRPr="00000000" w14:paraId="000002A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En los últimos años, se ha visto un crecimiento considerable en la adopción del estándar WIFI por parte de usuarios de todos los niveles, en todas partes del mundo. Es cierto que tiene un gran potencial; sin embargo, como ocurre con cualquier otra tecnología, también acarrea una serie de problemas. </w:t>
      </w:r>
    </w:p>
    <w:p w:rsidR="00000000" w:rsidDel="00000000" w:rsidP="00000000" w:rsidRDefault="00000000" w:rsidRPr="00000000" w14:paraId="000002A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Las redes WIFI resultan especialmente útiles en los casos que no admiten el uso de cables; por ejemplo, son muy usadas en salas de conferencia y exhibiciones internacionales, y también son ideales para edificios considerados monumentos históricos, donde será inaceptable realizar el cableado necesario para el uso de Internet. </w:t>
      </w:r>
    </w:p>
    <w:p w:rsidR="00000000" w:rsidDel="00000000" w:rsidP="00000000" w:rsidRDefault="00000000" w:rsidRPr="00000000" w14:paraId="000002A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En muchas ciudades, existen puntos de acceso gratuitos en lugares públicos tales como parques, centros comerciales, estaciones de metro y aeropuertos. Basta con tener un dispositivo con conexión a Internet por WIFI e indicarle que busque las redes abiertas disponibles</w:t>
      </w:r>
    </w:p>
    <w:p w:rsidR="00000000" w:rsidDel="00000000" w:rsidP="00000000" w:rsidRDefault="00000000" w:rsidRPr="00000000" w14:paraId="000002A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A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A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WIFI</w:t>
      </w:r>
      <w:r w:rsidDel="00000000" w:rsidR="00000000" w:rsidRPr="00000000">
        <w:rPr>
          <w:rtl w:val="0"/>
        </w:rPr>
      </w:r>
    </w:p>
    <w:p w:rsidR="00000000" w:rsidDel="00000000" w:rsidP="00000000" w:rsidRDefault="00000000" w:rsidRPr="00000000" w14:paraId="000002A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Es una tecnología de comunicación inalámbrica que permite conectar a internet equipos electrónicos, como computadoras, tablets, Smartphone o celulares, etc., mediante el uso de radiofrecuencias o infrarrojos para la trasmisión de la información.</w:t>
      </w:r>
    </w:p>
    <w:p w:rsidR="00000000" w:rsidDel="00000000" w:rsidP="00000000" w:rsidRDefault="00000000" w:rsidRPr="00000000" w14:paraId="000002A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En este sentido, la tecnología WIFI es una solución informática que comprende un conjunto de estándares para redes inalámbricas basados en las especificaciones IEEE 802.11, lo cual asegura la compatibilidad e interoperabilidad en los equipos certificados bajo esta denominación.</w:t>
      </w:r>
    </w:p>
    <w:p w:rsidR="00000000" w:rsidDel="00000000" w:rsidP="00000000" w:rsidRDefault="00000000" w:rsidRPr="00000000" w14:paraId="000002A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La comunicación inalámbrica, como tal, es aquella que prescinde de cables o medios físicos visibles de propagación, tal como se puede apreciar en la figura 1.28, y que, por el contrario, emplea ondas electromagnéticas para su transmisión, no obstante, estará limitada a un radio específico de cobertura.</w:t>
      </w:r>
    </w:p>
    <w:p w:rsidR="00000000" w:rsidDel="00000000" w:rsidP="00000000" w:rsidRDefault="00000000" w:rsidRPr="00000000" w14:paraId="000002B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Para su funcionamiento, el wifi necesita de un equipo conectado a internet y dotado de una antena, para que a su vez redistribuye esta señal de manera inalámbrica dentro de un radio determinado.</w:t>
      </w:r>
    </w:p>
    <w:p w:rsidR="00000000" w:rsidDel="00000000" w:rsidP="00000000" w:rsidRDefault="00000000" w:rsidRPr="00000000" w14:paraId="000002B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Los equipos receptores que se encuentren dentro del área de cobertura, al mismo tiempo, deben estar dotados con dispositivos compatibles con la tecnología wifi para que puedan tener acceso a internet. </w:t>
      </w:r>
    </w:p>
    <w:p w:rsidR="00000000" w:rsidDel="00000000" w:rsidP="00000000" w:rsidRDefault="00000000" w:rsidRPr="00000000" w14:paraId="000002B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Mientras más cerca se encuentren los equipos de la fuente de la señal, mejor será la conexión. </w:t>
      </w:r>
    </w:p>
    <w:p w:rsidR="00000000" w:rsidDel="00000000" w:rsidP="00000000" w:rsidRDefault="00000000" w:rsidRPr="00000000" w14:paraId="000002B3">
      <w:pPr>
        <w:rPr/>
      </w:pPr>
      <w:r w:rsidDel="00000000" w:rsidR="00000000" w:rsidRPr="00000000">
        <w:rPr>
          <w:rtl w:val="0"/>
        </w:rPr>
      </w:r>
    </w:p>
    <w:p w:rsidR="00000000" w:rsidDel="00000000" w:rsidP="00000000" w:rsidRDefault="00000000" w:rsidRPr="00000000" w14:paraId="000002B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DISEÑO DRONE </w:t>
      </w:r>
    </w:p>
    <w:p w:rsidR="00000000" w:rsidDel="00000000" w:rsidP="00000000" w:rsidRDefault="00000000" w:rsidRPr="00000000" w14:paraId="000002B5">
      <w:pPr>
        <w:rPr/>
      </w:pPr>
      <w:r w:rsidDel="00000000" w:rsidR="00000000" w:rsidRPr="00000000">
        <w:rPr>
          <w:rtl w:val="0"/>
        </w:rPr>
      </w:r>
    </w:p>
    <w:p w:rsidR="00000000" w:rsidDel="00000000" w:rsidP="00000000" w:rsidRDefault="00000000" w:rsidRPr="00000000" w14:paraId="000002B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AUTOCAD:</w:t>
      </w:r>
    </w:p>
    <w:p w:rsidR="00000000" w:rsidDel="00000000" w:rsidP="00000000" w:rsidRDefault="00000000" w:rsidRPr="00000000" w14:paraId="000002B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es un programa el que permite diseñar, anotar, automatización de tareas y creación de un espacio para trabajos personalizados, este programa es el líder de diseños digitales</w:t>
      </w:r>
    </w:p>
    <w:p w:rsidR="00000000" w:rsidDel="00000000" w:rsidP="00000000" w:rsidRDefault="00000000" w:rsidRPr="00000000" w14:paraId="000002B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Este es muy utilizado en la ingeniería mecánica arquitectónica y gráfica ya que se puede crear diseños en 2D y 3D. </w:t>
      </w:r>
    </w:p>
    <w:p w:rsidR="00000000" w:rsidDel="00000000" w:rsidP="00000000" w:rsidRDefault="00000000" w:rsidRPr="00000000" w14:paraId="000002B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Ventajas:</w:t>
      </w:r>
    </w:p>
    <w:p w:rsidR="00000000" w:rsidDel="00000000" w:rsidP="00000000" w:rsidRDefault="00000000" w:rsidRPr="00000000" w14:paraId="000002B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BB">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diseños en 2D Y 3D. </w:t>
      </w:r>
    </w:p>
    <w:p w:rsidR="00000000" w:rsidDel="00000000" w:rsidP="00000000" w:rsidRDefault="00000000" w:rsidRPr="00000000" w14:paraId="000002BC">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Creación de dibujos técnicos elaborando estrategias de dibujo.</w:t>
      </w:r>
    </w:p>
    <w:p w:rsidR="00000000" w:rsidDel="00000000" w:rsidP="00000000" w:rsidRDefault="00000000" w:rsidRPr="00000000" w14:paraId="000002BD">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facilita el trabajo ya que trae una biblioteca de objetos para trabajar en diseños de cualquier tipo y estructura.</w:t>
      </w:r>
    </w:p>
    <w:p w:rsidR="00000000" w:rsidDel="00000000" w:rsidP="00000000" w:rsidRDefault="00000000" w:rsidRPr="00000000" w14:paraId="000002BE">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Cuenta con funciones específicas de fácil acceso para profesionales con una interfaz sencilla para la familiarización y utilización de este.</w:t>
      </w:r>
    </w:p>
    <w:p w:rsidR="00000000" w:rsidDel="00000000" w:rsidP="00000000" w:rsidRDefault="00000000" w:rsidRPr="00000000" w14:paraId="000002BF">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 puede diseñar, crear bocetos, y estructuras con parametros especificos </w:t>
      </w:r>
    </w:p>
    <w:p w:rsidR="00000000" w:rsidDel="00000000" w:rsidP="00000000" w:rsidRDefault="00000000" w:rsidRPr="00000000" w14:paraId="000002C0">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permite trabajar en proyectos ya sean urbanos, civiles, mecánicos e industriales.</w:t>
      </w:r>
    </w:p>
    <w:p w:rsidR="00000000" w:rsidDel="00000000" w:rsidP="00000000" w:rsidRDefault="00000000" w:rsidRPr="00000000" w14:paraId="000002C1">
      <w:pPr>
        <w:rPr/>
      </w:pPr>
      <w:r w:rsidDel="00000000" w:rsidR="00000000" w:rsidRPr="00000000">
        <w:rPr>
          <w:rtl w:val="0"/>
        </w:rPr>
      </w:r>
    </w:p>
    <w:p w:rsidR="00000000" w:rsidDel="00000000" w:rsidP="00000000" w:rsidRDefault="00000000" w:rsidRPr="00000000" w14:paraId="000002C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Pr>
        <w:drawing>
          <wp:inline distB="0" distT="0" distL="0" distR="0">
            <wp:extent cx="3739515" cy="2136775"/>
            <wp:effectExtent b="0" l="0" r="0" t="0"/>
            <wp:docPr id="2123892076" name="image24.png"/>
            <a:graphic>
              <a:graphicData uri="http://schemas.openxmlformats.org/drawingml/2006/picture">
                <pic:pic>
                  <pic:nvPicPr>
                    <pic:cNvPr id="0" name="image24.png"/>
                    <pic:cNvPicPr preferRelativeResize="0"/>
                  </pic:nvPicPr>
                  <pic:blipFill>
                    <a:blip r:embed="rId33"/>
                    <a:srcRect b="0" l="0" r="0" t="0"/>
                    <a:stretch>
                      <a:fillRect/>
                    </a:stretch>
                  </pic:blipFill>
                  <pic:spPr>
                    <a:xfrm>
                      <a:off x="0" y="0"/>
                      <a:ext cx="3739515" cy="2136775"/>
                    </a:xfrm>
                    <a:prstGeom prst="rect"/>
                    <a:ln/>
                  </pic:spPr>
                </pic:pic>
              </a:graphicData>
            </a:graphic>
          </wp:inline>
        </w:drawing>
      </w:r>
      <w:r w:rsidDel="00000000" w:rsidR="00000000" w:rsidRPr="00000000">
        <w:rPr>
          <w:rtl w:val="0"/>
        </w:rPr>
      </w:r>
    </w:p>
    <w:p w:rsidR="00000000" w:rsidDel="00000000" w:rsidP="00000000" w:rsidRDefault="00000000" w:rsidRPr="00000000" w14:paraId="000002C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Figura 12 -Software AutoCAD. </w:t>
      </w:r>
    </w:p>
    <w:p w:rsidR="00000000" w:rsidDel="00000000" w:rsidP="00000000" w:rsidRDefault="00000000" w:rsidRPr="00000000" w14:paraId="000002C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Fuente (Retrieved October 1, 2023)</w:t>
      </w:r>
    </w:p>
    <w:p w:rsidR="00000000" w:rsidDel="00000000" w:rsidP="00000000" w:rsidRDefault="00000000" w:rsidRPr="00000000" w14:paraId="000002C5">
      <w:pPr>
        <w:jc w:val="center"/>
        <w:rPr/>
      </w:pPr>
      <w:r w:rsidDel="00000000" w:rsidR="00000000" w:rsidRPr="00000000">
        <w:rPr>
          <w:rtl w:val="0"/>
        </w:rPr>
      </w:r>
    </w:p>
    <w:p w:rsidR="00000000" w:rsidDel="00000000" w:rsidP="00000000" w:rsidRDefault="00000000" w:rsidRPr="00000000" w14:paraId="000002C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b w:val="1"/>
          <w:rtl w:val="0"/>
        </w:rPr>
        <w:t xml:space="preserve">cuadricopteros</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2C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tab/>
        <w:t xml:space="preserve">este tipo de dron cuenta con </w:t>
      </w:r>
      <w:r w:rsidDel="00000000" w:rsidR="00000000" w:rsidRPr="00000000">
        <w:rPr>
          <w:rtl w:val="0"/>
        </w:rPr>
        <w:t xml:space="preserve">4</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motores y </w:t>
      </w:r>
      <w:r w:rsidDel="00000000" w:rsidR="00000000" w:rsidRPr="00000000">
        <w:rPr>
          <w:rtl w:val="0"/>
        </w:rPr>
        <w:t xml:space="preserve">4</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brazos los cuales generan mayor estabilidad y control, este dron es muy utilizado en el campo profesional ya que al tener mas motores puede ser capaz de levantar más peso por lo general en este tipo de dron se implementa el uso de cámaras las cuales pueden mejorar su calidad de video y realizar grabaciones profesionales.</w:t>
      </w:r>
    </w:p>
    <w:p w:rsidR="00000000" w:rsidDel="00000000" w:rsidP="00000000" w:rsidRDefault="00000000" w:rsidRPr="00000000" w14:paraId="000002C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Las ventajas con las que cuenta este dron es que al tener múltiples brazos y motores a la hora de avería o accidente puede llegar a aterrizar mucho más fácil ya que cuenta con motores independientes.</w:t>
      </w:r>
    </w:p>
    <w:p w:rsidR="00000000" w:rsidDel="00000000" w:rsidP="00000000" w:rsidRDefault="00000000" w:rsidRPr="00000000" w14:paraId="000002C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C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C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C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C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Diseño</w:t>
      </w:r>
      <w:r w:rsidDel="00000000" w:rsidR="00000000" w:rsidRPr="00000000">
        <w:rPr>
          <w:rtl w:val="0"/>
        </w:rPr>
      </w:r>
    </w:p>
    <w:p w:rsidR="00000000" w:rsidDel="00000000" w:rsidP="00000000" w:rsidRDefault="00000000" w:rsidRPr="00000000" w14:paraId="000002C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tab/>
        <w:t xml:space="preserve">para el diseño de nuestro dron se tomará como base los drones </w:t>
      </w:r>
      <w:r w:rsidDel="00000000" w:rsidR="00000000" w:rsidRPr="00000000">
        <w:rPr>
          <w:rtl w:val="0"/>
        </w:rPr>
        <w:t xml:space="preserve">cuadri</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copteros.</w:t>
      </w:r>
    </w:p>
    <w:p w:rsidR="00000000" w:rsidDel="00000000" w:rsidP="00000000" w:rsidRDefault="00000000" w:rsidRPr="00000000" w14:paraId="000002C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los cual es el indicado ya que al tener </w:t>
      </w:r>
      <w:r w:rsidDel="00000000" w:rsidR="00000000" w:rsidRPr="00000000">
        <w:rPr>
          <w:rtl w:val="0"/>
        </w:rPr>
        <w:t xml:space="preserve">4</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motores permite implementar cámaras y éste será capaz de levantar mayor peso el cual tendrá un diseño similar.</w:t>
      </w:r>
    </w:p>
    <w:p w:rsidR="00000000" w:rsidDel="00000000" w:rsidP="00000000" w:rsidRDefault="00000000" w:rsidRPr="00000000" w14:paraId="000002D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2244436" cy="2240280"/>
            <wp:effectExtent b="0" l="0" r="0" t="0"/>
            <wp:docPr id="2123892065" name="image21.jpg"/>
            <a:graphic>
              <a:graphicData uri="http://schemas.openxmlformats.org/drawingml/2006/picture">
                <pic:pic>
                  <pic:nvPicPr>
                    <pic:cNvPr id="0" name="image21.jpg"/>
                    <pic:cNvPicPr preferRelativeResize="0"/>
                  </pic:nvPicPr>
                  <pic:blipFill>
                    <a:blip r:embed="rId34"/>
                    <a:srcRect b="0" l="0" r="0" t="0"/>
                    <a:stretch>
                      <a:fillRect/>
                    </a:stretch>
                  </pic:blipFill>
                  <pic:spPr>
                    <a:xfrm>
                      <a:off x="0" y="0"/>
                      <a:ext cx="2244436" cy="2240280"/>
                    </a:xfrm>
                    <a:prstGeom prst="rect"/>
                    <a:ln/>
                  </pic:spPr>
                </pic:pic>
              </a:graphicData>
            </a:graphic>
          </wp:inline>
        </w:drawing>
      </w:r>
      <w:r w:rsidDel="00000000" w:rsidR="00000000" w:rsidRPr="00000000">
        <w:rPr>
          <w:rtl w:val="0"/>
        </w:rPr>
      </w:r>
    </w:p>
    <w:p w:rsidR="00000000" w:rsidDel="00000000" w:rsidP="00000000" w:rsidRDefault="00000000" w:rsidRPr="00000000" w14:paraId="000002D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80" w:right="0" w:firstLine="72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Figura 14 – Diseño dr</w:t>
      </w:r>
      <w:r w:rsidDel="00000000" w:rsidR="00000000" w:rsidRPr="00000000">
        <w:rPr>
          <w:sz w:val="20"/>
          <w:szCs w:val="20"/>
          <w:rtl w:val="0"/>
        </w:rPr>
        <w:t xml:space="preserve">o</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ne</w:t>
      </w:r>
    </w:p>
    <w:p w:rsidR="00000000" w:rsidDel="00000000" w:rsidP="00000000" w:rsidRDefault="00000000" w:rsidRPr="00000000" w14:paraId="000002D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80" w:right="0" w:firstLine="720"/>
        <w:jc w:val="left"/>
        <w:rPr>
          <w:sz w:val="20"/>
          <w:szCs w:val="20"/>
        </w:rPr>
      </w:pPr>
      <w:r w:rsidDel="00000000" w:rsidR="00000000" w:rsidRPr="00000000">
        <w:rPr>
          <w:rtl w:val="0"/>
        </w:rPr>
      </w:r>
    </w:p>
    <w:p w:rsidR="00000000" w:rsidDel="00000000" w:rsidP="00000000" w:rsidRDefault="00000000" w:rsidRPr="00000000" w14:paraId="000002D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D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D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b w:val="1"/>
          <w:i w:val="0"/>
          <w:smallCaps w:val="0"/>
          <w:strike w:val="0"/>
          <w:color w:val="000000"/>
          <w:sz w:val="24"/>
          <w:szCs w:val="24"/>
          <w:u w:val="none"/>
          <w:shd w:fill="auto" w:val="clear"/>
          <w:vertAlign w:val="baseline"/>
          <w:rtl w:val="0"/>
        </w:rPr>
        <w:t xml:space="preserve">Dron por control remoto</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2D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08"/>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Cómo su nombre lo indica este tipo de dron es controlado por una persona en tiempo real y es el más habitual de ver, este se controla por video cámara en tiempo real o también a través de gafas FPV que son las encargadas de transmitir la imagen donde se encuentra ubicado el dispositivo</w:t>
      </w:r>
    </w:p>
    <w:p w:rsidR="00000000" w:rsidDel="00000000" w:rsidP="00000000" w:rsidRDefault="00000000" w:rsidRPr="00000000" w14:paraId="000002D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08"/>
        <w:jc w:val="left"/>
        <w:rPr/>
      </w:pPr>
      <w:r w:rsidDel="00000000" w:rsidR="00000000" w:rsidRPr="00000000">
        <w:rPr>
          <w:rtl w:val="0"/>
        </w:rPr>
      </w:r>
    </w:p>
    <w:p w:rsidR="00000000" w:rsidDel="00000000" w:rsidP="00000000" w:rsidRDefault="00000000" w:rsidRPr="00000000" w14:paraId="000002D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Partes del dron</w:t>
      </w:r>
    </w:p>
    <w:p w:rsidR="00000000" w:rsidDel="00000000" w:rsidP="00000000" w:rsidRDefault="00000000" w:rsidRPr="00000000" w14:paraId="000002D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left"/>
        <w:rPr/>
      </w:pPr>
      <w:r w:rsidDel="00000000" w:rsidR="00000000" w:rsidRPr="00000000">
        <w:rPr>
          <w:rtl w:val="0"/>
        </w:rPr>
        <w:t xml:space="preserve"> Brazos este contará con 4 brazos los cuales se van a encargar de estructurarlo el dron y serán los soportes de motores y hélices el cual tendrá el cableado internamente y será el que dará estabilidad en el vuelo.</w:t>
      </w:r>
    </w:p>
    <w:p w:rsidR="00000000" w:rsidDel="00000000" w:rsidP="00000000" w:rsidRDefault="00000000" w:rsidRPr="00000000" w14:paraId="000002D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left"/>
        <w:rPr/>
      </w:pPr>
      <w:r w:rsidDel="00000000" w:rsidR="00000000" w:rsidRPr="00000000">
        <w:rPr>
          <w:rtl w:val="0"/>
        </w:rPr>
      </w:r>
    </w:p>
    <w:p w:rsidR="00000000" w:rsidDel="00000000" w:rsidP="00000000" w:rsidRDefault="00000000" w:rsidRPr="00000000" w14:paraId="000002D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left"/>
        <w:rPr/>
      </w:pPr>
      <w:r w:rsidDel="00000000" w:rsidR="00000000" w:rsidRPr="00000000">
        <w:rPr>
          <w:rtl w:val="0"/>
        </w:rPr>
      </w:r>
    </w:p>
    <w:p w:rsidR="00000000" w:rsidDel="00000000" w:rsidP="00000000" w:rsidRDefault="00000000" w:rsidRPr="00000000" w14:paraId="000002D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left"/>
        <w:rPr/>
      </w:pPr>
      <w:r w:rsidDel="00000000" w:rsidR="00000000" w:rsidRPr="00000000">
        <w:rPr>
          <w:rtl w:val="0"/>
        </w:rPr>
      </w:r>
    </w:p>
    <w:p w:rsidR="00000000" w:rsidDel="00000000" w:rsidP="00000000" w:rsidRDefault="00000000" w:rsidRPr="00000000" w14:paraId="000002D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left"/>
        <w:rPr/>
      </w:pPr>
      <w:r w:rsidDel="00000000" w:rsidR="00000000" w:rsidRPr="00000000">
        <w:rPr>
          <w:rtl w:val="0"/>
        </w:rPr>
      </w:r>
    </w:p>
    <w:p w:rsidR="00000000" w:rsidDel="00000000" w:rsidP="00000000" w:rsidRDefault="00000000" w:rsidRPr="00000000" w14:paraId="000002DE">
      <w:pPr>
        <w:spacing w:line="240" w:lineRule="auto"/>
        <w:ind w:firstLine="720"/>
        <w:jc w:val="center"/>
        <w:rPr/>
      </w:pPr>
      <w:r w:rsidDel="00000000" w:rsidR="00000000" w:rsidRPr="00000000">
        <w:rPr/>
        <w:drawing>
          <wp:inline distB="114300" distT="114300" distL="114300" distR="114300">
            <wp:extent cx="2285683" cy="1219200"/>
            <wp:effectExtent b="0" l="0" r="0" t="0"/>
            <wp:docPr id="2123892073" name="image34.jpg"/>
            <a:graphic>
              <a:graphicData uri="http://schemas.openxmlformats.org/drawingml/2006/picture">
                <pic:pic>
                  <pic:nvPicPr>
                    <pic:cNvPr id="0" name="image34.jpg"/>
                    <pic:cNvPicPr preferRelativeResize="0"/>
                  </pic:nvPicPr>
                  <pic:blipFill>
                    <a:blip r:embed="rId35"/>
                    <a:srcRect b="0" l="0" r="0" t="0"/>
                    <a:stretch>
                      <a:fillRect/>
                    </a:stretch>
                  </pic:blipFill>
                  <pic:spPr>
                    <a:xfrm>
                      <a:off x="0" y="0"/>
                      <a:ext cx="2285683" cy="1219200"/>
                    </a:xfrm>
                    <a:prstGeom prst="rect"/>
                    <a:ln/>
                  </pic:spPr>
                </pic:pic>
              </a:graphicData>
            </a:graphic>
          </wp:inline>
        </w:drawing>
      </w:r>
      <w:r w:rsidDel="00000000" w:rsidR="00000000" w:rsidRPr="00000000">
        <w:rPr>
          <w:rtl w:val="0"/>
        </w:rPr>
      </w:r>
    </w:p>
    <w:p w:rsidR="00000000" w:rsidDel="00000000" w:rsidP="00000000" w:rsidRDefault="00000000" w:rsidRPr="00000000" w14:paraId="000002D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80" w:right="0" w:firstLine="720"/>
        <w:jc w:val="left"/>
        <w:rPr>
          <w:sz w:val="20"/>
          <w:szCs w:val="20"/>
        </w:rPr>
      </w:pPr>
      <w:r w:rsidDel="00000000" w:rsidR="00000000" w:rsidRPr="00000000">
        <w:rPr>
          <w:sz w:val="20"/>
          <w:szCs w:val="20"/>
          <w:rtl w:val="0"/>
        </w:rPr>
        <w:t xml:space="preserve">Figura 15 - brazos dron </w:t>
      </w:r>
    </w:p>
    <w:p w:rsidR="00000000" w:rsidDel="00000000" w:rsidP="00000000" w:rsidRDefault="00000000" w:rsidRPr="00000000" w14:paraId="000002E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b w:val="1"/>
          <w:rtl w:val="0"/>
        </w:rPr>
        <w:t xml:space="preserve">Estructura</w:t>
      </w:r>
      <w:r w:rsidDel="00000000" w:rsidR="00000000" w:rsidRPr="00000000">
        <w:rPr>
          <w:rtl w:val="0"/>
        </w:rPr>
      </w:r>
    </w:p>
    <w:p w:rsidR="00000000" w:rsidDel="00000000" w:rsidP="00000000" w:rsidRDefault="00000000" w:rsidRPr="00000000" w14:paraId="000002E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left"/>
        <w:rPr/>
      </w:pPr>
      <w:r w:rsidDel="00000000" w:rsidR="00000000" w:rsidRPr="00000000">
        <w:rPr>
          <w:rtl w:val="0"/>
        </w:rPr>
        <w:t xml:space="preserve"> Esta será la base para nuestro dron la cual será la encargada de darle resistencia y soporte a las demás partes con las que cuente el dron está será la base principal donde también serán colocados los circuitos y componentes de este.</w:t>
      </w:r>
    </w:p>
    <w:p w:rsidR="00000000" w:rsidDel="00000000" w:rsidP="00000000" w:rsidRDefault="00000000" w:rsidRPr="00000000" w14:paraId="000002E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left"/>
        <w:rPr/>
      </w:pPr>
      <w:r w:rsidDel="00000000" w:rsidR="00000000" w:rsidRPr="00000000">
        <w:rPr>
          <w:rtl w:val="0"/>
        </w:rPr>
      </w:r>
    </w:p>
    <w:p w:rsidR="00000000" w:rsidDel="00000000" w:rsidP="00000000" w:rsidRDefault="00000000" w:rsidRPr="00000000" w14:paraId="000002E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left"/>
        <w:rPr/>
      </w:pPr>
      <w:r w:rsidDel="00000000" w:rsidR="00000000" w:rsidRPr="00000000">
        <w:rPr>
          <w:rtl w:val="0"/>
        </w:rPr>
      </w:r>
    </w:p>
    <w:p w:rsidR="00000000" w:rsidDel="00000000" w:rsidP="00000000" w:rsidRDefault="00000000" w:rsidRPr="00000000" w14:paraId="000002E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center"/>
        <w:rPr/>
      </w:pPr>
      <w:r w:rsidDel="00000000" w:rsidR="00000000" w:rsidRPr="00000000">
        <w:rPr/>
        <w:drawing>
          <wp:inline distB="114300" distT="114300" distL="114300" distR="114300">
            <wp:extent cx="2019300" cy="1223818"/>
            <wp:effectExtent b="0" l="0" r="0" t="0"/>
            <wp:docPr id="2123892057" name="image36.jpg"/>
            <a:graphic>
              <a:graphicData uri="http://schemas.openxmlformats.org/drawingml/2006/picture">
                <pic:pic>
                  <pic:nvPicPr>
                    <pic:cNvPr id="0" name="image36.jpg"/>
                    <pic:cNvPicPr preferRelativeResize="0"/>
                  </pic:nvPicPr>
                  <pic:blipFill>
                    <a:blip r:embed="rId36"/>
                    <a:srcRect b="0" l="0" r="0" t="0"/>
                    <a:stretch>
                      <a:fillRect/>
                    </a:stretch>
                  </pic:blipFill>
                  <pic:spPr>
                    <a:xfrm>
                      <a:off x="0" y="0"/>
                      <a:ext cx="2019300" cy="1223818"/>
                    </a:xfrm>
                    <a:prstGeom prst="rect"/>
                    <a:ln/>
                  </pic:spPr>
                </pic:pic>
              </a:graphicData>
            </a:graphic>
          </wp:inline>
        </w:drawing>
      </w:r>
      <w:r w:rsidDel="00000000" w:rsidR="00000000" w:rsidRPr="00000000">
        <w:rPr>
          <w:rtl w:val="0"/>
        </w:rPr>
      </w:r>
    </w:p>
    <w:p w:rsidR="00000000" w:rsidDel="00000000" w:rsidP="00000000" w:rsidRDefault="00000000" w:rsidRPr="00000000" w14:paraId="000002E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center"/>
        <w:rPr>
          <w:sz w:val="20"/>
          <w:szCs w:val="20"/>
        </w:rPr>
      </w:pPr>
      <w:r w:rsidDel="00000000" w:rsidR="00000000" w:rsidRPr="00000000">
        <w:rPr>
          <w:rtl w:val="0"/>
        </w:rPr>
        <w:t xml:space="preserve">f</w:t>
      </w:r>
      <w:r w:rsidDel="00000000" w:rsidR="00000000" w:rsidRPr="00000000">
        <w:rPr>
          <w:sz w:val="20"/>
          <w:szCs w:val="20"/>
          <w:rtl w:val="0"/>
        </w:rPr>
        <w:t xml:space="preserve">igura 16- soporte inferior dron</w:t>
      </w:r>
    </w:p>
    <w:p w:rsidR="00000000" w:rsidDel="00000000" w:rsidP="00000000" w:rsidRDefault="00000000" w:rsidRPr="00000000" w14:paraId="000002E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center"/>
        <w:rPr/>
      </w:pPr>
      <w:r w:rsidDel="00000000" w:rsidR="00000000" w:rsidRPr="00000000">
        <w:rPr/>
        <w:drawing>
          <wp:inline distB="114300" distT="114300" distL="114300" distR="114300">
            <wp:extent cx="2036151" cy="1509858"/>
            <wp:effectExtent b="0" l="0" r="0" t="0"/>
            <wp:docPr id="2123892077" name="image53.jpg"/>
            <a:graphic>
              <a:graphicData uri="http://schemas.openxmlformats.org/drawingml/2006/picture">
                <pic:pic>
                  <pic:nvPicPr>
                    <pic:cNvPr id="0" name="image53.jpg"/>
                    <pic:cNvPicPr preferRelativeResize="0"/>
                  </pic:nvPicPr>
                  <pic:blipFill>
                    <a:blip r:embed="rId37"/>
                    <a:srcRect b="0" l="0" r="0" t="0"/>
                    <a:stretch>
                      <a:fillRect/>
                    </a:stretch>
                  </pic:blipFill>
                  <pic:spPr>
                    <a:xfrm>
                      <a:off x="0" y="0"/>
                      <a:ext cx="2036151" cy="1509858"/>
                    </a:xfrm>
                    <a:prstGeom prst="rect"/>
                    <a:ln/>
                  </pic:spPr>
                </pic:pic>
              </a:graphicData>
            </a:graphic>
          </wp:inline>
        </w:drawing>
      </w:r>
      <w:r w:rsidDel="00000000" w:rsidR="00000000" w:rsidRPr="00000000">
        <w:rPr>
          <w:rtl w:val="0"/>
        </w:rPr>
      </w:r>
    </w:p>
    <w:p w:rsidR="00000000" w:rsidDel="00000000" w:rsidP="00000000" w:rsidRDefault="00000000" w:rsidRPr="00000000" w14:paraId="000002E7">
      <w:pPr>
        <w:spacing w:line="240" w:lineRule="auto"/>
        <w:ind w:firstLine="720"/>
        <w:jc w:val="center"/>
        <w:rPr/>
      </w:pPr>
      <w:r w:rsidDel="00000000" w:rsidR="00000000" w:rsidRPr="00000000">
        <w:rPr>
          <w:rtl w:val="0"/>
        </w:rPr>
        <w:t xml:space="preserve">f</w:t>
      </w:r>
      <w:r w:rsidDel="00000000" w:rsidR="00000000" w:rsidRPr="00000000">
        <w:rPr>
          <w:sz w:val="20"/>
          <w:szCs w:val="20"/>
          <w:rtl w:val="0"/>
        </w:rPr>
        <w:t xml:space="preserve">igura 17- soporte superior dron</w:t>
      </w:r>
      <w:r w:rsidDel="00000000" w:rsidR="00000000" w:rsidRPr="00000000">
        <w:rPr>
          <w:rtl w:val="0"/>
        </w:rPr>
      </w:r>
    </w:p>
    <w:p w:rsidR="00000000" w:rsidDel="00000000" w:rsidP="00000000" w:rsidRDefault="00000000" w:rsidRPr="00000000" w14:paraId="000002E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E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E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E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t xml:space="preserve"> </w:t>
      </w:r>
      <w:r w:rsidDel="00000000" w:rsidR="00000000" w:rsidRPr="00000000">
        <w:rPr>
          <w:b w:val="1"/>
          <w:rtl w:val="0"/>
        </w:rPr>
        <w:t xml:space="preserve">Hélices</w:t>
      </w:r>
    </w:p>
    <w:p w:rsidR="00000000" w:rsidDel="00000000" w:rsidP="00000000" w:rsidRDefault="00000000" w:rsidRPr="00000000" w14:paraId="000002E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left"/>
        <w:rPr/>
      </w:pPr>
      <w:r w:rsidDel="00000000" w:rsidR="00000000" w:rsidRPr="00000000">
        <w:rPr>
          <w:rtl w:val="0"/>
        </w:rPr>
        <w:t xml:space="preserve">Son</w:t>
      </w:r>
      <w:r w:rsidDel="00000000" w:rsidR="00000000" w:rsidRPr="00000000">
        <w:rPr>
          <w:rtl w:val="0"/>
        </w:rPr>
        <w:t xml:space="preserve"> las encargadas de impulsar el dron al elevarlo y darle estabilidad en el aire estas son impulsadas por por los motores cuyo funcionamiento es dar la potencia necesaria para poder elevar el dron. </w:t>
      </w:r>
    </w:p>
    <w:p w:rsidR="00000000" w:rsidDel="00000000" w:rsidP="00000000" w:rsidRDefault="00000000" w:rsidRPr="00000000" w14:paraId="000002E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jc w:val="center"/>
        <w:rPr/>
      </w:pPr>
      <w:r w:rsidDel="00000000" w:rsidR="00000000" w:rsidRPr="00000000">
        <w:rPr/>
        <w:drawing>
          <wp:inline distB="114300" distT="114300" distL="114300" distR="114300">
            <wp:extent cx="2185988" cy="1085850"/>
            <wp:effectExtent b="0" l="0" r="0" t="0"/>
            <wp:docPr id="2123892085" name="image49.jpg"/>
            <a:graphic>
              <a:graphicData uri="http://schemas.openxmlformats.org/drawingml/2006/picture">
                <pic:pic>
                  <pic:nvPicPr>
                    <pic:cNvPr id="0" name="image49.jpg"/>
                    <pic:cNvPicPr preferRelativeResize="0"/>
                  </pic:nvPicPr>
                  <pic:blipFill>
                    <a:blip r:embed="rId38"/>
                    <a:srcRect b="0" l="0" r="0" t="0"/>
                    <a:stretch>
                      <a:fillRect/>
                    </a:stretch>
                  </pic:blipFill>
                  <pic:spPr>
                    <a:xfrm>
                      <a:off x="0" y="0"/>
                      <a:ext cx="2185988" cy="1085850"/>
                    </a:xfrm>
                    <a:prstGeom prst="rect"/>
                    <a:ln/>
                  </pic:spPr>
                </pic:pic>
              </a:graphicData>
            </a:graphic>
          </wp:inline>
        </w:drawing>
      </w:r>
      <w:r w:rsidDel="00000000" w:rsidR="00000000" w:rsidRPr="00000000">
        <w:rPr>
          <w:rtl w:val="0"/>
        </w:rPr>
      </w:r>
    </w:p>
    <w:p w:rsidR="00000000" w:rsidDel="00000000" w:rsidP="00000000" w:rsidRDefault="00000000" w:rsidRPr="00000000" w14:paraId="000002EE">
      <w:pPr>
        <w:spacing w:line="240" w:lineRule="auto"/>
        <w:ind w:left="2880" w:firstLine="720"/>
        <w:jc w:val="left"/>
        <w:rPr>
          <w:sz w:val="20"/>
          <w:szCs w:val="20"/>
        </w:rPr>
      </w:pPr>
      <w:r w:rsidDel="00000000" w:rsidR="00000000" w:rsidRPr="00000000">
        <w:rPr>
          <w:rtl w:val="0"/>
        </w:rPr>
        <w:t xml:space="preserve">f</w:t>
      </w:r>
      <w:r w:rsidDel="00000000" w:rsidR="00000000" w:rsidRPr="00000000">
        <w:rPr>
          <w:sz w:val="20"/>
          <w:szCs w:val="20"/>
          <w:rtl w:val="0"/>
        </w:rPr>
        <w:t xml:space="preserve">igura 18- diseño hélices drone</w:t>
      </w:r>
    </w:p>
    <w:p w:rsidR="00000000" w:rsidDel="00000000" w:rsidP="00000000" w:rsidRDefault="00000000" w:rsidRPr="00000000" w14:paraId="000002EF">
      <w:pPr>
        <w:spacing w:line="240" w:lineRule="auto"/>
        <w:ind w:left="2880" w:firstLine="720"/>
        <w:jc w:val="left"/>
        <w:rPr>
          <w:sz w:val="20"/>
          <w:szCs w:val="20"/>
        </w:rPr>
      </w:pPr>
      <w:r w:rsidDel="00000000" w:rsidR="00000000" w:rsidRPr="00000000">
        <w:rPr>
          <w:rtl w:val="0"/>
        </w:rPr>
      </w:r>
    </w:p>
    <w:p w:rsidR="00000000" w:rsidDel="00000000" w:rsidP="00000000" w:rsidRDefault="00000000" w:rsidRPr="00000000" w14:paraId="000002F0">
      <w:pPr>
        <w:spacing w:line="240" w:lineRule="auto"/>
        <w:ind w:left="0" w:firstLine="0"/>
        <w:jc w:val="center"/>
        <w:rPr>
          <w:sz w:val="20"/>
          <w:szCs w:val="20"/>
        </w:rPr>
      </w:pPr>
      <w:r w:rsidDel="00000000" w:rsidR="00000000" w:rsidRPr="00000000">
        <w:rPr>
          <w:sz w:val="20"/>
          <w:szCs w:val="20"/>
        </w:rPr>
        <w:drawing>
          <wp:inline distB="114300" distT="114300" distL="114300" distR="114300">
            <wp:extent cx="1971675" cy="1895475"/>
            <wp:effectExtent b="0" l="0" r="0" t="0"/>
            <wp:docPr id="2123892084" name="image51.jpg"/>
            <a:graphic>
              <a:graphicData uri="http://schemas.openxmlformats.org/drawingml/2006/picture">
                <pic:pic>
                  <pic:nvPicPr>
                    <pic:cNvPr id="0" name="image51.jpg"/>
                    <pic:cNvPicPr preferRelativeResize="0"/>
                  </pic:nvPicPr>
                  <pic:blipFill>
                    <a:blip r:embed="rId39"/>
                    <a:srcRect b="0" l="0" r="0" t="0"/>
                    <a:stretch>
                      <a:fillRect/>
                    </a:stretch>
                  </pic:blipFill>
                  <pic:spPr>
                    <a:xfrm>
                      <a:off x="0" y="0"/>
                      <a:ext cx="1971675" cy="1895475"/>
                    </a:xfrm>
                    <a:prstGeom prst="rect"/>
                    <a:ln/>
                  </pic:spPr>
                </pic:pic>
              </a:graphicData>
            </a:graphic>
          </wp:inline>
        </w:drawing>
      </w:r>
      <w:r w:rsidDel="00000000" w:rsidR="00000000" w:rsidRPr="00000000">
        <w:rPr>
          <w:rtl w:val="0"/>
        </w:rPr>
      </w:r>
    </w:p>
    <w:p w:rsidR="00000000" w:rsidDel="00000000" w:rsidP="00000000" w:rsidRDefault="00000000" w:rsidRPr="00000000" w14:paraId="000002F1">
      <w:pPr>
        <w:spacing w:line="240" w:lineRule="auto"/>
        <w:ind w:left="2880" w:firstLine="720"/>
        <w:jc w:val="left"/>
        <w:rPr>
          <w:sz w:val="20"/>
          <w:szCs w:val="20"/>
        </w:rPr>
      </w:pPr>
      <w:r w:rsidDel="00000000" w:rsidR="00000000" w:rsidRPr="00000000">
        <w:rPr>
          <w:rtl w:val="0"/>
        </w:rPr>
        <w:t xml:space="preserve">f</w:t>
      </w:r>
      <w:r w:rsidDel="00000000" w:rsidR="00000000" w:rsidRPr="00000000">
        <w:rPr>
          <w:sz w:val="20"/>
          <w:szCs w:val="20"/>
          <w:rtl w:val="0"/>
        </w:rPr>
        <w:t xml:space="preserve">igura 19- vista abajo drone </w:t>
      </w:r>
    </w:p>
    <w:p w:rsidR="00000000" w:rsidDel="00000000" w:rsidP="00000000" w:rsidRDefault="00000000" w:rsidRPr="00000000" w14:paraId="000002F2">
      <w:pPr>
        <w:spacing w:line="240" w:lineRule="auto"/>
        <w:ind w:left="0" w:firstLine="0"/>
        <w:jc w:val="left"/>
        <w:rPr>
          <w:sz w:val="20"/>
          <w:szCs w:val="20"/>
        </w:rPr>
      </w:pPr>
      <w:r w:rsidDel="00000000" w:rsidR="00000000" w:rsidRPr="00000000">
        <w:rPr>
          <w:rtl w:val="0"/>
        </w:rPr>
      </w:r>
    </w:p>
    <w:p w:rsidR="00000000" w:rsidDel="00000000" w:rsidP="00000000" w:rsidRDefault="00000000" w:rsidRPr="00000000" w14:paraId="000002F3">
      <w:pPr>
        <w:spacing w:line="240" w:lineRule="auto"/>
        <w:jc w:val="left"/>
        <w:rPr>
          <w:b w:val="1"/>
        </w:rPr>
      </w:pPr>
      <w:r w:rsidDel="00000000" w:rsidR="00000000" w:rsidRPr="00000000">
        <w:rPr>
          <w:rtl w:val="0"/>
        </w:rPr>
      </w:r>
    </w:p>
    <w:p w:rsidR="00000000" w:rsidDel="00000000" w:rsidP="00000000" w:rsidRDefault="00000000" w:rsidRPr="00000000" w14:paraId="000002F4">
      <w:pPr>
        <w:spacing w:line="240" w:lineRule="auto"/>
        <w:jc w:val="left"/>
        <w:rPr>
          <w:b w:val="1"/>
        </w:rPr>
      </w:pPr>
      <w:r w:rsidDel="00000000" w:rsidR="00000000" w:rsidRPr="00000000">
        <w:rPr>
          <w:rtl w:val="0"/>
        </w:rPr>
      </w:r>
    </w:p>
    <w:p w:rsidR="00000000" w:rsidDel="00000000" w:rsidP="00000000" w:rsidRDefault="00000000" w:rsidRPr="00000000" w14:paraId="000002F5">
      <w:pPr>
        <w:spacing w:line="240" w:lineRule="auto"/>
        <w:jc w:val="left"/>
        <w:rPr>
          <w:b w:val="1"/>
        </w:rPr>
      </w:pPr>
      <w:r w:rsidDel="00000000" w:rsidR="00000000" w:rsidRPr="00000000">
        <w:rPr>
          <w:rtl w:val="0"/>
        </w:rPr>
      </w:r>
    </w:p>
    <w:p w:rsidR="00000000" w:rsidDel="00000000" w:rsidP="00000000" w:rsidRDefault="00000000" w:rsidRPr="00000000" w14:paraId="000002F6">
      <w:pPr>
        <w:spacing w:line="240" w:lineRule="auto"/>
        <w:jc w:val="left"/>
        <w:rPr>
          <w:b w:val="1"/>
        </w:rPr>
      </w:pPr>
      <w:r w:rsidDel="00000000" w:rsidR="00000000" w:rsidRPr="00000000">
        <w:rPr>
          <w:rtl w:val="0"/>
        </w:rPr>
      </w:r>
    </w:p>
    <w:p w:rsidR="00000000" w:rsidDel="00000000" w:rsidP="00000000" w:rsidRDefault="00000000" w:rsidRPr="00000000" w14:paraId="000002F7">
      <w:pPr>
        <w:spacing w:line="240" w:lineRule="auto"/>
        <w:jc w:val="left"/>
        <w:rPr>
          <w:b w:val="1"/>
        </w:rPr>
      </w:pPr>
      <w:r w:rsidDel="00000000" w:rsidR="00000000" w:rsidRPr="00000000">
        <w:rPr>
          <w:rtl w:val="0"/>
        </w:rPr>
      </w:r>
    </w:p>
    <w:p w:rsidR="00000000" w:rsidDel="00000000" w:rsidP="00000000" w:rsidRDefault="00000000" w:rsidRPr="00000000" w14:paraId="000002F8">
      <w:pPr>
        <w:spacing w:line="240" w:lineRule="auto"/>
        <w:jc w:val="left"/>
        <w:rPr>
          <w:b w:val="1"/>
        </w:rPr>
      </w:pPr>
      <w:r w:rsidDel="00000000" w:rsidR="00000000" w:rsidRPr="00000000">
        <w:rPr>
          <w:rtl w:val="0"/>
        </w:rPr>
      </w:r>
    </w:p>
    <w:p w:rsidR="00000000" w:rsidDel="00000000" w:rsidP="00000000" w:rsidRDefault="00000000" w:rsidRPr="00000000" w14:paraId="000002F9">
      <w:pPr>
        <w:spacing w:line="240" w:lineRule="auto"/>
        <w:jc w:val="left"/>
        <w:rPr>
          <w:b w:val="1"/>
        </w:rPr>
      </w:pPr>
      <w:r w:rsidDel="00000000" w:rsidR="00000000" w:rsidRPr="00000000">
        <w:rPr>
          <w:rtl w:val="0"/>
        </w:rPr>
      </w:r>
    </w:p>
    <w:p w:rsidR="00000000" w:rsidDel="00000000" w:rsidP="00000000" w:rsidRDefault="00000000" w:rsidRPr="00000000" w14:paraId="000002FA">
      <w:pPr>
        <w:spacing w:line="240" w:lineRule="auto"/>
        <w:jc w:val="left"/>
        <w:rPr>
          <w:b w:val="1"/>
        </w:rPr>
      </w:pPr>
      <w:r w:rsidDel="00000000" w:rsidR="00000000" w:rsidRPr="00000000">
        <w:rPr>
          <w:b w:val="1"/>
          <w:rtl w:val="0"/>
        </w:rPr>
        <w:t xml:space="preserve">motores</w:t>
      </w:r>
    </w:p>
    <w:p w:rsidR="00000000" w:rsidDel="00000000" w:rsidP="00000000" w:rsidRDefault="00000000" w:rsidRPr="00000000" w14:paraId="000002FB">
      <w:pPr>
        <w:spacing w:line="240" w:lineRule="auto"/>
        <w:jc w:val="left"/>
        <w:rPr/>
      </w:pPr>
      <w:r w:rsidDel="00000000" w:rsidR="00000000" w:rsidRPr="00000000">
        <w:rPr>
          <w:b w:val="1"/>
          <w:rtl w:val="0"/>
        </w:rPr>
        <w:tab/>
      </w:r>
      <w:r w:rsidDel="00000000" w:rsidR="00000000" w:rsidRPr="00000000">
        <w:rPr>
          <w:rtl w:val="0"/>
        </w:rPr>
        <w:t xml:space="preserve">Este es el diseño para el soporte de motor el cual será el encargado de hacer girar las hélices y hacer que este se eleve para mantenerse en el aire.</w:t>
      </w:r>
    </w:p>
    <w:p w:rsidR="00000000" w:rsidDel="00000000" w:rsidP="00000000" w:rsidRDefault="00000000" w:rsidRPr="00000000" w14:paraId="000002FC">
      <w:pPr>
        <w:spacing w:line="240" w:lineRule="auto"/>
        <w:jc w:val="left"/>
        <w:rPr/>
      </w:pPr>
      <w:r w:rsidDel="00000000" w:rsidR="00000000" w:rsidRPr="00000000">
        <w:rPr>
          <w:rtl w:val="0"/>
        </w:rPr>
      </w:r>
    </w:p>
    <w:p w:rsidR="00000000" w:rsidDel="00000000" w:rsidP="00000000" w:rsidRDefault="00000000" w:rsidRPr="00000000" w14:paraId="000002FD">
      <w:pPr>
        <w:spacing w:line="240" w:lineRule="auto"/>
        <w:jc w:val="center"/>
        <w:rPr/>
      </w:pPr>
      <w:r w:rsidDel="00000000" w:rsidR="00000000" w:rsidRPr="00000000">
        <w:rPr/>
        <w:drawing>
          <wp:inline distB="114300" distT="114300" distL="114300" distR="114300">
            <wp:extent cx="1943100" cy="1377060"/>
            <wp:effectExtent b="0" l="0" r="0" t="0"/>
            <wp:docPr id="2123892064" name="image54.jpg"/>
            <a:graphic>
              <a:graphicData uri="http://schemas.openxmlformats.org/drawingml/2006/picture">
                <pic:pic>
                  <pic:nvPicPr>
                    <pic:cNvPr id="0" name="image54.jpg"/>
                    <pic:cNvPicPr preferRelativeResize="0"/>
                  </pic:nvPicPr>
                  <pic:blipFill>
                    <a:blip r:embed="rId40"/>
                    <a:srcRect b="0" l="0" r="0" t="0"/>
                    <a:stretch>
                      <a:fillRect/>
                    </a:stretch>
                  </pic:blipFill>
                  <pic:spPr>
                    <a:xfrm>
                      <a:off x="0" y="0"/>
                      <a:ext cx="1943100" cy="1377060"/>
                    </a:xfrm>
                    <a:prstGeom prst="rect"/>
                    <a:ln/>
                  </pic:spPr>
                </pic:pic>
              </a:graphicData>
            </a:graphic>
          </wp:inline>
        </w:drawing>
      </w:r>
      <w:r w:rsidDel="00000000" w:rsidR="00000000" w:rsidRPr="00000000">
        <w:rPr>
          <w:rtl w:val="0"/>
        </w:rPr>
      </w:r>
    </w:p>
    <w:p w:rsidR="00000000" w:rsidDel="00000000" w:rsidP="00000000" w:rsidRDefault="00000000" w:rsidRPr="00000000" w14:paraId="000002FE">
      <w:pPr>
        <w:spacing w:line="240" w:lineRule="auto"/>
        <w:ind w:left="2880" w:firstLine="720"/>
        <w:jc w:val="left"/>
        <w:rPr/>
      </w:pPr>
      <w:r w:rsidDel="00000000" w:rsidR="00000000" w:rsidRPr="00000000">
        <w:rPr>
          <w:rtl w:val="0"/>
        </w:rPr>
        <w:t xml:space="preserve">f</w:t>
      </w:r>
      <w:r w:rsidDel="00000000" w:rsidR="00000000" w:rsidRPr="00000000">
        <w:rPr>
          <w:sz w:val="20"/>
          <w:szCs w:val="20"/>
          <w:rtl w:val="0"/>
        </w:rPr>
        <w:t xml:space="preserve">igura 20- diseño motor  </w:t>
      </w:r>
      <w:r w:rsidDel="00000000" w:rsidR="00000000" w:rsidRPr="00000000">
        <w:rPr>
          <w:rtl w:val="0"/>
        </w:rPr>
      </w:r>
    </w:p>
    <w:p w:rsidR="00000000" w:rsidDel="00000000" w:rsidP="00000000" w:rsidRDefault="00000000" w:rsidRPr="00000000" w14:paraId="000002F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08"/>
        <w:jc w:val="left"/>
        <w:rPr/>
      </w:pPr>
      <w:r w:rsidDel="00000000" w:rsidR="00000000" w:rsidRPr="00000000">
        <w:rPr>
          <w:rtl w:val="0"/>
        </w:rPr>
      </w:r>
    </w:p>
    <w:p w:rsidR="00000000" w:rsidDel="00000000" w:rsidP="00000000" w:rsidRDefault="00000000" w:rsidRPr="00000000" w14:paraId="0000030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08"/>
        <w:jc w:val="left"/>
        <w:rPr/>
      </w:pPr>
      <w:r w:rsidDel="00000000" w:rsidR="00000000" w:rsidRPr="00000000">
        <w:rPr>
          <w:rtl w:val="0"/>
        </w:rPr>
      </w:r>
    </w:p>
    <w:p w:rsidR="00000000" w:rsidDel="00000000" w:rsidP="00000000" w:rsidRDefault="00000000" w:rsidRPr="00000000" w14:paraId="00000301">
      <w:pPr>
        <w:ind w:firstLine="708"/>
        <w:rPr/>
      </w:pPr>
      <w:r w:rsidDel="00000000" w:rsidR="00000000" w:rsidRPr="00000000">
        <w:rPr>
          <w:rtl w:val="0"/>
        </w:rPr>
      </w:r>
    </w:p>
    <w:p w:rsidR="00000000" w:rsidDel="00000000" w:rsidP="00000000" w:rsidRDefault="00000000" w:rsidRPr="00000000" w14:paraId="00000302">
      <w:pPr>
        <w:spacing w:after="160" w:line="259" w:lineRule="auto"/>
        <w:jc w:val="center"/>
        <w:rPr>
          <w:b w:val="1"/>
        </w:rPr>
      </w:pPr>
      <w:bookmarkStart w:colFirst="0" w:colLast="0" w:name="_heading=h.44sinio" w:id="16"/>
      <w:bookmarkEnd w:id="16"/>
      <w:r w:rsidDel="00000000" w:rsidR="00000000" w:rsidRPr="00000000">
        <w:rPr>
          <w:rtl w:val="0"/>
        </w:rPr>
      </w:r>
    </w:p>
    <w:p w:rsidR="00000000" w:rsidDel="00000000" w:rsidP="00000000" w:rsidRDefault="00000000" w:rsidRPr="00000000" w14:paraId="00000303">
      <w:pPr>
        <w:spacing w:after="160" w:line="259" w:lineRule="auto"/>
        <w:jc w:val="center"/>
        <w:rPr>
          <w:b w:val="1"/>
        </w:rPr>
      </w:pPr>
      <w:r w:rsidDel="00000000" w:rsidR="00000000" w:rsidRPr="00000000">
        <w:rPr>
          <w:rtl w:val="0"/>
        </w:rPr>
      </w:r>
    </w:p>
    <w:p w:rsidR="00000000" w:rsidDel="00000000" w:rsidP="00000000" w:rsidRDefault="00000000" w:rsidRPr="00000000" w14:paraId="00000304">
      <w:pPr>
        <w:spacing w:after="160" w:line="259" w:lineRule="auto"/>
        <w:jc w:val="center"/>
        <w:rPr>
          <w:b w:val="1"/>
        </w:rPr>
      </w:pPr>
      <w:r w:rsidDel="00000000" w:rsidR="00000000" w:rsidRPr="00000000">
        <w:rPr>
          <w:rtl w:val="0"/>
        </w:rPr>
      </w:r>
    </w:p>
    <w:p w:rsidR="00000000" w:rsidDel="00000000" w:rsidP="00000000" w:rsidRDefault="00000000" w:rsidRPr="00000000" w14:paraId="00000305">
      <w:pPr>
        <w:spacing w:after="160" w:line="259" w:lineRule="auto"/>
        <w:jc w:val="center"/>
        <w:rPr>
          <w:b w:val="1"/>
        </w:rPr>
      </w:pPr>
      <w:r w:rsidDel="00000000" w:rsidR="00000000" w:rsidRPr="00000000">
        <w:rPr>
          <w:rtl w:val="0"/>
        </w:rPr>
      </w:r>
    </w:p>
    <w:p w:rsidR="00000000" w:rsidDel="00000000" w:rsidP="00000000" w:rsidRDefault="00000000" w:rsidRPr="00000000" w14:paraId="00000306">
      <w:pPr>
        <w:spacing w:after="160" w:line="259" w:lineRule="auto"/>
        <w:jc w:val="center"/>
        <w:rPr>
          <w:b w:val="1"/>
        </w:rPr>
      </w:pPr>
      <w:r w:rsidDel="00000000" w:rsidR="00000000" w:rsidRPr="00000000">
        <w:rPr>
          <w:rtl w:val="0"/>
        </w:rPr>
      </w:r>
    </w:p>
    <w:p w:rsidR="00000000" w:rsidDel="00000000" w:rsidP="00000000" w:rsidRDefault="00000000" w:rsidRPr="00000000" w14:paraId="00000307">
      <w:pPr>
        <w:spacing w:after="160" w:line="259" w:lineRule="auto"/>
        <w:jc w:val="center"/>
        <w:rPr>
          <w:b w:val="1"/>
        </w:rPr>
      </w:pPr>
      <w:r w:rsidDel="00000000" w:rsidR="00000000" w:rsidRPr="00000000">
        <w:rPr>
          <w:rtl w:val="0"/>
        </w:rPr>
      </w:r>
    </w:p>
    <w:p w:rsidR="00000000" w:rsidDel="00000000" w:rsidP="00000000" w:rsidRDefault="00000000" w:rsidRPr="00000000" w14:paraId="00000308">
      <w:pPr>
        <w:spacing w:after="160" w:line="259" w:lineRule="auto"/>
        <w:jc w:val="center"/>
        <w:rPr>
          <w:b w:val="1"/>
        </w:rPr>
      </w:pPr>
      <w:r w:rsidDel="00000000" w:rsidR="00000000" w:rsidRPr="00000000">
        <w:rPr>
          <w:rtl w:val="0"/>
        </w:rPr>
      </w:r>
    </w:p>
    <w:p w:rsidR="00000000" w:rsidDel="00000000" w:rsidP="00000000" w:rsidRDefault="00000000" w:rsidRPr="00000000" w14:paraId="00000309">
      <w:pPr>
        <w:spacing w:after="160" w:line="259" w:lineRule="auto"/>
        <w:jc w:val="center"/>
        <w:rPr>
          <w:b w:val="1"/>
        </w:rPr>
      </w:pPr>
      <w:r w:rsidDel="00000000" w:rsidR="00000000" w:rsidRPr="00000000">
        <w:rPr>
          <w:rtl w:val="0"/>
        </w:rPr>
      </w:r>
    </w:p>
    <w:p w:rsidR="00000000" w:rsidDel="00000000" w:rsidP="00000000" w:rsidRDefault="00000000" w:rsidRPr="00000000" w14:paraId="0000030A">
      <w:pPr>
        <w:spacing w:after="160" w:line="259" w:lineRule="auto"/>
        <w:jc w:val="center"/>
        <w:rPr>
          <w:b w:val="1"/>
        </w:rPr>
      </w:pPr>
      <w:r w:rsidDel="00000000" w:rsidR="00000000" w:rsidRPr="00000000">
        <w:rPr>
          <w:rtl w:val="0"/>
        </w:rPr>
      </w:r>
    </w:p>
    <w:p w:rsidR="00000000" w:rsidDel="00000000" w:rsidP="00000000" w:rsidRDefault="00000000" w:rsidRPr="00000000" w14:paraId="0000030B">
      <w:pPr>
        <w:spacing w:after="160" w:line="259" w:lineRule="auto"/>
        <w:jc w:val="center"/>
        <w:rPr>
          <w:b w:val="1"/>
        </w:rPr>
      </w:pPr>
      <w:r w:rsidDel="00000000" w:rsidR="00000000" w:rsidRPr="00000000">
        <w:rPr>
          <w:rtl w:val="0"/>
        </w:rPr>
      </w:r>
    </w:p>
    <w:p w:rsidR="00000000" w:rsidDel="00000000" w:rsidP="00000000" w:rsidRDefault="00000000" w:rsidRPr="00000000" w14:paraId="0000030C">
      <w:pPr>
        <w:spacing w:after="160" w:line="259" w:lineRule="auto"/>
        <w:jc w:val="center"/>
        <w:rPr>
          <w:b w:val="1"/>
        </w:rPr>
      </w:pPr>
      <w:r w:rsidDel="00000000" w:rsidR="00000000" w:rsidRPr="00000000">
        <w:rPr>
          <w:rtl w:val="0"/>
        </w:rPr>
      </w:r>
    </w:p>
    <w:p w:rsidR="00000000" w:rsidDel="00000000" w:rsidP="00000000" w:rsidRDefault="00000000" w:rsidRPr="00000000" w14:paraId="0000030D">
      <w:pPr>
        <w:spacing w:after="160" w:line="259" w:lineRule="auto"/>
        <w:jc w:val="center"/>
        <w:rPr>
          <w:b w:val="1"/>
        </w:rPr>
      </w:pPr>
      <w:r w:rsidDel="00000000" w:rsidR="00000000" w:rsidRPr="00000000">
        <w:rPr>
          <w:rtl w:val="0"/>
        </w:rPr>
      </w:r>
    </w:p>
    <w:p w:rsidR="00000000" w:rsidDel="00000000" w:rsidP="00000000" w:rsidRDefault="00000000" w:rsidRPr="00000000" w14:paraId="0000030E">
      <w:pPr>
        <w:spacing w:after="160" w:line="259" w:lineRule="auto"/>
        <w:jc w:val="center"/>
        <w:rPr>
          <w:b w:val="1"/>
        </w:rPr>
      </w:pPr>
      <w:r w:rsidDel="00000000" w:rsidR="00000000" w:rsidRPr="00000000">
        <w:rPr>
          <w:rtl w:val="0"/>
        </w:rPr>
      </w:r>
    </w:p>
    <w:p w:rsidR="00000000" w:rsidDel="00000000" w:rsidP="00000000" w:rsidRDefault="00000000" w:rsidRPr="00000000" w14:paraId="0000030F">
      <w:pPr>
        <w:spacing w:after="160" w:line="259" w:lineRule="auto"/>
        <w:jc w:val="center"/>
        <w:rPr>
          <w:b w:val="1"/>
        </w:rPr>
      </w:pPr>
      <w:r w:rsidDel="00000000" w:rsidR="00000000" w:rsidRPr="00000000">
        <w:rPr>
          <w:rtl w:val="0"/>
        </w:rPr>
      </w:r>
    </w:p>
    <w:p w:rsidR="00000000" w:rsidDel="00000000" w:rsidP="00000000" w:rsidRDefault="00000000" w:rsidRPr="00000000" w14:paraId="00000310">
      <w:pPr>
        <w:spacing w:after="160" w:line="259" w:lineRule="auto"/>
        <w:jc w:val="center"/>
        <w:rPr>
          <w:b w:val="1"/>
        </w:rPr>
      </w:pPr>
      <w:r w:rsidDel="00000000" w:rsidR="00000000" w:rsidRPr="00000000">
        <w:rPr>
          <w:b w:val="1"/>
          <w:rtl w:val="0"/>
        </w:rPr>
        <w:t xml:space="preserve">7 metodología</w:t>
      </w:r>
    </w:p>
    <w:p w:rsidR="00000000" w:rsidDel="00000000" w:rsidP="00000000" w:rsidRDefault="00000000" w:rsidRPr="00000000" w14:paraId="00000311">
      <w:pPr>
        <w:rPr>
          <w:b w:val="1"/>
          <w:sz w:val="20"/>
          <w:szCs w:val="20"/>
        </w:rPr>
      </w:pPr>
      <w:r w:rsidDel="00000000" w:rsidR="00000000" w:rsidRPr="00000000">
        <w:rPr>
          <w:rtl w:val="0"/>
        </w:rPr>
      </w:r>
    </w:p>
    <w:p w:rsidR="00000000" w:rsidDel="00000000" w:rsidP="00000000" w:rsidRDefault="00000000" w:rsidRPr="00000000" w14:paraId="0000031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En la metodología se establecen los enfoques de investigación, esto es, cuantitativo, cualitativo o mixto.</w:t>
      </w:r>
    </w:p>
    <w:p w:rsidR="00000000" w:rsidDel="00000000" w:rsidP="00000000" w:rsidRDefault="00000000" w:rsidRPr="00000000" w14:paraId="00000313">
      <w:pPr>
        <w:spacing w:after="160" w:line="259" w:lineRule="auto"/>
        <w:jc w:val="left"/>
        <w:rPr>
          <w:b w:val="1"/>
        </w:rPr>
      </w:pPr>
      <w:r w:rsidDel="00000000" w:rsidR="00000000" w:rsidRPr="00000000">
        <w:br w:type="page"/>
      </w:r>
      <w:r w:rsidDel="00000000" w:rsidR="00000000" w:rsidRPr="00000000">
        <w:rPr>
          <w:rtl w:val="0"/>
        </w:rPr>
      </w:r>
    </w:p>
    <w:p w:rsidR="00000000" w:rsidDel="00000000" w:rsidP="00000000" w:rsidRDefault="00000000" w:rsidRPr="00000000" w14:paraId="00000314">
      <w:pPr>
        <w:jc w:val="center"/>
        <w:rPr>
          <w:b w:val="1"/>
        </w:rPr>
      </w:pPr>
      <w:bookmarkStart w:colFirst="0" w:colLast="0" w:name="_heading=h.2jxsxqh" w:id="17"/>
      <w:bookmarkEnd w:id="17"/>
      <w:r w:rsidDel="00000000" w:rsidR="00000000" w:rsidRPr="00000000">
        <w:rPr>
          <w:b w:val="1"/>
          <w:rtl w:val="0"/>
        </w:rPr>
        <w:t xml:space="preserve">8 Resultados</w:t>
      </w:r>
    </w:p>
    <w:p w:rsidR="00000000" w:rsidDel="00000000" w:rsidP="00000000" w:rsidRDefault="00000000" w:rsidRPr="00000000" w14:paraId="00000315">
      <w:pPr>
        <w:ind w:firstLine="708"/>
        <w:rPr/>
      </w:pPr>
      <w:r w:rsidDel="00000000" w:rsidR="00000000" w:rsidRPr="00000000">
        <w:rPr>
          <w:rtl w:val="0"/>
        </w:rPr>
      </w:r>
    </w:p>
    <w:p w:rsidR="00000000" w:rsidDel="00000000" w:rsidP="00000000" w:rsidRDefault="00000000" w:rsidRPr="00000000" w14:paraId="00000316">
      <w:pPr>
        <w:ind w:firstLine="708"/>
        <w:rPr/>
      </w:pPr>
      <w:r w:rsidDel="00000000" w:rsidR="00000000" w:rsidRPr="00000000">
        <w:rPr>
          <w:rtl w:val="0"/>
        </w:rPr>
        <w:t xml:space="preserve">En los resultados se comunican los hallazgos y descubrimientos del estudio. Se incluyen tablas, figuras, diagramas y demás material demostrativo. Al narrar descriptivamente una figura, tabla, etc., en un párrafo, puedes insertar una referencia cruzada, es decir, un hipervínculo al elemento mencionado dentro o fuera de paréntesis, ejemplos: estos resultados se muestran en la </w:t>
      </w:r>
      <w:r w:rsidDel="00000000" w:rsidR="00000000" w:rsidRPr="00000000">
        <w:rPr>
          <w:b w:val="1"/>
          <w:rtl w:val="0"/>
        </w:rPr>
        <w:t xml:space="preserve">Tabla 1</w:t>
      </w:r>
      <w:r w:rsidDel="00000000" w:rsidR="00000000" w:rsidRPr="00000000">
        <w:rPr>
          <w:rtl w:val="0"/>
        </w:rPr>
        <w:t xml:space="preserve">.  Igualmente, los datos son validados con otros instrumentos (</w:t>
      </w:r>
      <w:r w:rsidDel="00000000" w:rsidR="00000000" w:rsidRPr="00000000">
        <w:rPr>
          <w:b w:val="1"/>
          <w:rtl w:val="0"/>
        </w:rPr>
        <w:t xml:space="preserve">Tabla 2</w:t>
      </w:r>
      <w:r w:rsidDel="00000000" w:rsidR="00000000" w:rsidRPr="00000000">
        <w:rPr>
          <w:rtl w:val="0"/>
        </w:rPr>
        <w:t xml:space="preserve">, </w:t>
      </w:r>
      <w:r w:rsidDel="00000000" w:rsidR="00000000" w:rsidRPr="00000000">
        <w:rPr>
          <w:b w:val="1"/>
          <w:rtl w:val="0"/>
        </w:rPr>
        <w:t xml:space="preserve">Tabla 3</w:t>
      </w:r>
      <w:r w:rsidDel="00000000" w:rsidR="00000000" w:rsidRPr="00000000">
        <w:rPr>
          <w:rtl w:val="0"/>
        </w:rPr>
        <w:t xml:space="preserve">). Lineamientos que se establecen en la nueva versión de las Normas APA séptima edición (</w:t>
      </w:r>
      <w:r w:rsidDel="00000000" w:rsidR="00000000" w:rsidRPr="00000000">
        <w:rPr>
          <w:b w:val="1"/>
          <w:rtl w:val="0"/>
        </w:rPr>
        <w:t xml:space="preserve">Figura 1</w:t>
      </w:r>
      <w:r w:rsidDel="00000000" w:rsidR="00000000" w:rsidRPr="00000000">
        <w:rPr>
          <w:rtl w:val="0"/>
        </w:rPr>
        <w:t xml:space="preserve">). La producción intelectual institucional se publica en el Repositorio (</w:t>
      </w:r>
      <w:r w:rsidDel="00000000" w:rsidR="00000000" w:rsidRPr="00000000">
        <w:rPr>
          <w:b w:val="1"/>
          <w:rtl w:val="0"/>
        </w:rPr>
        <w:t xml:space="preserve">Figura 2</w:t>
      </w:r>
      <w:r w:rsidDel="00000000" w:rsidR="00000000" w:rsidRPr="00000000">
        <w:rPr>
          <w:rtl w:val="0"/>
        </w:rPr>
        <w:t xml:space="preserve">)</w:t>
      </w:r>
      <w:sdt>
        <w:sdtPr>
          <w:tag w:val="goog_rdk_20"/>
        </w:sdtPr>
        <w:sdtContent>
          <w:commentRangeStart w:id="19"/>
        </w:sdtContent>
      </w:sdt>
      <w:r w:rsidDel="00000000" w:rsidR="00000000" w:rsidRPr="00000000">
        <w:rPr>
          <w:rtl w:val="0"/>
        </w:rPr>
        <w:t xml:space="preserve">.</w:t>
      </w:r>
      <w:commentRangeEnd w:id="19"/>
      <w:r w:rsidDel="00000000" w:rsidR="00000000" w:rsidRPr="00000000">
        <w:commentReference w:id="19"/>
      </w:r>
      <w:r w:rsidDel="00000000" w:rsidR="00000000" w:rsidRPr="00000000">
        <w:rPr>
          <w:rtl w:val="0"/>
        </w:rPr>
      </w:r>
    </w:p>
    <w:p w:rsidR="00000000" w:rsidDel="00000000" w:rsidP="00000000" w:rsidRDefault="00000000" w:rsidRPr="00000000" w14:paraId="0000031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1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Times New Roman" w:cs="Times New Roman" w:eastAsia="Times New Roman" w:hAnsi="Times New Roman"/>
          <w:b w:val="1"/>
          <w:i w:val="1"/>
          <w:smallCaps w:val="0"/>
          <w:strike w:val="0"/>
          <w:color w:val="000000"/>
          <w:sz w:val="24"/>
          <w:szCs w:val="24"/>
          <w:u w:val="none"/>
          <w:shd w:fill="auto" w:val="clear"/>
          <w:vertAlign w:val="baseline"/>
        </w:rPr>
      </w:pPr>
      <w:bookmarkStart w:colFirst="0" w:colLast="0" w:name="_heading=h.z337ya" w:id="18"/>
      <w:bookmarkEnd w:id="18"/>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Tabla 1</w:t>
      </w:r>
      <w:sdt>
        <w:sdtPr>
          <w:tag w:val="goog_rdk_21"/>
        </w:sdtPr>
        <w:sdtContent>
          <w:commentRangeStart w:id="20"/>
        </w:sdtContent>
      </w:sdt>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w:t>
      </w:r>
      <w:commentRangeEnd w:id="20"/>
      <w:r w:rsidDel="00000000" w:rsidR="00000000" w:rsidRPr="00000000">
        <w:commentReference w:id="20"/>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br w:type="textWrapping"/>
        <w:t xml:space="preserve">Resultados del test PBQ-SF (Personality Belief Questionnaire Short Form)</w:t>
      </w:r>
      <w:r w:rsidDel="00000000" w:rsidR="00000000" w:rsidRPr="00000000">
        <w:rPr>
          <w:rtl w:val="0"/>
        </w:rPr>
      </w:r>
    </w:p>
    <w:tbl>
      <w:tblPr>
        <w:tblStyle w:val="Table3"/>
        <w:tblW w:w="9351.0" w:type="dxa"/>
        <w:jc w:val="left"/>
        <w:tblLayout w:type="fixed"/>
        <w:tblLook w:val="0400"/>
      </w:tblPr>
      <w:tblGrid>
        <w:gridCol w:w="3964"/>
        <w:gridCol w:w="1985"/>
        <w:gridCol w:w="1559"/>
        <w:gridCol w:w="1843"/>
        <w:tblGridChange w:id="0">
          <w:tblGrid>
            <w:gridCol w:w="3964"/>
            <w:gridCol w:w="1985"/>
            <w:gridCol w:w="1559"/>
            <w:gridCol w:w="1843"/>
          </w:tblGrid>
        </w:tblGridChange>
      </w:tblGrid>
      <w:tr>
        <w:trPr>
          <w:cantSplit w:val="0"/>
          <w:trHeight w:val="114" w:hRule="atLeast"/>
          <w:tblHeader w:val="0"/>
        </w:trPr>
        <w:tc>
          <w:tcPr>
            <w:tcBorders>
              <w:top w:color="000000" w:space="0" w:sz="4" w:val="single"/>
              <w:bottom w:color="000000" w:space="0" w:sz="4" w:val="single"/>
            </w:tcBorders>
            <w:vAlign w:val="center"/>
          </w:tcPr>
          <w:p w:rsidR="00000000" w:rsidDel="00000000" w:rsidP="00000000" w:rsidRDefault="00000000" w:rsidRPr="00000000" w14:paraId="0000031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Trastornos</w:t>
            </w:r>
          </w:p>
        </w:tc>
        <w:tc>
          <w:tcPr>
            <w:tcBorders>
              <w:top w:color="000000" w:space="0" w:sz="4" w:val="single"/>
              <w:bottom w:color="000000" w:space="0" w:sz="4" w:val="single"/>
            </w:tcBorders>
            <w:vAlign w:val="center"/>
          </w:tcPr>
          <w:p w:rsidR="00000000" w:rsidDel="00000000" w:rsidP="00000000" w:rsidRDefault="00000000" w:rsidRPr="00000000" w14:paraId="0000031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Puntaje</w:t>
            </w:r>
          </w:p>
        </w:tc>
        <w:tc>
          <w:tcPr>
            <w:tcBorders>
              <w:top w:color="000000" w:space="0" w:sz="4" w:val="single"/>
              <w:bottom w:color="000000" w:space="0" w:sz="4" w:val="single"/>
            </w:tcBorders>
            <w:vAlign w:val="center"/>
          </w:tcPr>
          <w:p w:rsidR="00000000" w:rsidDel="00000000" w:rsidP="00000000" w:rsidRDefault="00000000" w:rsidRPr="00000000" w14:paraId="0000031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Media *</w:t>
            </w:r>
          </w:p>
        </w:tc>
        <w:tc>
          <w:tcPr>
            <w:tcBorders>
              <w:top w:color="000000" w:space="0" w:sz="4" w:val="single"/>
              <w:bottom w:color="000000" w:space="0" w:sz="4" w:val="single"/>
            </w:tcBorders>
            <w:vAlign w:val="center"/>
          </w:tcPr>
          <w:p w:rsidR="00000000" w:rsidDel="00000000" w:rsidP="00000000" w:rsidRDefault="00000000" w:rsidRPr="00000000" w14:paraId="0000031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Desviación *</w:t>
            </w:r>
          </w:p>
        </w:tc>
      </w:tr>
      <w:tr>
        <w:trPr>
          <w:cantSplit w:val="0"/>
          <w:tblHeader w:val="0"/>
        </w:trPr>
        <w:tc>
          <w:tcPr>
            <w:tcBorders>
              <w:top w:color="000000" w:space="0" w:sz="4" w:val="single"/>
            </w:tcBorders>
            <w:vAlign w:val="center"/>
          </w:tcPr>
          <w:p w:rsidR="00000000" w:rsidDel="00000000" w:rsidP="00000000" w:rsidRDefault="00000000" w:rsidRPr="00000000" w14:paraId="0000031D">
            <w:pPr>
              <w:keepNext w:val="0"/>
              <w:keepLines w:val="0"/>
              <w:pageBreakBefore w:val="0"/>
              <w:widowControl w:val="1"/>
              <w:pBdr>
                <w:top w:space="0" w:sz="0" w:val="nil"/>
                <w:left w:space="0" w:sz="0" w:val="nil"/>
                <w:bottom w:space="0" w:sz="0" w:val="nil"/>
                <w:right w:space="0" w:sz="0" w:val="nil"/>
                <w:between w:space="0" w:sz="0" w:val="nil"/>
              </w:pBdr>
              <w:shd w:fill="auto" w:val="clear"/>
              <w:spacing w:after="40" w:before="40" w:line="36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Esquizoide</w:t>
            </w:r>
          </w:p>
        </w:tc>
        <w:tc>
          <w:tcPr>
            <w:tcBorders>
              <w:top w:color="000000" w:space="0" w:sz="4" w:val="single"/>
            </w:tcBorders>
            <w:vAlign w:val="center"/>
          </w:tcPr>
          <w:p w:rsidR="00000000" w:rsidDel="00000000" w:rsidP="00000000" w:rsidRDefault="00000000" w:rsidRPr="00000000" w14:paraId="0000031E">
            <w:pPr>
              <w:keepNext w:val="0"/>
              <w:keepLines w:val="0"/>
              <w:pageBreakBefore w:val="0"/>
              <w:widowControl w:val="1"/>
              <w:pBdr>
                <w:top w:space="0" w:sz="0" w:val="nil"/>
                <w:left w:space="0" w:sz="0" w:val="nil"/>
                <w:bottom w:space="0" w:sz="0" w:val="nil"/>
                <w:right w:space="0" w:sz="0" w:val="nil"/>
                <w:between w:space="0" w:sz="0" w:val="nil"/>
              </w:pBdr>
              <w:shd w:fill="auto" w:val="clear"/>
              <w:spacing w:after="40" w:before="4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2.1</w:t>
            </w:r>
          </w:p>
        </w:tc>
        <w:tc>
          <w:tcPr>
            <w:tcBorders>
              <w:top w:color="000000" w:space="0" w:sz="4" w:val="single"/>
            </w:tcBorders>
            <w:vAlign w:val="center"/>
          </w:tcPr>
          <w:p w:rsidR="00000000" w:rsidDel="00000000" w:rsidP="00000000" w:rsidRDefault="00000000" w:rsidRPr="00000000" w14:paraId="0000031F">
            <w:pPr>
              <w:keepNext w:val="0"/>
              <w:keepLines w:val="0"/>
              <w:pageBreakBefore w:val="0"/>
              <w:widowControl w:val="1"/>
              <w:pBdr>
                <w:top w:space="0" w:sz="0" w:val="nil"/>
                <w:left w:space="0" w:sz="0" w:val="nil"/>
                <w:bottom w:space="0" w:sz="0" w:val="nil"/>
                <w:right w:space="0" w:sz="0" w:val="nil"/>
                <w:between w:space="0" w:sz="0" w:val="nil"/>
              </w:pBdr>
              <w:shd w:fill="auto" w:val="clear"/>
              <w:spacing w:after="40" w:before="4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11.8</w:t>
            </w:r>
          </w:p>
        </w:tc>
        <w:tc>
          <w:tcPr>
            <w:tcBorders>
              <w:top w:color="000000" w:space="0" w:sz="4" w:val="single"/>
            </w:tcBorders>
            <w:vAlign w:val="center"/>
          </w:tcPr>
          <w:p w:rsidR="00000000" w:rsidDel="00000000" w:rsidP="00000000" w:rsidRDefault="00000000" w:rsidRPr="00000000" w14:paraId="00000320">
            <w:pPr>
              <w:keepNext w:val="0"/>
              <w:keepLines w:val="0"/>
              <w:pageBreakBefore w:val="0"/>
              <w:widowControl w:val="1"/>
              <w:pBdr>
                <w:top w:space="0" w:sz="0" w:val="nil"/>
                <w:left w:space="0" w:sz="0" w:val="nil"/>
                <w:bottom w:space="0" w:sz="0" w:val="nil"/>
                <w:right w:space="0" w:sz="0" w:val="nil"/>
                <w:between w:space="0" w:sz="0" w:val="nil"/>
              </w:pBdr>
              <w:shd w:fill="auto" w:val="clear"/>
              <w:spacing w:after="40" w:before="4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5</w:t>
            </w:r>
          </w:p>
        </w:tc>
      </w:tr>
      <w:tr>
        <w:trPr>
          <w:cantSplit w:val="0"/>
          <w:tblHeader w:val="0"/>
        </w:trPr>
        <w:tc>
          <w:tcPr>
            <w:vAlign w:val="center"/>
          </w:tcPr>
          <w:p w:rsidR="00000000" w:rsidDel="00000000" w:rsidP="00000000" w:rsidRDefault="00000000" w:rsidRPr="00000000" w14:paraId="00000321">
            <w:pPr>
              <w:keepNext w:val="0"/>
              <w:keepLines w:val="0"/>
              <w:pageBreakBefore w:val="0"/>
              <w:widowControl w:val="1"/>
              <w:pBdr>
                <w:top w:space="0" w:sz="0" w:val="nil"/>
                <w:left w:space="0" w:sz="0" w:val="nil"/>
                <w:bottom w:space="0" w:sz="0" w:val="nil"/>
                <w:right w:space="0" w:sz="0" w:val="nil"/>
                <w:between w:space="0" w:sz="0" w:val="nil"/>
              </w:pBdr>
              <w:shd w:fill="auto" w:val="clear"/>
              <w:spacing w:after="40" w:before="40" w:line="36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Paranoide</w:t>
            </w:r>
          </w:p>
        </w:tc>
        <w:tc>
          <w:tcPr>
            <w:vAlign w:val="center"/>
          </w:tcPr>
          <w:p w:rsidR="00000000" w:rsidDel="00000000" w:rsidP="00000000" w:rsidRDefault="00000000" w:rsidRPr="00000000" w14:paraId="00000322">
            <w:pPr>
              <w:keepNext w:val="0"/>
              <w:keepLines w:val="0"/>
              <w:pageBreakBefore w:val="0"/>
              <w:widowControl w:val="1"/>
              <w:pBdr>
                <w:top w:space="0" w:sz="0" w:val="nil"/>
                <w:left w:space="0" w:sz="0" w:val="nil"/>
                <w:bottom w:space="0" w:sz="0" w:val="nil"/>
                <w:right w:space="0" w:sz="0" w:val="nil"/>
                <w:between w:space="0" w:sz="0" w:val="nil"/>
              </w:pBdr>
              <w:shd w:fill="auto" w:val="clear"/>
              <w:spacing w:after="40" w:before="4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3.5</w:t>
            </w:r>
          </w:p>
        </w:tc>
        <w:tc>
          <w:tcPr>
            <w:vAlign w:val="center"/>
          </w:tcPr>
          <w:p w:rsidR="00000000" w:rsidDel="00000000" w:rsidP="00000000" w:rsidRDefault="00000000" w:rsidRPr="00000000" w14:paraId="00000323">
            <w:pPr>
              <w:keepNext w:val="0"/>
              <w:keepLines w:val="0"/>
              <w:pageBreakBefore w:val="0"/>
              <w:widowControl w:val="1"/>
              <w:pBdr>
                <w:top w:space="0" w:sz="0" w:val="nil"/>
                <w:left w:space="0" w:sz="0" w:val="nil"/>
                <w:bottom w:space="0" w:sz="0" w:val="nil"/>
                <w:right w:space="0" w:sz="0" w:val="nil"/>
                <w:between w:space="0" w:sz="0" w:val="nil"/>
              </w:pBdr>
              <w:shd w:fill="auto" w:val="clear"/>
              <w:spacing w:after="40" w:before="4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6.9</w:t>
            </w:r>
          </w:p>
        </w:tc>
        <w:tc>
          <w:tcPr>
            <w:vAlign w:val="center"/>
          </w:tcPr>
          <w:p w:rsidR="00000000" w:rsidDel="00000000" w:rsidP="00000000" w:rsidRDefault="00000000" w:rsidRPr="00000000" w14:paraId="00000324">
            <w:pPr>
              <w:keepNext w:val="0"/>
              <w:keepLines w:val="0"/>
              <w:pageBreakBefore w:val="0"/>
              <w:widowControl w:val="1"/>
              <w:pBdr>
                <w:top w:space="0" w:sz="0" w:val="nil"/>
                <w:left w:space="0" w:sz="0" w:val="nil"/>
                <w:bottom w:space="0" w:sz="0" w:val="nil"/>
                <w:right w:space="0" w:sz="0" w:val="nil"/>
                <w:between w:space="0" w:sz="0" w:val="nil"/>
              </w:pBdr>
              <w:shd w:fill="auto" w:val="clear"/>
              <w:spacing w:after="40" w:before="4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5.2</w:t>
            </w:r>
          </w:p>
        </w:tc>
      </w:tr>
      <w:tr>
        <w:trPr>
          <w:cantSplit w:val="0"/>
          <w:tblHeader w:val="0"/>
        </w:trPr>
        <w:tc>
          <w:tcPr>
            <w:vAlign w:val="center"/>
          </w:tcPr>
          <w:p w:rsidR="00000000" w:rsidDel="00000000" w:rsidP="00000000" w:rsidRDefault="00000000" w:rsidRPr="00000000" w14:paraId="00000325">
            <w:pPr>
              <w:keepNext w:val="0"/>
              <w:keepLines w:val="0"/>
              <w:pageBreakBefore w:val="0"/>
              <w:widowControl w:val="1"/>
              <w:pBdr>
                <w:top w:space="0" w:sz="0" w:val="nil"/>
                <w:left w:space="0" w:sz="0" w:val="nil"/>
                <w:bottom w:space="0" w:sz="0" w:val="nil"/>
                <w:right w:space="0" w:sz="0" w:val="nil"/>
                <w:between w:space="0" w:sz="0" w:val="nil"/>
              </w:pBdr>
              <w:shd w:fill="auto" w:val="clear"/>
              <w:spacing w:after="40" w:before="40" w:line="36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Antisocial</w:t>
            </w:r>
          </w:p>
        </w:tc>
        <w:tc>
          <w:tcPr>
            <w:vAlign w:val="center"/>
          </w:tcPr>
          <w:p w:rsidR="00000000" w:rsidDel="00000000" w:rsidP="00000000" w:rsidRDefault="00000000" w:rsidRPr="00000000" w14:paraId="00000326">
            <w:pPr>
              <w:keepNext w:val="0"/>
              <w:keepLines w:val="0"/>
              <w:pageBreakBefore w:val="0"/>
              <w:widowControl w:val="1"/>
              <w:pBdr>
                <w:top w:space="0" w:sz="0" w:val="nil"/>
                <w:left w:space="0" w:sz="0" w:val="nil"/>
                <w:bottom w:space="0" w:sz="0" w:val="nil"/>
                <w:right w:space="0" w:sz="0" w:val="nil"/>
                <w:between w:space="0" w:sz="0" w:val="nil"/>
              </w:pBdr>
              <w:shd w:fill="auto" w:val="clear"/>
              <w:spacing w:after="40" w:before="4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2.2</w:t>
            </w:r>
          </w:p>
        </w:tc>
        <w:tc>
          <w:tcPr>
            <w:vAlign w:val="center"/>
          </w:tcPr>
          <w:p w:rsidR="00000000" w:rsidDel="00000000" w:rsidP="00000000" w:rsidRDefault="00000000" w:rsidRPr="00000000" w14:paraId="00000327">
            <w:pPr>
              <w:keepNext w:val="0"/>
              <w:keepLines w:val="0"/>
              <w:pageBreakBefore w:val="0"/>
              <w:widowControl w:val="1"/>
              <w:pBdr>
                <w:top w:space="0" w:sz="0" w:val="nil"/>
                <w:left w:space="0" w:sz="0" w:val="nil"/>
                <w:bottom w:space="0" w:sz="0" w:val="nil"/>
                <w:right w:space="0" w:sz="0" w:val="nil"/>
                <w:between w:space="0" w:sz="0" w:val="nil"/>
              </w:pBdr>
              <w:shd w:fill="auto" w:val="clear"/>
              <w:spacing w:after="40" w:before="4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9.3</w:t>
            </w:r>
          </w:p>
        </w:tc>
        <w:tc>
          <w:tcPr>
            <w:vAlign w:val="center"/>
          </w:tcPr>
          <w:p w:rsidR="00000000" w:rsidDel="00000000" w:rsidP="00000000" w:rsidRDefault="00000000" w:rsidRPr="00000000" w14:paraId="00000328">
            <w:pPr>
              <w:keepNext w:val="0"/>
              <w:keepLines w:val="0"/>
              <w:pageBreakBefore w:val="0"/>
              <w:widowControl w:val="1"/>
              <w:pBdr>
                <w:top w:space="0" w:sz="0" w:val="nil"/>
                <w:left w:space="0" w:sz="0" w:val="nil"/>
                <w:bottom w:space="0" w:sz="0" w:val="nil"/>
                <w:right w:space="0" w:sz="0" w:val="nil"/>
                <w:between w:space="0" w:sz="0" w:val="nil"/>
              </w:pBdr>
              <w:shd w:fill="auto" w:val="clear"/>
              <w:spacing w:after="40" w:before="4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5.1</w:t>
            </w:r>
          </w:p>
        </w:tc>
      </w:tr>
      <w:tr>
        <w:trPr>
          <w:cantSplit w:val="0"/>
          <w:tblHeader w:val="0"/>
        </w:trPr>
        <w:tc>
          <w:tcPr>
            <w:vAlign w:val="center"/>
          </w:tcPr>
          <w:p w:rsidR="00000000" w:rsidDel="00000000" w:rsidP="00000000" w:rsidRDefault="00000000" w:rsidRPr="00000000" w14:paraId="00000329">
            <w:pPr>
              <w:keepNext w:val="0"/>
              <w:keepLines w:val="0"/>
              <w:pageBreakBefore w:val="0"/>
              <w:widowControl w:val="1"/>
              <w:pBdr>
                <w:top w:space="0" w:sz="0" w:val="nil"/>
                <w:left w:space="0" w:sz="0" w:val="nil"/>
                <w:bottom w:space="0" w:sz="0" w:val="nil"/>
                <w:right w:space="0" w:sz="0" w:val="nil"/>
                <w:between w:space="0" w:sz="0" w:val="nil"/>
              </w:pBdr>
              <w:shd w:fill="auto" w:val="clear"/>
              <w:spacing w:after="40" w:before="40" w:line="36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Narcisista</w:t>
            </w:r>
          </w:p>
        </w:tc>
        <w:tc>
          <w:tcPr>
            <w:vAlign w:val="center"/>
          </w:tcPr>
          <w:p w:rsidR="00000000" w:rsidDel="00000000" w:rsidP="00000000" w:rsidRDefault="00000000" w:rsidRPr="00000000" w14:paraId="0000032A">
            <w:pPr>
              <w:keepNext w:val="0"/>
              <w:keepLines w:val="0"/>
              <w:pageBreakBefore w:val="0"/>
              <w:widowControl w:val="1"/>
              <w:pBdr>
                <w:top w:space="0" w:sz="0" w:val="nil"/>
                <w:left w:space="0" w:sz="0" w:val="nil"/>
                <w:bottom w:space="0" w:sz="0" w:val="nil"/>
                <w:right w:space="0" w:sz="0" w:val="nil"/>
                <w:between w:space="0" w:sz="0" w:val="nil"/>
              </w:pBdr>
              <w:shd w:fill="auto" w:val="clear"/>
              <w:spacing w:after="40" w:before="4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1.6</w:t>
            </w:r>
          </w:p>
        </w:tc>
        <w:tc>
          <w:tcPr>
            <w:vAlign w:val="center"/>
          </w:tcPr>
          <w:p w:rsidR="00000000" w:rsidDel="00000000" w:rsidP="00000000" w:rsidRDefault="00000000" w:rsidRPr="00000000" w14:paraId="0000032B">
            <w:pPr>
              <w:keepNext w:val="0"/>
              <w:keepLines w:val="0"/>
              <w:pageBreakBefore w:val="0"/>
              <w:widowControl w:val="1"/>
              <w:pBdr>
                <w:top w:space="0" w:sz="0" w:val="nil"/>
                <w:left w:space="0" w:sz="0" w:val="nil"/>
                <w:bottom w:space="0" w:sz="0" w:val="nil"/>
                <w:right w:space="0" w:sz="0" w:val="nil"/>
                <w:between w:space="0" w:sz="0" w:val="nil"/>
              </w:pBdr>
              <w:shd w:fill="auto" w:val="clear"/>
              <w:spacing w:after="40" w:before="4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7.4</w:t>
            </w:r>
          </w:p>
        </w:tc>
        <w:tc>
          <w:tcPr>
            <w:vAlign w:val="center"/>
          </w:tcPr>
          <w:p w:rsidR="00000000" w:rsidDel="00000000" w:rsidP="00000000" w:rsidRDefault="00000000" w:rsidRPr="00000000" w14:paraId="0000032C">
            <w:pPr>
              <w:keepNext w:val="0"/>
              <w:keepLines w:val="0"/>
              <w:pageBreakBefore w:val="0"/>
              <w:widowControl w:val="1"/>
              <w:pBdr>
                <w:top w:space="0" w:sz="0" w:val="nil"/>
                <w:left w:space="0" w:sz="0" w:val="nil"/>
                <w:bottom w:space="0" w:sz="0" w:val="nil"/>
                <w:right w:space="0" w:sz="0" w:val="nil"/>
                <w:between w:space="0" w:sz="0" w:val="nil"/>
              </w:pBdr>
              <w:shd w:fill="auto" w:val="clear"/>
              <w:spacing w:after="40" w:before="4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4.3</w:t>
            </w:r>
          </w:p>
        </w:tc>
      </w:tr>
      <w:tr>
        <w:trPr>
          <w:cantSplit w:val="0"/>
          <w:tblHeader w:val="0"/>
        </w:trPr>
        <w:tc>
          <w:tcPr>
            <w:vAlign w:val="center"/>
          </w:tcPr>
          <w:p w:rsidR="00000000" w:rsidDel="00000000" w:rsidP="00000000" w:rsidRDefault="00000000" w:rsidRPr="00000000" w14:paraId="0000032D">
            <w:pPr>
              <w:keepNext w:val="0"/>
              <w:keepLines w:val="0"/>
              <w:pageBreakBefore w:val="0"/>
              <w:widowControl w:val="1"/>
              <w:pBdr>
                <w:top w:space="0" w:sz="0" w:val="nil"/>
                <w:left w:space="0" w:sz="0" w:val="nil"/>
                <w:bottom w:space="0" w:sz="0" w:val="nil"/>
                <w:right w:space="0" w:sz="0" w:val="nil"/>
                <w:between w:space="0" w:sz="0" w:val="nil"/>
              </w:pBdr>
              <w:shd w:fill="auto" w:val="clear"/>
              <w:spacing w:after="40" w:before="40" w:line="36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Histriónico</w:t>
            </w:r>
          </w:p>
        </w:tc>
        <w:tc>
          <w:tcPr>
            <w:vAlign w:val="center"/>
          </w:tcPr>
          <w:p w:rsidR="00000000" w:rsidDel="00000000" w:rsidP="00000000" w:rsidRDefault="00000000" w:rsidRPr="00000000" w14:paraId="0000032E">
            <w:pPr>
              <w:keepNext w:val="0"/>
              <w:keepLines w:val="0"/>
              <w:pageBreakBefore w:val="0"/>
              <w:widowControl w:val="1"/>
              <w:pBdr>
                <w:top w:space="0" w:sz="0" w:val="nil"/>
                <w:left w:space="0" w:sz="0" w:val="nil"/>
                <w:bottom w:space="0" w:sz="0" w:val="nil"/>
                <w:right w:space="0" w:sz="0" w:val="nil"/>
                <w:between w:space="0" w:sz="0" w:val="nil"/>
              </w:pBdr>
              <w:shd w:fill="auto" w:val="clear"/>
              <w:spacing w:after="40" w:before="4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2.8</w:t>
            </w:r>
          </w:p>
        </w:tc>
        <w:tc>
          <w:tcPr>
            <w:vAlign w:val="center"/>
          </w:tcPr>
          <w:p w:rsidR="00000000" w:rsidDel="00000000" w:rsidP="00000000" w:rsidRDefault="00000000" w:rsidRPr="00000000" w14:paraId="0000032F">
            <w:pPr>
              <w:keepNext w:val="0"/>
              <w:keepLines w:val="0"/>
              <w:pageBreakBefore w:val="0"/>
              <w:widowControl w:val="1"/>
              <w:pBdr>
                <w:top w:space="0" w:sz="0" w:val="nil"/>
                <w:left w:space="0" w:sz="0" w:val="nil"/>
                <w:bottom w:space="0" w:sz="0" w:val="nil"/>
                <w:right w:space="0" w:sz="0" w:val="nil"/>
                <w:between w:space="0" w:sz="0" w:val="nil"/>
              </w:pBdr>
              <w:shd w:fill="auto" w:val="clear"/>
              <w:spacing w:after="40" w:before="4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6.3</w:t>
            </w:r>
          </w:p>
        </w:tc>
        <w:tc>
          <w:tcPr>
            <w:vAlign w:val="center"/>
          </w:tcPr>
          <w:p w:rsidR="00000000" w:rsidDel="00000000" w:rsidP="00000000" w:rsidRDefault="00000000" w:rsidRPr="00000000" w14:paraId="00000330">
            <w:pPr>
              <w:keepNext w:val="0"/>
              <w:keepLines w:val="0"/>
              <w:pageBreakBefore w:val="0"/>
              <w:widowControl w:val="1"/>
              <w:pBdr>
                <w:top w:space="0" w:sz="0" w:val="nil"/>
                <w:left w:space="0" w:sz="0" w:val="nil"/>
                <w:bottom w:space="0" w:sz="0" w:val="nil"/>
                <w:right w:space="0" w:sz="0" w:val="nil"/>
                <w:between w:space="0" w:sz="0" w:val="nil"/>
              </w:pBdr>
              <w:shd w:fill="auto" w:val="clear"/>
              <w:spacing w:after="40" w:before="4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4.5</w:t>
            </w:r>
          </w:p>
        </w:tc>
      </w:tr>
      <w:tr>
        <w:trPr>
          <w:cantSplit w:val="0"/>
          <w:tblHeader w:val="0"/>
        </w:trPr>
        <w:tc>
          <w:tcPr>
            <w:vAlign w:val="center"/>
          </w:tcPr>
          <w:p w:rsidR="00000000" w:rsidDel="00000000" w:rsidP="00000000" w:rsidRDefault="00000000" w:rsidRPr="00000000" w14:paraId="00000331">
            <w:pPr>
              <w:keepNext w:val="0"/>
              <w:keepLines w:val="0"/>
              <w:pageBreakBefore w:val="0"/>
              <w:widowControl w:val="1"/>
              <w:pBdr>
                <w:top w:space="0" w:sz="0" w:val="nil"/>
                <w:left w:space="0" w:sz="0" w:val="nil"/>
                <w:bottom w:space="0" w:sz="0" w:val="nil"/>
                <w:right w:space="0" w:sz="0" w:val="nil"/>
                <w:between w:space="0" w:sz="0" w:val="nil"/>
              </w:pBdr>
              <w:shd w:fill="auto" w:val="clear"/>
              <w:spacing w:after="40" w:before="40" w:line="36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Límite</w:t>
            </w:r>
          </w:p>
        </w:tc>
        <w:tc>
          <w:tcPr>
            <w:vAlign w:val="center"/>
          </w:tcPr>
          <w:p w:rsidR="00000000" w:rsidDel="00000000" w:rsidP="00000000" w:rsidRDefault="00000000" w:rsidRPr="00000000" w14:paraId="00000332">
            <w:pPr>
              <w:keepNext w:val="0"/>
              <w:keepLines w:val="0"/>
              <w:pageBreakBefore w:val="0"/>
              <w:widowControl w:val="1"/>
              <w:pBdr>
                <w:top w:space="0" w:sz="0" w:val="nil"/>
                <w:left w:space="0" w:sz="0" w:val="nil"/>
                <w:bottom w:space="0" w:sz="0" w:val="nil"/>
                <w:right w:space="0" w:sz="0" w:val="nil"/>
                <w:between w:space="0" w:sz="0" w:val="nil"/>
              </w:pBdr>
              <w:shd w:fill="auto" w:val="clear"/>
              <w:spacing w:after="40" w:before="4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3.1</w:t>
            </w:r>
          </w:p>
        </w:tc>
        <w:tc>
          <w:tcPr>
            <w:vAlign w:val="center"/>
          </w:tcPr>
          <w:p w:rsidR="00000000" w:rsidDel="00000000" w:rsidP="00000000" w:rsidRDefault="00000000" w:rsidRPr="00000000" w14:paraId="00000333">
            <w:pPr>
              <w:keepNext w:val="0"/>
              <w:keepLines w:val="0"/>
              <w:pageBreakBefore w:val="0"/>
              <w:widowControl w:val="1"/>
              <w:pBdr>
                <w:top w:space="0" w:sz="0" w:val="nil"/>
                <w:left w:space="0" w:sz="0" w:val="nil"/>
                <w:bottom w:space="0" w:sz="0" w:val="nil"/>
                <w:right w:space="0" w:sz="0" w:val="nil"/>
                <w:between w:space="0" w:sz="0" w:val="nil"/>
              </w:pBdr>
              <w:shd w:fill="auto" w:val="clear"/>
              <w:spacing w:after="40" w:before="4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5.9</w:t>
            </w:r>
          </w:p>
        </w:tc>
        <w:tc>
          <w:tcPr>
            <w:vAlign w:val="center"/>
          </w:tcPr>
          <w:p w:rsidR="00000000" w:rsidDel="00000000" w:rsidP="00000000" w:rsidRDefault="00000000" w:rsidRPr="00000000" w14:paraId="00000334">
            <w:pPr>
              <w:keepNext w:val="0"/>
              <w:keepLines w:val="0"/>
              <w:pageBreakBefore w:val="0"/>
              <w:widowControl w:val="1"/>
              <w:pBdr>
                <w:top w:space="0" w:sz="0" w:val="nil"/>
                <w:left w:space="0" w:sz="0" w:val="nil"/>
                <w:bottom w:space="0" w:sz="0" w:val="nil"/>
                <w:right w:space="0" w:sz="0" w:val="nil"/>
                <w:between w:space="0" w:sz="0" w:val="nil"/>
              </w:pBdr>
              <w:shd w:fill="auto" w:val="clear"/>
              <w:spacing w:after="40" w:before="4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4.4</w:t>
            </w:r>
          </w:p>
        </w:tc>
      </w:tr>
      <w:tr>
        <w:trPr>
          <w:cantSplit w:val="0"/>
          <w:tblHeader w:val="0"/>
        </w:trPr>
        <w:tc>
          <w:tcPr>
            <w:vAlign w:val="center"/>
          </w:tcPr>
          <w:p w:rsidR="00000000" w:rsidDel="00000000" w:rsidP="00000000" w:rsidRDefault="00000000" w:rsidRPr="00000000" w14:paraId="00000335">
            <w:pPr>
              <w:keepNext w:val="0"/>
              <w:keepLines w:val="0"/>
              <w:pageBreakBefore w:val="0"/>
              <w:widowControl w:val="1"/>
              <w:pBdr>
                <w:top w:space="0" w:sz="0" w:val="nil"/>
                <w:left w:space="0" w:sz="0" w:val="nil"/>
                <w:bottom w:space="0" w:sz="0" w:val="nil"/>
                <w:right w:space="0" w:sz="0" w:val="nil"/>
                <w:between w:space="0" w:sz="0" w:val="nil"/>
              </w:pBdr>
              <w:shd w:fill="auto" w:val="clear"/>
              <w:spacing w:after="40" w:before="40" w:line="36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Por evitación</w:t>
            </w:r>
          </w:p>
        </w:tc>
        <w:tc>
          <w:tcPr>
            <w:vAlign w:val="center"/>
          </w:tcPr>
          <w:p w:rsidR="00000000" w:rsidDel="00000000" w:rsidP="00000000" w:rsidRDefault="00000000" w:rsidRPr="00000000" w14:paraId="00000336">
            <w:pPr>
              <w:keepNext w:val="0"/>
              <w:keepLines w:val="0"/>
              <w:pageBreakBefore w:val="0"/>
              <w:widowControl w:val="1"/>
              <w:pBdr>
                <w:top w:space="0" w:sz="0" w:val="nil"/>
                <w:left w:space="0" w:sz="0" w:val="nil"/>
                <w:bottom w:space="0" w:sz="0" w:val="nil"/>
                <w:right w:space="0" w:sz="0" w:val="nil"/>
                <w:between w:space="0" w:sz="0" w:val="nil"/>
              </w:pBdr>
              <w:shd w:fill="auto" w:val="clear"/>
              <w:spacing w:after="40" w:before="4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2.0</w:t>
            </w:r>
          </w:p>
        </w:tc>
        <w:tc>
          <w:tcPr>
            <w:vAlign w:val="center"/>
          </w:tcPr>
          <w:p w:rsidR="00000000" w:rsidDel="00000000" w:rsidP="00000000" w:rsidRDefault="00000000" w:rsidRPr="00000000" w14:paraId="00000337">
            <w:pPr>
              <w:keepNext w:val="0"/>
              <w:keepLines w:val="0"/>
              <w:pageBreakBefore w:val="0"/>
              <w:widowControl w:val="1"/>
              <w:pBdr>
                <w:top w:space="0" w:sz="0" w:val="nil"/>
                <w:left w:space="0" w:sz="0" w:val="nil"/>
                <w:bottom w:space="0" w:sz="0" w:val="nil"/>
                <w:right w:space="0" w:sz="0" w:val="nil"/>
                <w:between w:space="0" w:sz="0" w:val="nil"/>
              </w:pBdr>
              <w:shd w:fill="auto" w:val="clear"/>
              <w:spacing w:after="40" w:before="4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10.2</w:t>
            </w:r>
          </w:p>
        </w:tc>
        <w:tc>
          <w:tcPr>
            <w:vAlign w:val="center"/>
          </w:tcPr>
          <w:p w:rsidR="00000000" w:rsidDel="00000000" w:rsidP="00000000" w:rsidRDefault="00000000" w:rsidRPr="00000000" w14:paraId="00000338">
            <w:pPr>
              <w:keepNext w:val="0"/>
              <w:keepLines w:val="0"/>
              <w:pageBreakBefore w:val="0"/>
              <w:widowControl w:val="1"/>
              <w:pBdr>
                <w:top w:space="0" w:sz="0" w:val="nil"/>
                <w:left w:space="0" w:sz="0" w:val="nil"/>
                <w:bottom w:space="0" w:sz="0" w:val="nil"/>
                <w:right w:space="0" w:sz="0" w:val="nil"/>
                <w:between w:space="0" w:sz="0" w:val="nil"/>
              </w:pBdr>
              <w:shd w:fill="auto" w:val="clear"/>
              <w:spacing w:after="40" w:before="4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4.9</w:t>
            </w:r>
          </w:p>
        </w:tc>
      </w:tr>
      <w:tr>
        <w:trPr>
          <w:cantSplit w:val="0"/>
          <w:tblHeader w:val="0"/>
        </w:trPr>
        <w:tc>
          <w:tcPr>
            <w:vAlign w:val="center"/>
          </w:tcPr>
          <w:p w:rsidR="00000000" w:rsidDel="00000000" w:rsidP="00000000" w:rsidRDefault="00000000" w:rsidRPr="00000000" w14:paraId="00000339">
            <w:pPr>
              <w:keepNext w:val="0"/>
              <w:keepLines w:val="0"/>
              <w:pageBreakBefore w:val="0"/>
              <w:widowControl w:val="1"/>
              <w:pBdr>
                <w:top w:space="0" w:sz="0" w:val="nil"/>
                <w:left w:space="0" w:sz="0" w:val="nil"/>
                <w:bottom w:space="0" w:sz="0" w:val="nil"/>
                <w:right w:space="0" w:sz="0" w:val="nil"/>
                <w:between w:space="0" w:sz="0" w:val="nil"/>
              </w:pBdr>
              <w:shd w:fill="auto" w:val="clear"/>
              <w:spacing w:after="40" w:before="40" w:line="36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Por dependencia</w:t>
            </w:r>
          </w:p>
        </w:tc>
        <w:tc>
          <w:tcPr>
            <w:vAlign w:val="center"/>
          </w:tcPr>
          <w:p w:rsidR="00000000" w:rsidDel="00000000" w:rsidP="00000000" w:rsidRDefault="00000000" w:rsidRPr="00000000" w14:paraId="0000033A">
            <w:pPr>
              <w:keepNext w:val="0"/>
              <w:keepLines w:val="0"/>
              <w:pageBreakBefore w:val="0"/>
              <w:widowControl w:val="1"/>
              <w:pBdr>
                <w:top w:space="0" w:sz="0" w:val="nil"/>
                <w:left w:space="0" w:sz="0" w:val="nil"/>
                <w:bottom w:space="0" w:sz="0" w:val="nil"/>
                <w:right w:space="0" w:sz="0" w:val="nil"/>
                <w:between w:space="0" w:sz="0" w:val="nil"/>
              </w:pBdr>
              <w:shd w:fill="auto" w:val="clear"/>
              <w:spacing w:after="40" w:before="4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3.1</w:t>
            </w:r>
          </w:p>
        </w:tc>
        <w:tc>
          <w:tcPr>
            <w:vAlign w:val="center"/>
          </w:tcPr>
          <w:p w:rsidR="00000000" w:rsidDel="00000000" w:rsidP="00000000" w:rsidRDefault="00000000" w:rsidRPr="00000000" w14:paraId="0000033B">
            <w:pPr>
              <w:keepNext w:val="0"/>
              <w:keepLines w:val="0"/>
              <w:pageBreakBefore w:val="0"/>
              <w:widowControl w:val="1"/>
              <w:pBdr>
                <w:top w:space="0" w:sz="0" w:val="nil"/>
                <w:left w:space="0" w:sz="0" w:val="nil"/>
                <w:bottom w:space="0" w:sz="0" w:val="nil"/>
                <w:right w:space="0" w:sz="0" w:val="nil"/>
                <w:between w:space="0" w:sz="0" w:val="nil"/>
              </w:pBdr>
              <w:shd w:fill="auto" w:val="clear"/>
              <w:spacing w:after="40" w:before="4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7.3</w:t>
            </w:r>
          </w:p>
        </w:tc>
        <w:tc>
          <w:tcPr>
            <w:vAlign w:val="center"/>
          </w:tcPr>
          <w:p w:rsidR="00000000" w:rsidDel="00000000" w:rsidP="00000000" w:rsidRDefault="00000000" w:rsidRPr="00000000" w14:paraId="0000033C">
            <w:pPr>
              <w:keepNext w:val="0"/>
              <w:keepLines w:val="0"/>
              <w:pageBreakBefore w:val="0"/>
              <w:widowControl w:val="1"/>
              <w:pBdr>
                <w:top w:space="0" w:sz="0" w:val="nil"/>
                <w:left w:space="0" w:sz="0" w:val="nil"/>
                <w:bottom w:space="0" w:sz="0" w:val="nil"/>
                <w:right w:space="0" w:sz="0" w:val="nil"/>
                <w:between w:space="0" w:sz="0" w:val="nil"/>
              </w:pBdr>
              <w:shd w:fill="auto" w:val="clear"/>
              <w:spacing w:after="40" w:before="4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4.6</w:t>
            </w:r>
          </w:p>
        </w:tc>
      </w:tr>
      <w:tr>
        <w:trPr>
          <w:cantSplit w:val="0"/>
          <w:tblHeader w:val="0"/>
        </w:trPr>
        <w:tc>
          <w:tcPr>
            <w:vAlign w:val="center"/>
          </w:tcPr>
          <w:p w:rsidR="00000000" w:rsidDel="00000000" w:rsidP="00000000" w:rsidRDefault="00000000" w:rsidRPr="00000000" w14:paraId="0000033D">
            <w:pPr>
              <w:keepNext w:val="0"/>
              <w:keepLines w:val="0"/>
              <w:pageBreakBefore w:val="0"/>
              <w:widowControl w:val="1"/>
              <w:pBdr>
                <w:top w:space="0" w:sz="0" w:val="nil"/>
                <w:left w:space="0" w:sz="0" w:val="nil"/>
                <w:bottom w:space="0" w:sz="0" w:val="nil"/>
                <w:right w:space="0" w:sz="0" w:val="nil"/>
                <w:between w:space="0" w:sz="0" w:val="nil"/>
              </w:pBdr>
              <w:shd w:fill="auto" w:val="clear"/>
              <w:spacing w:after="40" w:before="40" w:line="36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Obsesivo compulsivo</w:t>
            </w:r>
          </w:p>
        </w:tc>
        <w:tc>
          <w:tcPr>
            <w:vAlign w:val="center"/>
          </w:tcPr>
          <w:p w:rsidR="00000000" w:rsidDel="00000000" w:rsidP="00000000" w:rsidRDefault="00000000" w:rsidRPr="00000000" w14:paraId="0000033E">
            <w:pPr>
              <w:keepNext w:val="0"/>
              <w:keepLines w:val="0"/>
              <w:pageBreakBefore w:val="0"/>
              <w:widowControl w:val="1"/>
              <w:pBdr>
                <w:top w:space="0" w:sz="0" w:val="nil"/>
                <w:left w:space="0" w:sz="0" w:val="nil"/>
                <w:bottom w:space="0" w:sz="0" w:val="nil"/>
                <w:right w:space="0" w:sz="0" w:val="nil"/>
                <w:between w:space="0" w:sz="0" w:val="nil"/>
              </w:pBdr>
              <w:shd w:fill="auto" w:val="clear"/>
              <w:spacing w:after="40" w:before="4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2.9</w:t>
            </w:r>
          </w:p>
        </w:tc>
        <w:tc>
          <w:tcPr>
            <w:vAlign w:val="center"/>
          </w:tcPr>
          <w:p w:rsidR="00000000" w:rsidDel="00000000" w:rsidP="00000000" w:rsidRDefault="00000000" w:rsidRPr="00000000" w14:paraId="0000033F">
            <w:pPr>
              <w:keepNext w:val="0"/>
              <w:keepLines w:val="0"/>
              <w:pageBreakBefore w:val="0"/>
              <w:widowControl w:val="1"/>
              <w:pBdr>
                <w:top w:space="0" w:sz="0" w:val="nil"/>
                <w:left w:space="0" w:sz="0" w:val="nil"/>
                <w:bottom w:space="0" w:sz="0" w:val="nil"/>
                <w:right w:space="0" w:sz="0" w:val="nil"/>
                <w:between w:space="0" w:sz="0" w:val="nil"/>
              </w:pBdr>
              <w:shd w:fill="auto" w:val="clear"/>
              <w:spacing w:after="40" w:before="4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11.6</w:t>
            </w:r>
          </w:p>
        </w:tc>
        <w:tc>
          <w:tcPr>
            <w:vAlign w:val="center"/>
          </w:tcPr>
          <w:p w:rsidR="00000000" w:rsidDel="00000000" w:rsidP="00000000" w:rsidRDefault="00000000" w:rsidRPr="00000000" w14:paraId="00000340">
            <w:pPr>
              <w:keepNext w:val="0"/>
              <w:keepLines w:val="0"/>
              <w:pageBreakBefore w:val="0"/>
              <w:widowControl w:val="1"/>
              <w:pBdr>
                <w:top w:space="0" w:sz="0" w:val="nil"/>
                <w:left w:space="0" w:sz="0" w:val="nil"/>
                <w:bottom w:space="0" w:sz="0" w:val="nil"/>
                <w:right w:space="0" w:sz="0" w:val="nil"/>
                <w:between w:space="0" w:sz="0" w:val="nil"/>
              </w:pBdr>
              <w:shd w:fill="auto" w:val="clear"/>
              <w:spacing w:after="40" w:before="4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5</w:t>
            </w:r>
          </w:p>
        </w:tc>
      </w:tr>
      <w:tr>
        <w:trPr>
          <w:cantSplit w:val="0"/>
          <w:tblHeader w:val="0"/>
        </w:trPr>
        <w:tc>
          <w:tcPr>
            <w:tcBorders>
              <w:bottom w:color="000000" w:space="0" w:sz="4" w:val="single"/>
            </w:tcBorders>
            <w:vAlign w:val="center"/>
          </w:tcPr>
          <w:p w:rsidR="00000000" w:rsidDel="00000000" w:rsidP="00000000" w:rsidRDefault="00000000" w:rsidRPr="00000000" w14:paraId="00000341">
            <w:pPr>
              <w:keepNext w:val="0"/>
              <w:keepLines w:val="0"/>
              <w:pageBreakBefore w:val="0"/>
              <w:widowControl w:val="1"/>
              <w:pBdr>
                <w:top w:space="0" w:sz="0" w:val="nil"/>
                <w:left w:space="0" w:sz="0" w:val="nil"/>
                <w:bottom w:space="0" w:sz="0" w:val="nil"/>
                <w:right w:space="0" w:sz="0" w:val="nil"/>
                <w:between w:space="0" w:sz="0" w:val="nil"/>
              </w:pBdr>
              <w:shd w:fill="auto" w:val="clear"/>
              <w:spacing w:after="40" w:before="40" w:line="36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Pasivo agresivo</w:t>
            </w:r>
          </w:p>
        </w:tc>
        <w:tc>
          <w:tcPr>
            <w:tcBorders>
              <w:bottom w:color="000000" w:space="0" w:sz="4" w:val="single"/>
            </w:tcBorders>
            <w:vAlign w:val="center"/>
          </w:tcPr>
          <w:p w:rsidR="00000000" w:rsidDel="00000000" w:rsidP="00000000" w:rsidRDefault="00000000" w:rsidRPr="00000000" w14:paraId="00000342">
            <w:pPr>
              <w:keepNext w:val="0"/>
              <w:keepLines w:val="0"/>
              <w:pageBreakBefore w:val="0"/>
              <w:widowControl w:val="1"/>
              <w:pBdr>
                <w:top w:space="0" w:sz="0" w:val="nil"/>
                <w:left w:space="0" w:sz="0" w:val="nil"/>
                <w:bottom w:space="0" w:sz="0" w:val="nil"/>
                <w:right w:space="0" w:sz="0" w:val="nil"/>
                <w:between w:space="0" w:sz="0" w:val="nil"/>
              </w:pBdr>
              <w:shd w:fill="auto" w:val="clear"/>
              <w:spacing w:after="40" w:before="4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2.7</w:t>
            </w:r>
          </w:p>
        </w:tc>
        <w:tc>
          <w:tcPr>
            <w:tcBorders>
              <w:bottom w:color="000000" w:space="0" w:sz="4" w:val="single"/>
            </w:tcBorders>
            <w:vAlign w:val="center"/>
          </w:tcPr>
          <w:p w:rsidR="00000000" w:rsidDel="00000000" w:rsidP="00000000" w:rsidRDefault="00000000" w:rsidRPr="00000000" w14:paraId="00000343">
            <w:pPr>
              <w:keepNext w:val="0"/>
              <w:keepLines w:val="0"/>
              <w:pageBreakBefore w:val="0"/>
              <w:widowControl w:val="1"/>
              <w:pBdr>
                <w:top w:space="0" w:sz="0" w:val="nil"/>
                <w:left w:space="0" w:sz="0" w:val="nil"/>
                <w:bottom w:space="0" w:sz="0" w:val="nil"/>
                <w:right w:space="0" w:sz="0" w:val="nil"/>
                <w:between w:space="0" w:sz="0" w:val="nil"/>
              </w:pBdr>
              <w:shd w:fill="auto" w:val="clear"/>
              <w:spacing w:after="40" w:before="4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9.9</w:t>
            </w:r>
          </w:p>
        </w:tc>
        <w:tc>
          <w:tcPr>
            <w:tcBorders>
              <w:bottom w:color="000000" w:space="0" w:sz="4" w:val="single"/>
            </w:tcBorders>
            <w:vAlign w:val="center"/>
          </w:tcPr>
          <w:p w:rsidR="00000000" w:rsidDel="00000000" w:rsidP="00000000" w:rsidRDefault="00000000" w:rsidRPr="00000000" w14:paraId="00000344">
            <w:pPr>
              <w:keepNext w:val="0"/>
              <w:keepLines w:val="0"/>
              <w:pageBreakBefore w:val="0"/>
              <w:widowControl w:val="1"/>
              <w:pBdr>
                <w:top w:space="0" w:sz="0" w:val="nil"/>
                <w:left w:space="0" w:sz="0" w:val="nil"/>
                <w:bottom w:space="0" w:sz="0" w:val="nil"/>
                <w:right w:space="0" w:sz="0" w:val="nil"/>
                <w:between w:space="0" w:sz="0" w:val="nil"/>
              </w:pBdr>
              <w:shd w:fill="auto" w:val="clear"/>
              <w:spacing w:after="40" w:before="4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4.6</w:t>
            </w:r>
          </w:p>
        </w:tc>
      </w:tr>
    </w:tbl>
    <w:p w:rsidR="00000000" w:rsidDel="00000000" w:rsidP="00000000" w:rsidRDefault="00000000" w:rsidRPr="00000000" w14:paraId="0000034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0"/>
          <w:szCs w:val="20"/>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Las medias y las desviaciones de esta prueba fueron obtenidas en población normal (no clínica).</w:t>
      </w:r>
    </w:p>
    <w:p w:rsidR="00000000" w:rsidDel="00000000" w:rsidP="00000000" w:rsidRDefault="00000000" w:rsidRPr="00000000" w14:paraId="0000034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0"/>
          <w:szCs w:val="20"/>
          <w:u w:val="none"/>
          <w:shd w:fill="auto" w:val="clear"/>
          <w:vertAlign w:val="baseline"/>
          <w:rtl w:val="0"/>
        </w:rPr>
        <w:t xml:space="preserve">Fuente.</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(Ramírez H. &amp; Guzmán, 2011).</w:t>
      </w:r>
      <w:sdt>
        <w:sdtPr>
          <w:tag w:val="goog_rdk_22"/>
        </w:sdtPr>
        <w:sdtContent>
          <w:commentRangeStart w:id="21"/>
        </w:sdtContent>
      </w:sdt>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w:t>
      </w:r>
      <w:commentRangeEnd w:id="21"/>
      <w:r w:rsidDel="00000000" w:rsidR="00000000" w:rsidRPr="00000000">
        <w:commentReference w:id="21"/>
      </w:r>
      <w:r w:rsidDel="00000000" w:rsidR="00000000" w:rsidRPr="00000000">
        <w:rPr>
          <w:rtl w:val="0"/>
        </w:rPr>
      </w:r>
    </w:p>
    <w:p w:rsidR="00000000" w:rsidDel="00000000" w:rsidP="00000000" w:rsidRDefault="00000000" w:rsidRPr="00000000" w14:paraId="00000347">
      <w:pPr>
        <w:spacing w:after="160" w:line="259" w:lineRule="auto"/>
        <w:jc w:val="left"/>
        <w:rPr/>
      </w:pPr>
      <w:r w:rsidDel="00000000" w:rsidR="00000000" w:rsidRPr="00000000">
        <w:rPr>
          <w:rtl w:val="0"/>
        </w:rPr>
      </w:r>
    </w:p>
    <w:p w:rsidR="00000000" w:rsidDel="00000000" w:rsidP="00000000" w:rsidRDefault="00000000" w:rsidRPr="00000000" w14:paraId="00000348">
      <w:pPr>
        <w:spacing w:after="160" w:line="259" w:lineRule="auto"/>
        <w:jc w:val="left"/>
        <w:rPr>
          <w:b w:val="1"/>
        </w:rPr>
      </w:pPr>
      <w:r w:rsidDel="00000000" w:rsidR="00000000" w:rsidRPr="00000000">
        <w:br w:type="page"/>
      </w:r>
      <w:r w:rsidDel="00000000" w:rsidR="00000000" w:rsidRPr="00000000">
        <w:rPr>
          <w:rtl w:val="0"/>
        </w:rPr>
      </w:r>
    </w:p>
    <w:p w:rsidR="00000000" w:rsidDel="00000000" w:rsidP="00000000" w:rsidRDefault="00000000" w:rsidRPr="00000000" w14:paraId="00000349">
      <w:pPr>
        <w:jc w:val="left"/>
        <w:rPr/>
      </w:pPr>
      <w:bookmarkStart w:colFirst="0" w:colLast="0" w:name="_heading=h.3j2qqm3" w:id="19"/>
      <w:bookmarkEnd w:id="19"/>
      <w:r w:rsidDel="00000000" w:rsidR="00000000" w:rsidRPr="00000000">
        <w:rPr>
          <w:b w:val="1"/>
          <w:rtl w:val="0"/>
        </w:rPr>
        <w:t xml:space="preserve">Tabla 2</w:t>
      </w:r>
      <w:r w:rsidDel="00000000" w:rsidR="00000000" w:rsidRPr="00000000">
        <w:rPr>
          <w:rtl w:val="0"/>
        </w:rPr>
        <w:br w:type="textWrapping"/>
      </w:r>
      <w:r w:rsidDel="00000000" w:rsidR="00000000" w:rsidRPr="00000000">
        <w:rPr>
          <w:i w:val="1"/>
          <w:rtl w:val="0"/>
        </w:rPr>
        <w:t xml:space="preserve">Características demográficas y tipo de tratamiento de hemodiálisis y diálisis peritoneal con la adherencia (SMAQ)</w:t>
      </w:r>
      <w:sdt>
        <w:sdtPr>
          <w:tag w:val="goog_rdk_23"/>
        </w:sdtPr>
        <w:sdtContent>
          <w:commentRangeStart w:id="22"/>
        </w:sdtContent>
      </w:sdt>
      <w:r w:rsidDel="00000000" w:rsidR="00000000" w:rsidRPr="00000000">
        <w:rPr>
          <w:rtl w:val="0"/>
        </w:rPr>
        <w:t xml:space="preserve"> </w:t>
      </w:r>
      <w:commentRangeEnd w:id="22"/>
      <w:r w:rsidDel="00000000" w:rsidR="00000000" w:rsidRPr="00000000">
        <w:commentReference w:id="22"/>
      </w:r>
      <w:r w:rsidDel="00000000" w:rsidR="00000000" w:rsidRPr="00000000">
        <w:rPr>
          <w:rtl w:val="0"/>
        </w:rPr>
      </w:r>
    </w:p>
    <w:tbl>
      <w:tblPr>
        <w:tblStyle w:val="Table4"/>
        <w:tblW w:w="9356.0" w:type="dxa"/>
        <w:jc w:val="left"/>
        <w:tblLayout w:type="fixed"/>
        <w:tblLook w:val="0400"/>
      </w:tblPr>
      <w:tblGrid>
        <w:gridCol w:w="3544"/>
        <w:gridCol w:w="992"/>
        <w:gridCol w:w="993"/>
        <w:gridCol w:w="1134"/>
        <w:gridCol w:w="992"/>
        <w:gridCol w:w="1701"/>
        <w:tblGridChange w:id="0">
          <w:tblGrid>
            <w:gridCol w:w="3544"/>
            <w:gridCol w:w="992"/>
            <w:gridCol w:w="993"/>
            <w:gridCol w:w="1134"/>
            <w:gridCol w:w="992"/>
            <w:gridCol w:w="1701"/>
          </w:tblGrid>
        </w:tblGridChange>
      </w:tblGrid>
      <w:tr>
        <w:trPr>
          <w:cantSplit w:val="0"/>
          <w:trHeight w:val="225" w:hRule="atLeast"/>
          <w:tblHeader w:val="0"/>
        </w:trPr>
        <w:tc>
          <w:tcPr>
            <w:vMerge w:val="restart"/>
            <w:tcBorders>
              <w:top w:color="000000" w:space="0" w:sz="4" w:val="single"/>
              <w:left w:color="000000" w:space="0" w:sz="0" w:val="nil"/>
              <w:bottom w:color="000000" w:space="0" w:sz="4" w:val="single"/>
              <w:right w:color="000000" w:space="0" w:sz="0" w:val="nil"/>
            </w:tcBorders>
            <w:shd w:fill="ffffff" w:val="clear"/>
            <w:vAlign w:val="center"/>
          </w:tcPr>
          <w:p w:rsidR="00000000" w:rsidDel="00000000" w:rsidP="00000000" w:rsidRDefault="00000000" w:rsidRPr="00000000" w14:paraId="0000034A">
            <w:pPr>
              <w:jc w:val="center"/>
              <w:rPr>
                <w:sz w:val="20"/>
                <w:szCs w:val="20"/>
              </w:rPr>
            </w:pPr>
            <w:r w:rsidDel="00000000" w:rsidR="00000000" w:rsidRPr="00000000">
              <w:rPr>
                <w:sz w:val="20"/>
                <w:szCs w:val="20"/>
                <w:rtl w:val="0"/>
              </w:rPr>
              <w:t xml:space="preserve"> </w:t>
            </w:r>
          </w:p>
        </w:tc>
        <w:tc>
          <w:tcPr>
            <w:gridSpan w:val="4"/>
            <w:tcBorders>
              <w:top w:color="000000" w:space="0" w:sz="4" w:val="single"/>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34B">
            <w:pPr>
              <w:jc w:val="center"/>
              <w:rPr>
                <w:sz w:val="20"/>
                <w:szCs w:val="20"/>
              </w:rPr>
            </w:pPr>
            <w:r w:rsidDel="00000000" w:rsidR="00000000" w:rsidRPr="00000000">
              <w:rPr>
                <w:sz w:val="20"/>
                <w:szCs w:val="20"/>
                <w:rtl w:val="0"/>
              </w:rPr>
              <w:t xml:space="preserve">Adherencia (SMAQ)</w:t>
            </w:r>
          </w:p>
        </w:tc>
        <w:tc>
          <w:tcPr>
            <w:tcBorders>
              <w:top w:color="000000" w:space="0" w:sz="4" w:val="single"/>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34F">
            <w:pPr>
              <w:jc w:val="center"/>
              <w:rPr>
                <w:sz w:val="20"/>
                <w:szCs w:val="20"/>
              </w:rPr>
            </w:pPr>
            <w:r w:rsidDel="00000000" w:rsidR="00000000" w:rsidRPr="00000000">
              <w:rPr>
                <w:sz w:val="20"/>
                <w:szCs w:val="20"/>
                <w:rtl w:val="0"/>
              </w:rPr>
              <w:t xml:space="preserve"> </w:t>
            </w:r>
          </w:p>
        </w:tc>
      </w:tr>
      <w:tr>
        <w:trPr>
          <w:cantSplit w:val="0"/>
          <w:trHeight w:val="225" w:hRule="atLeast"/>
          <w:tblHeader w:val="0"/>
        </w:trPr>
        <w:tc>
          <w:tcPr>
            <w:vMerge w:val="continue"/>
            <w:tcBorders>
              <w:top w:color="000000" w:space="0" w:sz="4" w:val="single"/>
              <w:left w:color="000000" w:space="0" w:sz="0" w:val="nil"/>
              <w:bottom w:color="000000" w:space="0" w:sz="4" w:val="single"/>
              <w:right w:color="000000" w:space="0" w:sz="0" w:val="nil"/>
            </w:tcBorders>
            <w:shd w:fill="ffffff" w:val="clear"/>
            <w:vAlign w:val="center"/>
          </w:tcPr>
          <w:p w:rsidR="00000000" w:rsidDel="00000000" w:rsidP="00000000" w:rsidRDefault="00000000" w:rsidRPr="00000000" w14:paraId="000003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tc>
        <w:tc>
          <w:tcPr>
            <w:gridSpan w:val="2"/>
            <w:tcBorders>
              <w:top w:color="000000" w:space="0" w:sz="4" w:val="single"/>
              <w:left w:color="000000" w:space="0" w:sz="0" w:val="nil"/>
              <w:bottom w:color="000000" w:space="0" w:sz="4" w:val="single"/>
              <w:right w:color="000000" w:space="0" w:sz="0" w:val="nil"/>
            </w:tcBorders>
            <w:shd w:fill="ffffff" w:val="clear"/>
            <w:vAlign w:val="center"/>
          </w:tcPr>
          <w:p w:rsidR="00000000" w:rsidDel="00000000" w:rsidP="00000000" w:rsidRDefault="00000000" w:rsidRPr="00000000" w14:paraId="00000351">
            <w:pPr>
              <w:jc w:val="center"/>
              <w:rPr>
                <w:sz w:val="20"/>
                <w:szCs w:val="20"/>
              </w:rPr>
            </w:pPr>
            <w:r w:rsidDel="00000000" w:rsidR="00000000" w:rsidRPr="00000000">
              <w:rPr>
                <w:sz w:val="20"/>
                <w:szCs w:val="20"/>
                <w:rtl w:val="0"/>
              </w:rPr>
              <w:t xml:space="preserve">No</w:t>
            </w:r>
          </w:p>
        </w:tc>
        <w:tc>
          <w:tcPr>
            <w:gridSpan w:val="2"/>
            <w:tcBorders>
              <w:top w:color="000000" w:space="0" w:sz="4" w:val="single"/>
              <w:left w:color="000000" w:space="0" w:sz="0" w:val="nil"/>
              <w:bottom w:color="000000" w:space="0" w:sz="4" w:val="single"/>
              <w:right w:color="000000" w:space="0" w:sz="0" w:val="nil"/>
            </w:tcBorders>
            <w:shd w:fill="ffffff" w:val="clear"/>
            <w:vAlign w:val="center"/>
          </w:tcPr>
          <w:p w:rsidR="00000000" w:rsidDel="00000000" w:rsidP="00000000" w:rsidRDefault="00000000" w:rsidRPr="00000000" w14:paraId="00000353">
            <w:pPr>
              <w:jc w:val="center"/>
              <w:rPr>
                <w:sz w:val="20"/>
                <w:szCs w:val="20"/>
              </w:rPr>
            </w:pPr>
            <w:r w:rsidDel="00000000" w:rsidR="00000000" w:rsidRPr="00000000">
              <w:rPr>
                <w:sz w:val="20"/>
                <w:szCs w:val="20"/>
                <w:rtl w:val="0"/>
              </w:rPr>
              <w:t xml:space="preserve">Sí</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355">
            <w:pPr>
              <w:jc w:val="center"/>
              <w:rPr>
                <w:sz w:val="20"/>
                <w:szCs w:val="20"/>
              </w:rPr>
            </w:pPr>
            <w:r w:rsidDel="00000000" w:rsidR="00000000" w:rsidRPr="00000000">
              <w:rPr>
                <w:sz w:val="20"/>
                <w:szCs w:val="20"/>
                <w:rtl w:val="0"/>
              </w:rPr>
              <w:t xml:space="preserve">Valor P</w:t>
            </w:r>
          </w:p>
        </w:tc>
      </w:tr>
      <w:tr>
        <w:trPr>
          <w:cantSplit w:val="0"/>
          <w:trHeight w:val="225" w:hRule="atLeast"/>
          <w:tblHeader w:val="0"/>
        </w:trPr>
        <w:tc>
          <w:tcPr>
            <w:vMerge w:val="continue"/>
            <w:tcBorders>
              <w:top w:color="000000" w:space="0" w:sz="4" w:val="single"/>
              <w:left w:color="000000" w:space="0" w:sz="0" w:val="nil"/>
              <w:bottom w:color="000000" w:space="0" w:sz="4" w:val="single"/>
              <w:right w:color="000000" w:space="0" w:sz="0" w:val="nil"/>
            </w:tcBorders>
            <w:shd w:fill="ffffff" w:val="clear"/>
            <w:vAlign w:val="center"/>
          </w:tcPr>
          <w:p w:rsidR="00000000" w:rsidDel="00000000" w:rsidP="00000000" w:rsidRDefault="00000000" w:rsidRPr="00000000" w14:paraId="000003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tc>
        <w:tc>
          <w:tcPr>
            <w:tcBorders>
              <w:top w:color="000000" w:space="0" w:sz="0" w:val="nil"/>
              <w:left w:color="000000" w:space="0" w:sz="0" w:val="nil"/>
              <w:bottom w:color="000000" w:space="0" w:sz="4" w:val="single"/>
              <w:right w:color="000000" w:space="0" w:sz="0" w:val="nil"/>
            </w:tcBorders>
            <w:shd w:fill="ffffff" w:val="clear"/>
            <w:vAlign w:val="center"/>
          </w:tcPr>
          <w:p w:rsidR="00000000" w:rsidDel="00000000" w:rsidP="00000000" w:rsidRDefault="00000000" w:rsidRPr="00000000" w14:paraId="00000357">
            <w:pPr>
              <w:jc w:val="center"/>
              <w:rPr>
                <w:sz w:val="20"/>
                <w:szCs w:val="20"/>
              </w:rPr>
            </w:pPr>
            <w:r w:rsidDel="00000000" w:rsidR="00000000" w:rsidRPr="00000000">
              <w:rPr>
                <w:sz w:val="20"/>
                <w:szCs w:val="20"/>
                <w:rtl w:val="0"/>
              </w:rPr>
              <w:t xml:space="preserve">N</w:t>
            </w:r>
          </w:p>
        </w:tc>
        <w:tc>
          <w:tcPr>
            <w:tcBorders>
              <w:top w:color="000000" w:space="0" w:sz="0" w:val="nil"/>
              <w:left w:color="000000" w:space="0" w:sz="0" w:val="nil"/>
              <w:bottom w:color="000000" w:space="0" w:sz="4" w:val="single"/>
              <w:right w:color="000000" w:space="0" w:sz="0" w:val="nil"/>
            </w:tcBorders>
            <w:shd w:fill="ffffff" w:val="clear"/>
            <w:vAlign w:val="center"/>
          </w:tcPr>
          <w:p w:rsidR="00000000" w:rsidDel="00000000" w:rsidP="00000000" w:rsidRDefault="00000000" w:rsidRPr="00000000" w14:paraId="00000358">
            <w:pPr>
              <w:jc w:val="center"/>
              <w:rPr>
                <w:sz w:val="20"/>
                <w:szCs w:val="20"/>
              </w:rPr>
            </w:pPr>
            <w:r w:rsidDel="00000000" w:rsidR="00000000" w:rsidRPr="00000000">
              <w:rPr>
                <w:sz w:val="20"/>
                <w:szCs w:val="20"/>
                <w:rtl w:val="0"/>
              </w:rPr>
              <w:t xml:space="preserve">%</w:t>
            </w:r>
          </w:p>
        </w:tc>
        <w:tc>
          <w:tcPr>
            <w:tcBorders>
              <w:top w:color="000000" w:space="0" w:sz="0" w:val="nil"/>
              <w:left w:color="000000" w:space="0" w:sz="0" w:val="nil"/>
              <w:bottom w:color="000000" w:space="0" w:sz="4" w:val="single"/>
              <w:right w:color="000000" w:space="0" w:sz="0" w:val="nil"/>
            </w:tcBorders>
            <w:shd w:fill="ffffff" w:val="clear"/>
            <w:vAlign w:val="center"/>
          </w:tcPr>
          <w:p w:rsidR="00000000" w:rsidDel="00000000" w:rsidP="00000000" w:rsidRDefault="00000000" w:rsidRPr="00000000" w14:paraId="00000359">
            <w:pPr>
              <w:jc w:val="center"/>
              <w:rPr>
                <w:sz w:val="20"/>
                <w:szCs w:val="20"/>
              </w:rPr>
            </w:pPr>
            <w:r w:rsidDel="00000000" w:rsidR="00000000" w:rsidRPr="00000000">
              <w:rPr>
                <w:sz w:val="20"/>
                <w:szCs w:val="20"/>
                <w:rtl w:val="0"/>
              </w:rPr>
              <w:t xml:space="preserve">N</w:t>
            </w:r>
          </w:p>
        </w:tc>
        <w:tc>
          <w:tcPr>
            <w:tcBorders>
              <w:top w:color="000000" w:space="0" w:sz="0" w:val="nil"/>
              <w:left w:color="000000" w:space="0" w:sz="0" w:val="nil"/>
              <w:bottom w:color="000000" w:space="0" w:sz="4" w:val="single"/>
              <w:right w:color="000000" w:space="0" w:sz="0" w:val="nil"/>
            </w:tcBorders>
            <w:shd w:fill="ffffff" w:val="clear"/>
            <w:vAlign w:val="center"/>
          </w:tcPr>
          <w:p w:rsidR="00000000" w:rsidDel="00000000" w:rsidP="00000000" w:rsidRDefault="00000000" w:rsidRPr="00000000" w14:paraId="0000035A">
            <w:pPr>
              <w:jc w:val="center"/>
              <w:rPr>
                <w:sz w:val="20"/>
                <w:szCs w:val="20"/>
              </w:rPr>
            </w:pPr>
            <w:r w:rsidDel="00000000" w:rsidR="00000000" w:rsidRPr="00000000">
              <w:rPr>
                <w:sz w:val="20"/>
                <w:szCs w:val="20"/>
                <w:rtl w:val="0"/>
              </w:rPr>
              <w:t xml:space="preserve">%</w:t>
            </w:r>
          </w:p>
        </w:tc>
        <w:tc>
          <w:tcPr>
            <w:tcBorders>
              <w:top w:color="000000" w:space="0" w:sz="0" w:val="nil"/>
              <w:left w:color="000000" w:space="0" w:sz="0" w:val="nil"/>
              <w:bottom w:color="000000" w:space="0" w:sz="4" w:val="single"/>
              <w:right w:color="000000" w:space="0" w:sz="0" w:val="nil"/>
            </w:tcBorders>
            <w:shd w:fill="ffffff" w:val="clear"/>
            <w:vAlign w:val="center"/>
          </w:tcPr>
          <w:p w:rsidR="00000000" w:rsidDel="00000000" w:rsidP="00000000" w:rsidRDefault="00000000" w:rsidRPr="00000000" w14:paraId="0000035B">
            <w:pPr>
              <w:jc w:val="center"/>
              <w:rPr>
                <w:sz w:val="20"/>
                <w:szCs w:val="20"/>
              </w:rPr>
            </w:pPr>
            <w:r w:rsidDel="00000000" w:rsidR="00000000" w:rsidRPr="00000000">
              <w:rPr>
                <w:sz w:val="20"/>
                <w:szCs w:val="20"/>
                <w:rtl w:val="0"/>
              </w:rPr>
              <w:t xml:space="preserve"> </w:t>
            </w:r>
          </w:p>
        </w:tc>
      </w:tr>
      <w:tr>
        <w:trPr>
          <w:cantSplit w:val="0"/>
          <w:trHeight w:val="225"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35C">
            <w:pPr>
              <w:jc w:val="left"/>
              <w:rPr>
                <w:sz w:val="20"/>
                <w:szCs w:val="20"/>
              </w:rPr>
            </w:pPr>
            <w:r w:rsidDel="00000000" w:rsidR="00000000" w:rsidRPr="00000000">
              <w:rPr>
                <w:sz w:val="20"/>
                <w:szCs w:val="20"/>
                <w:rtl w:val="0"/>
              </w:rPr>
              <w:t xml:space="preserve">Sexo</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35D">
            <w:pPr>
              <w:jc w:val="center"/>
              <w:rPr>
                <w:sz w:val="20"/>
                <w:szCs w:val="20"/>
              </w:rPr>
            </w:pPr>
            <w:r w:rsidDel="00000000" w:rsidR="00000000" w:rsidRPr="00000000">
              <w:rPr>
                <w:sz w:val="20"/>
                <w:szCs w:val="20"/>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35E">
            <w:pPr>
              <w:jc w:val="center"/>
              <w:rPr>
                <w:sz w:val="20"/>
                <w:szCs w:val="20"/>
              </w:rPr>
            </w:pPr>
            <w:r w:rsidDel="00000000" w:rsidR="00000000" w:rsidRPr="00000000">
              <w:rPr>
                <w:sz w:val="20"/>
                <w:szCs w:val="20"/>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35F">
            <w:pPr>
              <w:jc w:val="center"/>
              <w:rPr>
                <w:sz w:val="20"/>
                <w:szCs w:val="20"/>
              </w:rPr>
            </w:pPr>
            <w:r w:rsidDel="00000000" w:rsidR="00000000" w:rsidRPr="00000000">
              <w:rPr>
                <w:sz w:val="20"/>
                <w:szCs w:val="20"/>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360">
            <w:pPr>
              <w:jc w:val="center"/>
              <w:rPr>
                <w:sz w:val="20"/>
                <w:szCs w:val="20"/>
              </w:rPr>
            </w:pPr>
            <w:r w:rsidDel="00000000" w:rsidR="00000000" w:rsidRPr="00000000">
              <w:rPr>
                <w:sz w:val="20"/>
                <w:szCs w:val="20"/>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361">
            <w:pPr>
              <w:jc w:val="center"/>
              <w:rPr>
                <w:sz w:val="20"/>
                <w:szCs w:val="20"/>
              </w:rPr>
            </w:pPr>
            <w:r w:rsidDel="00000000" w:rsidR="00000000" w:rsidRPr="00000000">
              <w:rPr>
                <w:sz w:val="20"/>
                <w:szCs w:val="20"/>
                <w:rtl w:val="0"/>
              </w:rPr>
              <w:t xml:space="preserve">0.13</w:t>
            </w:r>
          </w:p>
        </w:tc>
      </w:tr>
      <w:tr>
        <w:trPr>
          <w:cantSplit w:val="0"/>
          <w:trHeight w:val="210" w:hRule="atLeast"/>
          <w:tblHeader w:val="0"/>
        </w:trPr>
        <w:tc>
          <w:tcPr>
            <w:tcBorders>
              <w:top w:color="000000" w:space="0" w:sz="0" w:val="nil"/>
              <w:left w:color="000000" w:space="0" w:sz="0" w:val="nil"/>
              <w:right w:color="000000" w:space="0" w:sz="0" w:val="nil"/>
            </w:tcBorders>
            <w:shd w:fill="ffffff" w:val="clear"/>
            <w:vAlign w:val="center"/>
          </w:tcPr>
          <w:p w:rsidR="00000000" w:rsidDel="00000000" w:rsidP="00000000" w:rsidRDefault="00000000" w:rsidRPr="00000000" w14:paraId="00000362">
            <w:pPr>
              <w:jc w:val="left"/>
              <w:rPr>
                <w:sz w:val="20"/>
                <w:szCs w:val="20"/>
              </w:rPr>
            </w:pPr>
            <w:r w:rsidDel="00000000" w:rsidR="00000000" w:rsidRPr="00000000">
              <w:rPr>
                <w:sz w:val="20"/>
                <w:szCs w:val="20"/>
                <w:rtl w:val="0"/>
              </w:rPr>
              <w:t xml:space="preserve">Hombre</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363">
            <w:pPr>
              <w:jc w:val="center"/>
              <w:rPr>
                <w:sz w:val="20"/>
                <w:szCs w:val="20"/>
              </w:rPr>
            </w:pPr>
            <w:r w:rsidDel="00000000" w:rsidR="00000000" w:rsidRPr="00000000">
              <w:rPr>
                <w:sz w:val="20"/>
                <w:szCs w:val="20"/>
                <w:rtl w:val="0"/>
              </w:rPr>
              <w:t xml:space="preserve">55</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364">
            <w:pPr>
              <w:jc w:val="center"/>
              <w:rPr>
                <w:sz w:val="20"/>
                <w:szCs w:val="20"/>
              </w:rPr>
            </w:pPr>
            <w:r w:rsidDel="00000000" w:rsidR="00000000" w:rsidRPr="00000000">
              <w:rPr>
                <w:sz w:val="20"/>
                <w:szCs w:val="20"/>
                <w:rtl w:val="0"/>
              </w:rPr>
              <w:t xml:space="preserve">58.5</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365">
            <w:pPr>
              <w:jc w:val="center"/>
              <w:rPr>
                <w:sz w:val="20"/>
                <w:szCs w:val="20"/>
              </w:rPr>
            </w:pPr>
            <w:r w:rsidDel="00000000" w:rsidR="00000000" w:rsidRPr="00000000">
              <w:rPr>
                <w:sz w:val="20"/>
                <w:szCs w:val="20"/>
                <w:rtl w:val="0"/>
              </w:rPr>
              <w:t xml:space="preserve">45</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366">
            <w:pPr>
              <w:jc w:val="center"/>
              <w:rPr>
                <w:sz w:val="20"/>
                <w:szCs w:val="20"/>
              </w:rPr>
            </w:pPr>
            <w:r w:rsidDel="00000000" w:rsidR="00000000" w:rsidRPr="00000000">
              <w:rPr>
                <w:sz w:val="20"/>
                <w:szCs w:val="20"/>
                <w:rtl w:val="0"/>
              </w:rPr>
              <w:t xml:space="preserve">70.3</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367">
            <w:pPr>
              <w:jc w:val="center"/>
              <w:rPr>
                <w:sz w:val="20"/>
                <w:szCs w:val="20"/>
              </w:rPr>
            </w:pPr>
            <w:r w:rsidDel="00000000" w:rsidR="00000000" w:rsidRPr="00000000">
              <w:rPr>
                <w:sz w:val="20"/>
                <w:szCs w:val="20"/>
                <w:rtl w:val="0"/>
              </w:rPr>
              <w:t xml:space="preserve"> </w:t>
            </w:r>
          </w:p>
        </w:tc>
      </w:tr>
      <w:tr>
        <w:trPr>
          <w:cantSplit w:val="0"/>
          <w:trHeight w:val="225" w:hRule="atLeast"/>
          <w:tblHeader w:val="0"/>
        </w:trPr>
        <w:tc>
          <w:tcPr>
            <w:tcBorders>
              <w:top w:color="000000" w:space="0" w:sz="0" w:val="nil"/>
              <w:left w:color="000000" w:space="0" w:sz="0" w:val="nil"/>
              <w:bottom w:color="000000" w:space="0" w:sz="4" w:val="single"/>
              <w:right w:color="000000" w:space="0" w:sz="0" w:val="nil"/>
            </w:tcBorders>
            <w:shd w:fill="ffffff" w:val="clear"/>
            <w:vAlign w:val="center"/>
          </w:tcPr>
          <w:p w:rsidR="00000000" w:rsidDel="00000000" w:rsidP="00000000" w:rsidRDefault="00000000" w:rsidRPr="00000000" w14:paraId="00000368">
            <w:pPr>
              <w:jc w:val="left"/>
              <w:rPr>
                <w:sz w:val="20"/>
                <w:szCs w:val="20"/>
              </w:rPr>
            </w:pPr>
            <w:r w:rsidDel="00000000" w:rsidR="00000000" w:rsidRPr="00000000">
              <w:rPr>
                <w:sz w:val="20"/>
                <w:szCs w:val="20"/>
                <w:rtl w:val="0"/>
              </w:rPr>
              <w:t xml:space="preserve">Mujer</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369">
            <w:pPr>
              <w:jc w:val="center"/>
              <w:rPr>
                <w:sz w:val="20"/>
                <w:szCs w:val="20"/>
              </w:rPr>
            </w:pPr>
            <w:r w:rsidDel="00000000" w:rsidR="00000000" w:rsidRPr="00000000">
              <w:rPr>
                <w:sz w:val="20"/>
                <w:szCs w:val="20"/>
                <w:rtl w:val="0"/>
              </w:rPr>
              <w:t xml:space="preserve">39</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36A">
            <w:pPr>
              <w:jc w:val="center"/>
              <w:rPr>
                <w:sz w:val="20"/>
                <w:szCs w:val="20"/>
              </w:rPr>
            </w:pPr>
            <w:r w:rsidDel="00000000" w:rsidR="00000000" w:rsidRPr="00000000">
              <w:rPr>
                <w:sz w:val="20"/>
                <w:szCs w:val="20"/>
                <w:rtl w:val="0"/>
              </w:rPr>
              <w:t xml:space="preserve">41.5</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36B">
            <w:pPr>
              <w:jc w:val="center"/>
              <w:rPr>
                <w:sz w:val="20"/>
                <w:szCs w:val="20"/>
              </w:rPr>
            </w:pPr>
            <w:r w:rsidDel="00000000" w:rsidR="00000000" w:rsidRPr="00000000">
              <w:rPr>
                <w:sz w:val="20"/>
                <w:szCs w:val="20"/>
                <w:rtl w:val="0"/>
              </w:rPr>
              <w:t xml:space="preserve">19</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36C">
            <w:pPr>
              <w:jc w:val="center"/>
              <w:rPr>
                <w:sz w:val="20"/>
                <w:szCs w:val="20"/>
              </w:rPr>
            </w:pPr>
            <w:r w:rsidDel="00000000" w:rsidR="00000000" w:rsidRPr="00000000">
              <w:rPr>
                <w:sz w:val="20"/>
                <w:szCs w:val="20"/>
                <w:rtl w:val="0"/>
              </w:rPr>
              <w:t xml:space="preserve">29.7</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36D">
            <w:pPr>
              <w:jc w:val="center"/>
              <w:rPr>
                <w:sz w:val="20"/>
                <w:szCs w:val="20"/>
              </w:rPr>
            </w:pPr>
            <w:r w:rsidDel="00000000" w:rsidR="00000000" w:rsidRPr="00000000">
              <w:rPr>
                <w:sz w:val="20"/>
                <w:szCs w:val="20"/>
                <w:rtl w:val="0"/>
              </w:rPr>
              <w:t xml:space="preserve"> </w:t>
            </w:r>
          </w:p>
        </w:tc>
      </w:tr>
      <w:tr>
        <w:trPr>
          <w:cantSplit w:val="0"/>
          <w:trHeight w:val="225"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36E">
            <w:pPr>
              <w:jc w:val="left"/>
              <w:rPr>
                <w:sz w:val="20"/>
                <w:szCs w:val="20"/>
              </w:rPr>
            </w:pPr>
            <w:r w:rsidDel="00000000" w:rsidR="00000000" w:rsidRPr="00000000">
              <w:rPr>
                <w:sz w:val="20"/>
                <w:szCs w:val="20"/>
                <w:rtl w:val="0"/>
              </w:rPr>
              <w:t xml:space="preserve">Edad</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36F">
            <w:pPr>
              <w:jc w:val="center"/>
              <w:rPr>
                <w:sz w:val="20"/>
                <w:szCs w:val="20"/>
              </w:rPr>
            </w:pPr>
            <w:r w:rsidDel="00000000" w:rsidR="00000000" w:rsidRPr="00000000">
              <w:rPr>
                <w:sz w:val="20"/>
                <w:szCs w:val="20"/>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370">
            <w:pPr>
              <w:jc w:val="center"/>
              <w:rPr>
                <w:sz w:val="20"/>
                <w:szCs w:val="20"/>
              </w:rPr>
            </w:pPr>
            <w:r w:rsidDel="00000000" w:rsidR="00000000" w:rsidRPr="00000000">
              <w:rPr>
                <w:sz w:val="20"/>
                <w:szCs w:val="20"/>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371">
            <w:pPr>
              <w:jc w:val="center"/>
              <w:rPr>
                <w:sz w:val="20"/>
                <w:szCs w:val="20"/>
              </w:rPr>
            </w:pPr>
            <w:r w:rsidDel="00000000" w:rsidR="00000000" w:rsidRPr="00000000">
              <w:rPr>
                <w:sz w:val="20"/>
                <w:szCs w:val="20"/>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372">
            <w:pPr>
              <w:jc w:val="center"/>
              <w:rPr>
                <w:sz w:val="20"/>
                <w:szCs w:val="20"/>
              </w:rPr>
            </w:pPr>
            <w:r w:rsidDel="00000000" w:rsidR="00000000" w:rsidRPr="00000000">
              <w:rPr>
                <w:sz w:val="20"/>
                <w:szCs w:val="20"/>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373">
            <w:pPr>
              <w:jc w:val="center"/>
              <w:rPr>
                <w:sz w:val="20"/>
                <w:szCs w:val="20"/>
              </w:rPr>
            </w:pPr>
            <w:r w:rsidDel="00000000" w:rsidR="00000000" w:rsidRPr="00000000">
              <w:rPr>
                <w:sz w:val="20"/>
                <w:szCs w:val="20"/>
                <w:rtl w:val="0"/>
              </w:rPr>
              <w:t xml:space="preserve"> </w:t>
            </w:r>
          </w:p>
        </w:tc>
      </w:tr>
      <w:tr>
        <w:trPr>
          <w:cantSplit w:val="0"/>
          <w:trHeight w:val="225"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374">
            <w:pPr>
              <w:jc w:val="left"/>
              <w:rPr>
                <w:sz w:val="20"/>
                <w:szCs w:val="20"/>
              </w:rPr>
            </w:pPr>
            <w:r w:rsidDel="00000000" w:rsidR="00000000" w:rsidRPr="00000000">
              <w:rPr>
                <w:sz w:val="20"/>
                <w:szCs w:val="20"/>
                <w:rtl w:val="0"/>
              </w:rPr>
              <w:t xml:space="preserve">19 a 25</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375">
            <w:pPr>
              <w:jc w:val="center"/>
              <w:rPr>
                <w:sz w:val="20"/>
                <w:szCs w:val="20"/>
              </w:rPr>
            </w:pPr>
            <w:r w:rsidDel="00000000" w:rsidR="00000000" w:rsidRPr="00000000">
              <w:rPr>
                <w:sz w:val="20"/>
                <w:szCs w:val="20"/>
                <w:rtl w:val="0"/>
              </w:rPr>
              <w:t xml:space="preserve">7</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376">
            <w:pPr>
              <w:jc w:val="center"/>
              <w:rPr>
                <w:sz w:val="20"/>
                <w:szCs w:val="20"/>
              </w:rPr>
            </w:pPr>
            <w:r w:rsidDel="00000000" w:rsidR="00000000" w:rsidRPr="00000000">
              <w:rPr>
                <w:sz w:val="20"/>
                <w:szCs w:val="20"/>
                <w:rtl w:val="0"/>
              </w:rPr>
              <w:t xml:space="preserve">7.4</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377">
            <w:pPr>
              <w:jc w:val="center"/>
              <w:rPr>
                <w:sz w:val="20"/>
                <w:szCs w:val="20"/>
              </w:rPr>
            </w:pPr>
            <w:r w:rsidDel="00000000" w:rsidR="00000000" w:rsidRPr="00000000">
              <w:rPr>
                <w:sz w:val="20"/>
                <w:szCs w:val="20"/>
                <w:rtl w:val="0"/>
              </w:rPr>
              <w:t xml:space="preserve">1</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378">
            <w:pPr>
              <w:jc w:val="center"/>
              <w:rPr>
                <w:sz w:val="20"/>
                <w:szCs w:val="20"/>
              </w:rPr>
            </w:pPr>
            <w:r w:rsidDel="00000000" w:rsidR="00000000" w:rsidRPr="00000000">
              <w:rPr>
                <w:sz w:val="20"/>
                <w:szCs w:val="20"/>
                <w:rtl w:val="0"/>
              </w:rPr>
              <w:t xml:space="preserve">1.6</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379">
            <w:pPr>
              <w:jc w:val="center"/>
              <w:rPr>
                <w:sz w:val="20"/>
                <w:szCs w:val="20"/>
              </w:rPr>
            </w:pPr>
            <w:r w:rsidDel="00000000" w:rsidR="00000000" w:rsidRPr="00000000">
              <w:rPr>
                <w:sz w:val="20"/>
                <w:szCs w:val="20"/>
                <w:rtl w:val="0"/>
              </w:rPr>
              <w:t xml:space="preserve">0.246</w:t>
            </w:r>
          </w:p>
        </w:tc>
      </w:tr>
      <w:tr>
        <w:trPr>
          <w:cantSplit w:val="0"/>
          <w:trHeight w:val="225" w:hRule="atLeast"/>
          <w:tblHeader w:val="0"/>
        </w:trPr>
        <w:tc>
          <w:tcPr>
            <w:tcBorders>
              <w:top w:color="000000" w:space="0" w:sz="0" w:val="nil"/>
              <w:left w:color="000000" w:space="0" w:sz="0" w:val="nil"/>
              <w:right w:color="000000" w:space="0" w:sz="0" w:val="nil"/>
            </w:tcBorders>
            <w:shd w:fill="ffffff" w:val="clear"/>
            <w:vAlign w:val="center"/>
          </w:tcPr>
          <w:p w:rsidR="00000000" w:rsidDel="00000000" w:rsidP="00000000" w:rsidRDefault="00000000" w:rsidRPr="00000000" w14:paraId="0000037A">
            <w:pPr>
              <w:jc w:val="left"/>
              <w:rPr>
                <w:sz w:val="20"/>
                <w:szCs w:val="20"/>
              </w:rPr>
            </w:pPr>
            <w:r w:rsidDel="00000000" w:rsidR="00000000" w:rsidRPr="00000000">
              <w:rPr>
                <w:sz w:val="20"/>
                <w:szCs w:val="20"/>
                <w:rtl w:val="0"/>
              </w:rPr>
              <w:t xml:space="preserve">27 a 59</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37B">
            <w:pPr>
              <w:jc w:val="center"/>
              <w:rPr>
                <w:sz w:val="20"/>
                <w:szCs w:val="20"/>
              </w:rPr>
            </w:pPr>
            <w:r w:rsidDel="00000000" w:rsidR="00000000" w:rsidRPr="00000000">
              <w:rPr>
                <w:sz w:val="20"/>
                <w:szCs w:val="20"/>
                <w:rtl w:val="0"/>
              </w:rPr>
              <w:t xml:space="preserve">69</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37C">
            <w:pPr>
              <w:jc w:val="center"/>
              <w:rPr>
                <w:sz w:val="20"/>
                <w:szCs w:val="20"/>
              </w:rPr>
            </w:pPr>
            <w:r w:rsidDel="00000000" w:rsidR="00000000" w:rsidRPr="00000000">
              <w:rPr>
                <w:sz w:val="20"/>
                <w:szCs w:val="20"/>
                <w:rtl w:val="0"/>
              </w:rPr>
              <w:t xml:space="preserve">73.4</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37D">
            <w:pPr>
              <w:jc w:val="center"/>
              <w:rPr>
                <w:sz w:val="20"/>
                <w:szCs w:val="20"/>
              </w:rPr>
            </w:pPr>
            <w:r w:rsidDel="00000000" w:rsidR="00000000" w:rsidRPr="00000000">
              <w:rPr>
                <w:sz w:val="20"/>
                <w:szCs w:val="20"/>
                <w:rtl w:val="0"/>
              </w:rPr>
              <w:t xml:space="preserve">51</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37E">
            <w:pPr>
              <w:jc w:val="center"/>
              <w:rPr>
                <w:sz w:val="20"/>
                <w:szCs w:val="20"/>
              </w:rPr>
            </w:pPr>
            <w:r w:rsidDel="00000000" w:rsidR="00000000" w:rsidRPr="00000000">
              <w:rPr>
                <w:sz w:val="20"/>
                <w:szCs w:val="20"/>
                <w:rtl w:val="0"/>
              </w:rPr>
              <w:t xml:space="preserve">79.7</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37F">
            <w:pPr>
              <w:jc w:val="center"/>
              <w:rPr>
                <w:sz w:val="20"/>
                <w:szCs w:val="20"/>
              </w:rPr>
            </w:pPr>
            <w:r w:rsidDel="00000000" w:rsidR="00000000" w:rsidRPr="00000000">
              <w:rPr>
                <w:sz w:val="20"/>
                <w:szCs w:val="20"/>
                <w:rtl w:val="0"/>
              </w:rPr>
              <w:t xml:space="preserve"> </w:t>
            </w:r>
          </w:p>
        </w:tc>
      </w:tr>
      <w:tr>
        <w:trPr>
          <w:cantSplit w:val="0"/>
          <w:trHeight w:val="225" w:hRule="atLeast"/>
          <w:tblHeader w:val="0"/>
        </w:trPr>
        <w:tc>
          <w:tcPr>
            <w:tcBorders>
              <w:top w:color="000000" w:space="0" w:sz="0" w:val="nil"/>
              <w:left w:color="000000" w:space="0" w:sz="0" w:val="nil"/>
              <w:bottom w:color="000000" w:space="0" w:sz="4" w:val="single"/>
              <w:right w:color="000000" w:space="0" w:sz="0" w:val="nil"/>
            </w:tcBorders>
            <w:shd w:fill="ffffff" w:val="clear"/>
            <w:vAlign w:val="center"/>
          </w:tcPr>
          <w:p w:rsidR="00000000" w:rsidDel="00000000" w:rsidP="00000000" w:rsidRDefault="00000000" w:rsidRPr="00000000" w14:paraId="00000380">
            <w:pPr>
              <w:jc w:val="left"/>
              <w:rPr>
                <w:sz w:val="20"/>
                <w:szCs w:val="20"/>
              </w:rPr>
            </w:pPr>
            <w:r w:rsidDel="00000000" w:rsidR="00000000" w:rsidRPr="00000000">
              <w:rPr>
                <w:sz w:val="20"/>
                <w:szCs w:val="20"/>
                <w:rtl w:val="0"/>
              </w:rPr>
              <w:t xml:space="preserve">60 años o más</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381">
            <w:pPr>
              <w:jc w:val="center"/>
              <w:rPr>
                <w:sz w:val="20"/>
                <w:szCs w:val="20"/>
              </w:rPr>
            </w:pPr>
            <w:r w:rsidDel="00000000" w:rsidR="00000000" w:rsidRPr="00000000">
              <w:rPr>
                <w:sz w:val="20"/>
                <w:szCs w:val="20"/>
                <w:rtl w:val="0"/>
              </w:rPr>
              <w:t xml:space="preserve">18</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382">
            <w:pPr>
              <w:jc w:val="center"/>
              <w:rPr>
                <w:sz w:val="20"/>
                <w:szCs w:val="20"/>
              </w:rPr>
            </w:pPr>
            <w:r w:rsidDel="00000000" w:rsidR="00000000" w:rsidRPr="00000000">
              <w:rPr>
                <w:sz w:val="20"/>
                <w:szCs w:val="20"/>
                <w:rtl w:val="0"/>
              </w:rPr>
              <w:t xml:space="preserve">19.1</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383">
            <w:pPr>
              <w:jc w:val="center"/>
              <w:rPr>
                <w:sz w:val="20"/>
                <w:szCs w:val="20"/>
              </w:rPr>
            </w:pPr>
            <w:r w:rsidDel="00000000" w:rsidR="00000000" w:rsidRPr="00000000">
              <w:rPr>
                <w:sz w:val="20"/>
                <w:szCs w:val="20"/>
                <w:rtl w:val="0"/>
              </w:rPr>
              <w:t xml:space="preserve">12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384">
            <w:pPr>
              <w:jc w:val="center"/>
              <w:rPr>
                <w:sz w:val="20"/>
                <w:szCs w:val="20"/>
              </w:rPr>
            </w:pPr>
            <w:r w:rsidDel="00000000" w:rsidR="00000000" w:rsidRPr="00000000">
              <w:rPr>
                <w:sz w:val="20"/>
                <w:szCs w:val="20"/>
                <w:rtl w:val="0"/>
              </w:rPr>
              <w:t xml:space="preserve">18.8</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385">
            <w:pPr>
              <w:jc w:val="center"/>
              <w:rPr>
                <w:sz w:val="20"/>
                <w:szCs w:val="20"/>
              </w:rPr>
            </w:pPr>
            <w:r w:rsidDel="00000000" w:rsidR="00000000" w:rsidRPr="00000000">
              <w:rPr>
                <w:sz w:val="20"/>
                <w:szCs w:val="20"/>
                <w:rtl w:val="0"/>
              </w:rPr>
              <w:t xml:space="preserve"> </w:t>
            </w:r>
          </w:p>
        </w:tc>
      </w:tr>
      <w:tr>
        <w:trPr>
          <w:cantSplit w:val="0"/>
          <w:trHeight w:val="225"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386">
            <w:pPr>
              <w:jc w:val="left"/>
              <w:rPr>
                <w:sz w:val="20"/>
                <w:szCs w:val="20"/>
              </w:rPr>
            </w:pPr>
            <w:r w:rsidDel="00000000" w:rsidR="00000000" w:rsidRPr="00000000">
              <w:rPr>
                <w:sz w:val="20"/>
                <w:szCs w:val="20"/>
                <w:rtl w:val="0"/>
              </w:rPr>
              <w:t xml:space="preserve">Estado civil</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387">
            <w:pPr>
              <w:jc w:val="center"/>
              <w:rPr>
                <w:sz w:val="20"/>
                <w:szCs w:val="20"/>
              </w:rPr>
            </w:pPr>
            <w:r w:rsidDel="00000000" w:rsidR="00000000" w:rsidRPr="00000000">
              <w:rPr>
                <w:sz w:val="20"/>
                <w:szCs w:val="20"/>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388">
            <w:pPr>
              <w:jc w:val="center"/>
              <w:rPr>
                <w:sz w:val="20"/>
                <w:szCs w:val="20"/>
              </w:rPr>
            </w:pPr>
            <w:r w:rsidDel="00000000" w:rsidR="00000000" w:rsidRPr="00000000">
              <w:rPr>
                <w:sz w:val="20"/>
                <w:szCs w:val="20"/>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389">
            <w:pPr>
              <w:jc w:val="center"/>
              <w:rPr>
                <w:sz w:val="20"/>
                <w:szCs w:val="20"/>
              </w:rPr>
            </w:pPr>
            <w:r w:rsidDel="00000000" w:rsidR="00000000" w:rsidRPr="00000000">
              <w:rPr>
                <w:sz w:val="20"/>
                <w:szCs w:val="20"/>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38A">
            <w:pPr>
              <w:jc w:val="center"/>
              <w:rPr>
                <w:sz w:val="20"/>
                <w:szCs w:val="20"/>
              </w:rPr>
            </w:pPr>
            <w:r w:rsidDel="00000000" w:rsidR="00000000" w:rsidRPr="00000000">
              <w:rPr>
                <w:sz w:val="20"/>
                <w:szCs w:val="20"/>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38B">
            <w:pPr>
              <w:jc w:val="center"/>
              <w:rPr>
                <w:sz w:val="20"/>
                <w:szCs w:val="20"/>
              </w:rPr>
            </w:pPr>
            <w:r w:rsidDel="00000000" w:rsidR="00000000" w:rsidRPr="00000000">
              <w:rPr>
                <w:sz w:val="20"/>
                <w:szCs w:val="20"/>
                <w:rtl w:val="0"/>
              </w:rPr>
              <w:t xml:space="preserve">0.036*</w:t>
            </w:r>
          </w:p>
        </w:tc>
      </w:tr>
      <w:tr>
        <w:trPr>
          <w:cantSplit w:val="0"/>
          <w:trHeight w:val="225"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38C">
            <w:pPr>
              <w:jc w:val="left"/>
              <w:rPr>
                <w:sz w:val="20"/>
                <w:szCs w:val="20"/>
              </w:rPr>
            </w:pPr>
            <w:r w:rsidDel="00000000" w:rsidR="00000000" w:rsidRPr="00000000">
              <w:rPr>
                <w:sz w:val="20"/>
                <w:szCs w:val="20"/>
                <w:rtl w:val="0"/>
              </w:rPr>
              <w:t xml:space="preserve">Soltero</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38D">
            <w:pPr>
              <w:jc w:val="center"/>
              <w:rPr>
                <w:sz w:val="20"/>
                <w:szCs w:val="20"/>
              </w:rPr>
            </w:pPr>
            <w:r w:rsidDel="00000000" w:rsidR="00000000" w:rsidRPr="00000000">
              <w:rPr>
                <w:sz w:val="20"/>
                <w:szCs w:val="20"/>
                <w:rtl w:val="0"/>
              </w:rPr>
              <w:t xml:space="preserve">26</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38E">
            <w:pPr>
              <w:jc w:val="center"/>
              <w:rPr>
                <w:sz w:val="20"/>
                <w:szCs w:val="20"/>
              </w:rPr>
            </w:pPr>
            <w:r w:rsidDel="00000000" w:rsidR="00000000" w:rsidRPr="00000000">
              <w:rPr>
                <w:sz w:val="20"/>
                <w:szCs w:val="20"/>
                <w:rtl w:val="0"/>
              </w:rPr>
              <w:t xml:space="preserve">27.7</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38F">
            <w:pPr>
              <w:jc w:val="center"/>
              <w:rPr>
                <w:sz w:val="20"/>
                <w:szCs w:val="20"/>
              </w:rPr>
            </w:pPr>
            <w:r w:rsidDel="00000000" w:rsidR="00000000" w:rsidRPr="00000000">
              <w:rPr>
                <w:sz w:val="20"/>
                <w:szCs w:val="20"/>
                <w:rtl w:val="0"/>
              </w:rPr>
              <w:t xml:space="preserve">11</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390">
            <w:pPr>
              <w:jc w:val="center"/>
              <w:rPr>
                <w:sz w:val="20"/>
                <w:szCs w:val="20"/>
              </w:rPr>
            </w:pPr>
            <w:r w:rsidDel="00000000" w:rsidR="00000000" w:rsidRPr="00000000">
              <w:rPr>
                <w:sz w:val="20"/>
                <w:szCs w:val="20"/>
                <w:rtl w:val="0"/>
              </w:rPr>
              <w:t xml:space="preserve">17.2</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391">
            <w:pPr>
              <w:jc w:val="center"/>
              <w:rPr>
                <w:sz w:val="20"/>
                <w:szCs w:val="20"/>
              </w:rPr>
            </w:pPr>
            <w:r w:rsidDel="00000000" w:rsidR="00000000" w:rsidRPr="00000000">
              <w:rPr>
                <w:sz w:val="20"/>
                <w:szCs w:val="20"/>
                <w:rtl w:val="0"/>
              </w:rPr>
              <w:t xml:space="preserve"> </w:t>
            </w:r>
          </w:p>
        </w:tc>
      </w:tr>
      <w:tr>
        <w:trPr>
          <w:cantSplit w:val="0"/>
          <w:trHeight w:val="225" w:hRule="atLeast"/>
          <w:tblHeader w:val="0"/>
        </w:trPr>
        <w:tc>
          <w:tcPr>
            <w:tcBorders>
              <w:top w:color="000000" w:space="0" w:sz="0" w:val="nil"/>
              <w:left w:color="000000" w:space="0" w:sz="0" w:val="nil"/>
              <w:right w:color="000000" w:space="0" w:sz="0" w:val="nil"/>
            </w:tcBorders>
            <w:shd w:fill="ffffff" w:val="clear"/>
            <w:vAlign w:val="center"/>
          </w:tcPr>
          <w:p w:rsidR="00000000" w:rsidDel="00000000" w:rsidP="00000000" w:rsidRDefault="00000000" w:rsidRPr="00000000" w14:paraId="00000392">
            <w:pPr>
              <w:jc w:val="left"/>
              <w:rPr>
                <w:sz w:val="20"/>
                <w:szCs w:val="20"/>
              </w:rPr>
            </w:pPr>
            <w:r w:rsidDel="00000000" w:rsidR="00000000" w:rsidRPr="00000000">
              <w:rPr>
                <w:sz w:val="20"/>
                <w:szCs w:val="20"/>
                <w:rtl w:val="0"/>
              </w:rPr>
              <w:t xml:space="preserve">Casado / unión libre</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393">
            <w:pPr>
              <w:jc w:val="center"/>
              <w:rPr>
                <w:sz w:val="20"/>
                <w:szCs w:val="20"/>
              </w:rPr>
            </w:pPr>
            <w:r w:rsidDel="00000000" w:rsidR="00000000" w:rsidRPr="00000000">
              <w:rPr>
                <w:sz w:val="20"/>
                <w:szCs w:val="20"/>
                <w:rtl w:val="0"/>
              </w:rPr>
              <w:t xml:space="preserve">57</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394">
            <w:pPr>
              <w:jc w:val="center"/>
              <w:rPr>
                <w:sz w:val="20"/>
                <w:szCs w:val="20"/>
              </w:rPr>
            </w:pPr>
            <w:r w:rsidDel="00000000" w:rsidR="00000000" w:rsidRPr="00000000">
              <w:rPr>
                <w:sz w:val="20"/>
                <w:szCs w:val="20"/>
                <w:rtl w:val="0"/>
              </w:rPr>
              <w:t xml:space="preserve">60.6</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395">
            <w:pPr>
              <w:jc w:val="center"/>
              <w:rPr>
                <w:sz w:val="20"/>
                <w:szCs w:val="20"/>
              </w:rPr>
            </w:pPr>
            <w:r w:rsidDel="00000000" w:rsidR="00000000" w:rsidRPr="00000000">
              <w:rPr>
                <w:sz w:val="20"/>
                <w:szCs w:val="20"/>
                <w:rtl w:val="0"/>
              </w:rPr>
              <w:t xml:space="preserve">36</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396">
            <w:pPr>
              <w:jc w:val="center"/>
              <w:rPr>
                <w:sz w:val="20"/>
                <w:szCs w:val="20"/>
              </w:rPr>
            </w:pPr>
            <w:r w:rsidDel="00000000" w:rsidR="00000000" w:rsidRPr="00000000">
              <w:rPr>
                <w:sz w:val="20"/>
                <w:szCs w:val="20"/>
                <w:rtl w:val="0"/>
              </w:rPr>
              <w:t xml:space="preserve">56.3</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397">
            <w:pPr>
              <w:jc w:val="center"/>
              <w:rPr>
                <w:sz w:val="20"/>
                <w:szCs w:val="20"/>
              </w:rPr>
            </w:pPr>
            <w:r w:rsidDel="00000000" w:rsidR="00000000" w:rsidRPr="00000000">
              <w:rPr>
                <w:sz w:val="20"/>
                <w:szCs w:val="20"/>
                <w:rtl w:val="0"/>
              </w:rPr>
              <w:t xml:space="preserve"> </w:t>
            </w:r>
          </w:p>
        </w:tc>
      </w:tr>
      <w:tr>
        <w:trPr>
          <w:cantSplit w:val="0"/>
          <w:trHeight w:val="225" w:hRule="atLeast"/>
          <w:tblHeader w:val="0"/>
        </w:trPr>
        <w:tc>
          <w:tcPr>
            <w:tcBorders>
              <w:top w:color="000000" w:space="0" w:sz="0" w:val="nil"/>
              <w:left w:color="000000" w:space="0" w:sz="0" w:val="nil"/>
              <w:bottom w:color="000000" w:space="0" w:sz="4" w:val="single"/>
              <w:right w:color="000000" w:space="0" w:sz="0" w:val="nil"/>
            </w:tcBorders>
            <w:shd w:fill="ffffff" w:val="clear"/>
            <w:vAlign w:val="center"/>
          </w:tcPr>
          <w:p w:rsidR="00000000" w:rsidDel="00000000" w:rsidP="00000000" w:rsidRDefault="00000000" w:rsidRPr="00000000" w14:paraId="00000398">
            <w:pPr>
              <w:jc w:val="left"/>
              <w:rPr>
                <w:sz w:val="20"/>
                <w:szCs w:val="20"/>
              </w:rPr>
            </w:pPr>
            <w:r w:rsidDel="00000000" w:rsidR="00000000" w:rsidRPr="00000000">
              <w:rPr>
                <w:sz w:val="20"/>
                <w:szCs w:val="20"/>
                <w:rtl w:val="0"/>
              </w:rPr>
              <w:t xml:space="preserve">Viudo / divorciado</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399">
            <w:pPr>
              <w:jc w:val="center"/>
              <w:rPr>
                <w:sz w:val="20"/>
                <w:szCs w:val="20"/>
              </w:rPr>
            </w:pPr>
            <w:r w:rsidDel="00000000" w:rsidR="00000000" w:rsidRPr="00000000">
              <w:rPr>
                <w:sz w:val="20"/>
                <w:szCs w:val="20"/>
                <w:rtl w:val="0"/>
              </w:rPr>
              <w:t xml:space="preserve">11</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39A">
            <w:pPr>
              <w:jc w:val="center"/>
              <w:rPr>
                <w:sz w:val="20"/>
                <w:szCs w:val="20"/>
              </w:rPr>
            </w:pPr>
            <w:r w:rsidDel="00000000" w:rsidR="00000000" w:rsidRPr="00000000">
              <w:rPr>
                <w:sz w:val="20"/>
                <w:szCs w:val="20"/>
                <w:rtl w:val="0"/>
              </w:rPr>
              <w:t xml:space="preserve">11.7</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39B">
            <w:pPr>
              <w:jc w:val="center"/>
              <w:rPr>
                <w:sz w:val="20"/>
                <w:szCs w:val="20"/>
              </w:rPr>
            </w:pPr>
            <w:r w:rsidDel="00000000" w:rsidR="00000000" w:rsidRPr="00000000">
              <w:rPr>
                <w:sz w:val="20"/>
                <w:szCs w:val="20"/>
                <w:rtl w:val="0"/>
              </w:rPr>
              <w:t xml:space="preserve">17</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39C">
            <w:pPr>
              <w:jc w:val="center"/>
              <w:rPr>
                <w:sz w:val="20"/>
                <w:szCs w:val="20"/>
              </w:rPr>
            </w:pPr>
            <w:r w:rsidDel="00000000" w:rsidR="00000000" w:rsidRPr="00000000">
              <w:rPr>
                <w:sz w:val="20"/>
                <w:szCs w:val="20"/>
                <w:rtl w:val="0"/>
              </w:rPr>
              <w:t xml:space="preserve">26.6</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39D">
            <w:pPr>
              <w:jc w:val="center"/>
              <w:rPr>
                <w:sz w:val="20"/>
                <w:szCs w:val="20"/>
              </w:rPr>
            </w:pPr>
            <w:r w:rsidDel="00000000" w:rsidR="00000000" w:rsidRPr="00000000">
              <w:rPr>
                <w:sz w:val="20"/>
                <w:szCs w:val="20"/>
                <w:rtl w:val="0"/>
              </w:rPr>
              <w:t xml:space="preserve"> </w:t>
            </w:r>
          </w:p>
        </w:tc>
      </w:tr>
      <w:tr>
        <w:trPr>
          <w:cantSplit w:val="0"/>
          <w:trHeight w:val="225"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39E">
            <w:pPr>
              <w:jc w:val="left"/>
              <w:rPr>
                <w:sz w:val="20"/>
                <w:szCs w:val="20"/>
              </w:rPr>
            </w:pPr>
            <w:r w:rsidDel="00000000" w:rsidR="00000000" w:rsidRPr="00000000">
              <w:rPr>
                <w:sz w:val="20"/>
                <w:szCs w:val="20"/>
                <w:rtl w:val="0"/>
              </w:rPr>
              <w:t xml:space="preserve">Ocupación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39F">
            <w:pPr>
              <w:jc w:val="center"/>
              <w:rPr>
                <w:sz w:val="20"/>
                <w:szCs w:val="20"/>
              </w:rPr>
            </w:pPr>
            <w:r w:rsidDel="00000000" w:rsidR="00000000" w:rsidRPr="00000000">
              <w:rPr>
                <w:sz w:val="20"/>
                <w:szCs w:val="20"/>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3A0">
            <w:pPr>
              <w:jc w:val="center"/>
              <w:rPr>
                <w:sz w:val="20"/>
                <w:szCs w:val="20"/>
              </w:rPr>
            </w:pPr>
            <w:r w:rsidDel="00000000" w:rsidR="00000000" w:rsidRPr="00000000">
              <w:rPr>
                <w:sz w:val="20"/>
                <w:szCs w:val="20"/>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3A1">
            <w:pPr>
              <w:jc w:val="center"/>
              <w:rPr>
                <w:sz w:val="20"/>
                <w:szCs w:val="20"/>
              </w:rPr>
            </w:pPr>
            <w:r w:rsidDel="00000000" w:rsidR="00000000" w:rsidRPr="00000000">
              <w:rPr>
                <w:sz w:val="20"/>
                <w:szCs w:val="20"/>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3A2">
            <w:pPr>
              <w:jc w:val="center"/>
              <w:rPr>
                <w:sz w:val="20"/>
                <w:szCs w:val="20"/>
              </w:rPr>
            </w:pPr>
            <w:r w:rsidDel="00000000" w:rsidR="00000000" w:rsidRPr="00000000">
              <w:rPr>
                <w:sz w:val="20"/>
                <w:szCs w:val="20"/>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3A3">
            <w:pPr>
              <w:jc w:val="center"/>
              <w:rPr>
                <w:sz w:val="20"/>
                <w:szCs w:val="20"/>
              </w:rPr>
            </w:pPr>
            <w:r w:rsidDel="00000000" w:rsidR="00000000" w:rsidRPr="00000000">
              <w:rPr>
                <w:sz w:val="20"/>
                <w:szCs w:val="20"/>
                <w:rtl w:val="0"/>
              </w:rPr>
              <w:t xml:space="preserve">0.045*</w:t>
            </w:r>
          </w:p>
        </w:tc>
      </w:tr>
      <w:tr>
        <w:trPr>
          <w:cantSplit w:val="0"/>
          <w:trHeight w:val="225" w:hRule="atLeast"/>
          <w:tblHeader w:val="0"/>
        </w:trPr>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3A4">
            <w:pPr>
              <w:jc w:val="left"/>
              <w:rPr>
                <w:sz w:val="20"/>
                <w:szCs w:val="20"/>
              </w:rPr>
            </w:pPr>
            <w:r w:rsidDel="00000000" w:rsidR="00000000" w:rsidRPr="00000000">
              <w:rPr>
                <w:sz w:val="20"/>
                <w:szCs w:val="20"/>
                <w:rtl w:val="0"/>
              </w:rPr>
              <w:t xml:space="preserve">Hogar</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3A5">
            <w:pPr>
              <w:jc w:val="center"/>
              <w:rPr>
                <w:sz w:val="20"/>
                <w:szCs w:val="20"/>
              </w:rPr>
            </w:pPr>
            <w:r w:rsidDel="00000000" w:rsidR="00000000" w:rsidRPr="00000000">
              <w:rPr>
                <w:sz w:val="20"/>
                <w:szCs w:val="20"/>
                <w:rtl w:val="0"/>
              </w:rPr>
              <w:t xml:space="preserve">37</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3A6">
            <w:pPr>
              <w:jc w:val="center"/>
              <w:rPr>
                <w:sz w:val="20"/>
                <w:szCs w:val="20"/>
              </w:rPr>
            </w:pPr>
            <w:r w:rsidDel="00000000" w:rsidR="00000000" w:rsidRPr="00000000">
              <w:rPr>
                <w:sz w:val="20"/>
                <w:szCs w:val="20"/>
                <w:rtl w:val="0"/>
              </w:rPr>
              <w:t xml:space="preserve">39.4</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3A7">
            <w:pPr>
              <w:jc w:val="center"/>
              <w:rPr>
                <w:sz w:val="20"/>
                <w:szCs w:val="20"/>
              </w:rPr>
            </w:pPr>
            <w:r w:rsidDel="00000000" w:rsidR="00000000" w:rsidRPr="00000000">
              <w:rPr>
                <w:sz w:val="20"/>
                <w:szCs w:val="20"/>
                <w:rtl w:val="0"/>
              </w:rPr>
              <w:t xml:space="preserve">15</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3A8">
            <w:pPr>
              <w:jc w:val="center"/>
              <w:rPr>
                <w:sz w:val="20"/>
                <w:szCs w:val="20"/>
              </w:rPr>
            </w:pPr>
            <w:r w:rsidDel="00000000" w:rsidR="00000000" w:rsidRPr="00000000">
              <w:rPr>
                <w:sz w:val="20"/>
                <w:szCs w:val="20"/>
                <w:rtl w:val="0"/>
              </w:rPr>
              <w:t xml:space="preserve">23.4</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3A9">
            <w:pPr>
              <w:jc w:val="center"/>
              <w:rPr>
                <w:sz w:val="20"/>
                <w:szCs w:val="20"/>
              </w:rPr>
            </w:pPr>
            <w:r w:rsidDel="00000000" w:rsidR="00000000" w:rsidRPr="00000000">
              <w:rPr>
                <w:sz w:val="20"/>
                <w:szCs w:val="20"/>
                <w:rtl w:val="0"/>
              </w:rPr>
              <w:t xml:space="preserve"> </w:t>
            </w:r>
          </w:p>
        </w:tc>
      </w:tr>
      <w:tr>
        <w:trPr>
          <w:cantSplit w:val="0"/>
          <w:trHeight w:val="225" w:hRule="atLeast"/>
          <w:tblHeader w:val="0"/>
        </w:trPr>
        <w:tc>
          <w:tcPr>
            <w:tcBorders>
              <w:top w:color="000000" w:space="0" w:sz="0" w:val="nil"/>
              <w:left w:color="000000" w:space="0" w:sz="0" w:val="nil"/>
              <w:right w:color="000000" w:space="0" w:sz="0" w:val="nil"/>
            </w:tcBorders>
            <w:shd w:fill="ffffff" w:val="clear"/>
            <w:vAlign w:val="center"/>
          </w:tcPr>
          <w:p w:rsidR="00000000" w:rsidDel="00000000" w:rsidP="00000000" w:rsidRDefault="00000000" w:rsidRPr="00000000" w14:paraId="000003AA">
            <w:pPr>
              <w:jc w:val="left"/>
              <w:rPr>
                <w:sz w:val="20"/>
                <w:szCs w:val="20"/>
              </w:rPr>
            </w:pPr>
            <w:r w:rsidDel="00000000" w:rsidR="00000000" w:rsidRPr="00000000">
              <w:rPr>
                <w:sz w:val="20"/>
                <w:szCs w:val="20"/>
                <w:rtl w:val="0"/>
              </w:rPr>
              <w:t xml:space="preserve">Empleado</w:t>
            </w:r>
          </w:p>
        </w:tc>
        <w:tc>
          <w:tcPr>
            <w:tcBorders>
              <w:top w:color="000000" w:space="0" w:sz="0" w:val="nil"/>
              <w:left w:color="000000" w:space="0" w:sz="0" w:val="nil"/>
              <w:right w:color="000000" w:space="0" w:sz="0" w:val="nil"/>
            </w:tcBorders>
            <w:shd w:fill="ffffff" w:val="clear"/>
            <w:vAlign w:val="center"/>
          </w:tcPr>
          <w:p w:rsidR="00000000" w:rsidDel="00000000" w:rsidP="00000000" w:rsidRDefault="00000000" w:rsidRPr="00000000" w14:paraId="000003AB">
            <w:pPr>
              <w:jc w:val="center"/>
              <w:rPr>
                <w:sz w:val="20"/>
                <w:szCs w:val="20"/>
              </w:rPr>
            </w:pPr>
            <w:r w:rsidDel="00000000" w:rsidR="00000000" w:rsidRPr="00000000">
              <w:rPr>
                <w:sz w:val="20"/>
                <w:szCs w:val="20"/>
                <w:rtl w:val="0"/>
              </w:rPr>
              <w:t xml:space="preserve">8</w:t>
            </w:r>
          </w:p>
        </w:tc>
        <w:tc>
          <w:tcPr>
            <w:tcBorders>
              <w:top w:color="000000" w:space="0" w:sz="0" w:val="nil"/>
              <w:left w:color="000000" w:space="0" w:sz="0" w:val="nil"/>
              <w:right w:color="000000" w:space="0" w:sz="0" w:val="nil"/>
            </w:tcBorders>
            <w:shd w:fill="ffffff" w:val="clear"/>
            <w:vAlign w:val="center"/>
          </w:tcPr>
          <w:p w:rsidR="00000000" w:rsidDel="00000000" w:rsidP="00000000" w:rsidRDefault="00000000" w:rsidRPr="00000000" w14:paraId="000003AC">
            <w:pPr>
              <w:jc w:val="center"/>
              <w:rPr>
                <w:sz w:val="20"/>
                <w:szCs w:val="20"/>
              </w:rPr>
            </w:pPr>
            <w:r w:rsidDel="00000000" w:rsidR="00000000" w:rsidRPr="00000000">
              <w:rPr>
                <w:sz w:val="20"/>
                <w:szCs w:val="20"/>
                <w:rtl w:val="0"/>
              </w:rPr>
              <w:t xml:space="preserve">8.5</w:t>
            </w:r>
          </w:p>
        </w:tc>
        <w:tc>
          <w:tcPr>
            <w:tcBorders>
              <w:top w:color="000000" w:space="0" w:sz="0" w:val="nil"/>
              <w:left w:color="000000" w:space="0" w:sz="0" w:val="nil"/>
              <w:right w:color="000000" w:space="0" w:sz="0" w:val="nil"/>
            </w:tcBorders>
            <w:shd w:fill="ffffff" w:val="clear"/>
            <w:vAlign w:val="center"/>
          </w:tcPr>
          <w:p w:rsidR="00000000" w:rsidDel="00000000" w:rsidP="00000000" w:rsidRDefault="00000000" w:rsidRPr="00000000" w14:paraId="000003AD">
            <w:pPr>
              <w:jc w:val="center"/>
              <w:rPr>
                <w:sz w:val="20"/>
                <w:szCs w:val="20"/>
              </w:rPr>
            </w:pPr>
            <w:r w:rsidDel="00000000" w:rsidR="00000000" w:rsidRPr="00000000">
              <w:rPr>
                <w:sz w:val="20"/>
                <w:szCs w:val="20"/>
                <w:rtl w:val="0"/>
              </w:rPr>
              <w:t xml:space="preserve">3</w:t>
            </w:r>
          </w:p>
        </w:tc>
        <w:tc>
          <w:tcPr>
            <w:tcBorders>
              <w:top w:color="000000" w:space="0" w:sz="0" w:val="nil"/>
              <w:left w:color="000000" w:space="0" w:sz="0" w:val="nil"/>
              <w:right w:color="000000" w:space="0" w:sz="0" w:val="nil"/>
            </w:tcBorders>
            <w:shd w:fill="ffffff" w:val="clear"/>
            <w:vAlign w:val="center"/>
          </w:tcPr>
          <w:p w:rsidR="00000000" w:rsidDel="00000000" w:rsidP="00000000" w:rsidRDefault="00000000" w:rsidRPr="00000000" w14:paraId="000003AE">
            <w:pPr>
              <w:jc w:val="center"/>
              <w:rPr>
                <w:sz w:val="20"/>
                <w:szCs w:val="20"/>
              </w:rPr>
            </w:pPr>
            <w:r w:rsidDel="00000000" w:rsidR="00000000" w:rsidRPr="00000000">
              <w:rPr>
                <w:sz w:val="20"/>
                <w:szCs w:val="20"/>
                <w:rtl w:val="0"/>
              </w:rPr>
              <w:t xml:space="preserve">4.7</w:t>
            </w:r>
          </w:p>
        </w:tc>
        <w:tc>
          <w:tcPr>
            <w:tcBorders>
              <w:top w:color="000000" w:space="0" w:sz="0" w:val="nil"/>
              <w:left w:color="000000" w:space="0" w:sz="0" w:val="nil"/>
              <w:right w:color="000000" w:space="0" w:sz="0" w:val="nil"/>
            </w:tcBorders>
            <w:shd w:fill="ffffff" w:val="clear"/>
            <w:vAlign w:val="center"/>
          </w:tcPr>
          <w:p w:rsidR="00000000" w:rsidDel="00000000" w:rsidP="00000000" w:rsidRDefault="00000000" w:rsidRPr="00000000" w14:paraId="000003AF">
            <w:pPr>
              <w:jc w:val="center"/>
              <w:rPr>
                <w:sz w:val="20"/>
                <w:szCs w:val="20"/>
              </w:rPr>
            </w:pPr>
            <w:r w:rsidDel="00000000" w:rsidR="00000000" w:rsidRPr="00000000">
              <w:rPr>
                <w:sz w:val="20"/>
                <w:szCs w:val="20"/>
                <w:rtl w:val="0"/>
              </w:rPr>
              <w:t xml:space="preserve"> </w:t>
            </w:r>
          </w:p>
        </w:tc>
      </w:tr>
      <w:tr>
        <w:trPr>
          <w:cantSplit w:val="0"/>
          <w:trHeight w:val="225" w:hRule="atLeast"/>
          <w:tblHeader w:val="0"/>
        </w:trPr>
        <w:tc>
          <w:tcPr>
            <w:tcBorders>
              <w:top w:color="000000" w:space="0" w:sz="0" w:val="nil"/>
              <w:left w:color="000000" w:space="0" w:sz="0" w:val="nil"/>
              <w:bottom w:color="000000" w:space="0" w:sz="4" w:val="single"/>
              <w:right w:color="000000" w:space="0" w:sz="0" w:val="nil"/>
            </w:tcBorders>
            <w:shd w:fill="ffffff" w:val="clear"/>
            <w:vAlign w:val="center"/>
          </w:tcPr>
          <w:p w:rsidR="00000000" w:rsidDel="00000000" w:rsidP="00000000" w:rsidRDefault="00000000" w:rsidRPr="00000000" w14:paraId="000003B0">
            <w:pPr>
              <w:jc w:val="left"/>
              <w:rPr>
                <w:sz w:val="20"/>
                <w:szCs w:val="20"/>
              </w:rPr>
            </w:pPr>
            <w:r w:rsidDel="00000000" w:rsidR="00000000" w:rsidRPr="00000000">
              <w:rPr>
                <w:sz w:val="20"/>
                <w:szCs w:val="20"/>
                <w:rtl w:val="0"/>
              </w:rPr>
              <w:t xml:space="preserve">Otro</w:t>
            </w:r>
          </w:p>
        </w:tc>
        <w:tc>
          <w:tcPr>
            <w:tcBorders>
              <w:top w:color="000000" w:space="0" w:sz="0" w:val="nil"/>
              <w:left w:color="000000" w:space="0" w:sz="0" w:val="nil"/>
              <w:bottom w:color="000000" w:space="0" w:sz="4" w:val="single"/>
              <w:right w:color="000000" w:space="0" w:sz="0" w:val="nil"/>
            </w:tcBorders>
            <w:shd w:fill="ffffff" w:val="clear"/>
            <w:vAlign w:val="center"/>
          </w:tcPr>
          <w:p w:rsidR="00000000" w:rsidDel="00000000" w:rsidP="00000000" w:rsidRDefault="00000000" w:rsidRPr="00000000" w14:paraId="000003B1">
            <w:pPr>
              <w:jc w:val="center"/>
              <w:rPr>
                <w:sz w:val="20"/>
                <w:szCs w:val="20"/>
              </w:rPr>
            </w:pPr>
            <w:r w:rsidDel="00000000" w:rsidR="00000000" w:rsidRPr="00000000">
              <w:rPr>
                <w:sz w:val="20"/>
                <w:szCs w:val="20"/>
                <w:rtl w:val="0"/>
              </w:rPr>
              <w:t xml:space="preserve">49</w:t>
            </w:r>
          </w:p>
        </w:tc>
        <w:tc>
          <w:tcPr>
            <w:tcBorders>
              <w:top w:color="000000" w:space="0" w:sz="0" w:val="nil"/>
              <w:left w:color="000000" w:space="0" w:sz="0" w:val="nil"/>
              <w:bottom w:color="000000" w:space="0" w:sz="4" w:val="single"/>
              <w:right w:color="000000" w:space="0" w:sz="0" w:val="nil"/>
            </w:tcBorders>
            <w:shd w:fill="ffffff" w:val="clear"/>
            <w:vAlign w:val="center"/>
          </w:tcPr>
          <w:p w:rsidR="00000000" w:rsidDel="00000000" w:rsidP="00000000" w:rsidRDefault="00000000" w:rsidRPr="00000000" w14:paraId="000003B2">
            <w:pPr>
              <w:jc w:val="center"/>
              <w:rPr>
                <w:sz w:val="20"/>
                <w:szCs w:val="20"/>
              </w:rPr>
            </w:pPr>
            <w:r w:rsidDel="00000000" w:rsidR="00000000" w:rsidRPr="00000000">
              <w:rPr>
                <w:sz w:val="20"/>
                <w:szCs w:val="20"/>
                <w:rtl w:val="0"/>
              </w:rPr>
              <w:t xml:space="preserve">52.1</w:t>
            </w:r>
          </w:p>
        </w:tc>
        <w:tc>
          <w:tcPr>
            <w:tcBorders>
              <w:top w:color="000000" w:space="0" w:sz="0" w:val="nil"/>
              <w:left w:color="000000" w:space="0" w:sz="0" w:val="nil"/>
              <w:bottom w:color="000000" w:space="0" w:sz="4" w:val="single"/>
              <w:right w:color="000000" w:space="0" w:sz="0" w:val="nil"/>
            </w:tcBorders>
            <w:shd w:fill="ffffff" w:val="clear"/>
            <w:vAlign w:val="center"/>
          </w:tcPr>
          <w:p w:rsidR="00000000" w:rsidDel="00000000" w:rsidP="00000000" w:rsidRDefault="00000000" w:rsidRPr="00000000" w14:paraId="000003B3">
            <w:pPr>
              <w:jc w:val="center"/>
              <w:rPr>
                <w:sz w:val="20"/>
                <w:szCs w:val="20"/>
              </w:rPr>
            </w:pPr>
            <w:r w:rsidDel="00000000" w:rsidR="00000000" w:rsidRPr="00000000">
              <w:rPr>
                <w:sz w:val="20"/>
                <w:szCs w:val="20"/>
                <w:rtl w:val="0"/>
              </w:rPr>
              <w:t xml:space="preserve">46</w:t>
            </w:r>
          </w:p>
        </w:tc>
        <w:tc>
          <w:tcPr>
            <w:tcBorders>
              <w:top w:color="000000" w:space="0" w:sz="0" w:val="nil"/>
              <w:left w:color="000000" w:space="0" w:sz="0" w:val="nil"/>
              <w:bottom w:color="000000" w:space="0" w:sz="4" w:val="single"/>
              <w:right w:color="000000" w:space="0" w:sz="0" w:val="nil"/>
            </w:tcBorders>
            <w:shd w:fill="ffffff" w:val="clear"/>
            <w:vAlign w:val="center"/>
          </w:tcPr>
          <w:p w:rsidR="00000000" w:rsidDel="00000000" w:rsidP="00000000" w:rsidRDefault="00000000" w:rsidRPr="00000000" w14:paraId="000003B4">
            <w:pPr>
              <w:jc w:val="center"/>
              <w:rPr>
                <w:sz w:val="20"/>
                <w:szCs w:val="20"/>
              </w:rPr>
            </w:pPr>
            <w:r w:rsidDel="00000000" w:rsidR="00000000" w:rsidRPr="00000000">
              <w:rPr>
                <w:sz w:val="20"/>
                <w:szCs w:val="20"/>
                <w:rtl w:val="0"/>
              </w:rPr>
              <w:t xml:space="preserve">71.9</w:t>
            </w:r>
          </w:p>
        </w:tc>
        <w:tc>
          <w:tcPr>
            <w:tcBorders>
              <w:top w:color="000000" w:space="0" w:sz="0" w:val="nil"/>
              <w:left w:color="000000" w:space="0" w:sz="0" w:val="nil"/>
              <w:bottom w:color="000000" w:space="0" w:sz="4" w:val="single"/>
              <w:right w:color="000000" w:space="0" w:sz="0" w:val="nil"/>
            </w:tcBorders>
            <w:shd w:fill="ffffff" w:val="clear"/>
            <w:vAlign w:val="center"/>
          </w:tcPr>
          <w:p w:rsidR="00000000" w:rsidDel="00000000" w:rsidP="00000000" w:rsidRDefault="00000000" w:rsidRPr="00000000" w14:paraId="000003B5">
            <w:pPr>
              <w:jc w:val="center"/>
              <w:rPr>
                <w:sz w:val="20"/>
                <w:szCs w:val="20"/>
              </w:rPr>
            </w:pPr>
            <w:r w:rsidDel="00000000" w:rsidR="00000000" w:rsidRPr="00000000">
              <w:rPr>
                <w:sz w:val="20"/>
                <w:szCs w:val="20"/>
                <w:rtl w:val="0"/>
              </w:rPr>
              <w:t xml:space="preserve"> </w:t>
            </w:r>
          </w:p>
        </w:tc>
      </w:tr>
      <w:tr>
        <w:trPr>
          <w:cantSplit w:val="0"/>
          <w:trHeight w:val="225" w:hRule="atLeast"/>
          <w:tblHeader w:val="0"/>
        </w:trPr>
        <w:tc>
          <w:tcPr>
            <w:gridSpan w:val="2"/>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3B6">
            <w:pPr>
              <w:spacing w:before="120" w:lineRule="auto"/>
              <w:jc w:val="left"/>
              <w:rPr>
                <w:sz w:val="20"/>
                <w:szCs w:val="20"/>
              </w:rPr>
            </w:pPr>
            <w:r w:rsidDel="00000000" w:rsidR="00000000" w:rsidRPr="00000000">
              <w:rPr>
                <w:sz w:val="20"/>
                <w:szCs w:val="20"/>
                <w:rtl w:val="0"/>
              </w:rPr>
              <w:t xml:space="preserve">*Valor p &lt; 0.05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3B8">
            <w:pPr>
              <w:jc w:val="center"/>
              <w:rPr>
                <w:sz w:val="20"/>
                <w:szCs w:val="20"/>
              </w:rPr>
            </w:pPr>
            <w:r w:rsidDel="00000000" w:rsidR="00000000" w:rsidRPr="00000000">
              <w:rPr>
                <w:sz w:val="20"/>
                <w:szCs w:val="20"/>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3B9">
            <w:pPr>
              <w:jc w:val="center"/>
              <w:rPr>
                <w:sz w:val="20"/>
                <w:szCs w:val="20"/>
              </w:rPr>
            </w:pPr>
            <w:r w:rsidDel="00000000" w:rsidR="00000000" w:rsidRPr="00000000">
              <w:rPr>
                <w:sz w:val="20"/>
                <w:szCs w:val="20"/>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3BA">
            <w:pPr>
              <w:jc w:val="center"/>
              <w:rPr>
                <w:sz w:val="20"/>
                <w:szCs w:val="20"/>
              </w:rPr>
            </w:pPr>
            <w:r w:rsidDel="00000000" w:rsidR="00000000" w:rsidRPr="00000000">
              <w:rPr>
                <w:sz w:val="20"/>
                <w:szCs w:val="20"/>
                <w:rtl w:val="0"/>
              </w:rPr>
              <w:t xml:space="preserve"> </w:t>
            </w:r>
          </w:p>
        </w:tc>
        <w:tc>
          <w:tcPr>
            <w:tcBorders>
              <w:top w:color="000000" w:space="0" w:sz="0" w:val="nil"/>
              <w:left w:color="000000" w:space="0" w:sz="0" w:val="nil"/>
              <w:bottom w:color="000000" w:space="0" w:sz="0" w:val="nil"/>
              <w:right w:color="000000" w:space="0" w:sz="0" w:val="nil"/>
            </w:tcBorders>
            <w:shd w:fill="ffffff" w:val="clear"/>
            <w:vAlign w:val="center"/>
          </w:tcPr>
          <w:p w:rsidR="00000000" w:rsidDel="00000000" w:rsidP="00000000" w:rsidRDefault="00000000" w:rsidRPr="00000000" w14:paraId="000003BB">
            <w:pPr>
              <w:jc w:val="center"/>
              <w:rPr>
                <w:sz w:val="20"/>
                <w:szCs w:val="20"/>
              </w:rPr>
            </w:pPr>
            <w:r w:rsidDel="00000000" w:rsidR="00000000" w:rsidRPr="00000000">
              <w:rPr>
                <w:sz w:val="20"/>
                <w:szCs w:val="20"/>
                <w:rtl w:val="0"/>
              </w:rPr>
              <w:t xml:space="preserve"> </w:t>
            </w:r>
          </w:p>
        </w:tc>
      </w:tr>
    </w:tbl>
    <w:p w:rsidR="00000000" w:rsidDel="00000000" w:rsidP="00000000" w:rsidRDefault="00000000" w:rsidRPr="00000000" w14:paraId="000003BC">
      <w:pPr>
        <w:ind w:firstLine="708"/>
        <w:rPr/>
      </w:pPr>
      <w:r w:rsidDel="00000000" w:rsidR="00000000" w:rsidRPr="00000000">
        <w:rPr>
          <w:rtl w:val="0"/>
        </w:rPr>
      </w:r>
    </w:p>
    <w:p w:rsidR="00000000" w:rsidDel="00000000" w:rsidP="00000000" w:rsidRDefault="00000000" w:rsidRPr="00000000" w14:paraId="000003BD">
      <w:pPr>
        <w:spacing w:after="160" w:line="259" w:lineRule="auto"/>
        <w:jc w:val="left"/>
        <w:rPr/>
      </w:pPr>
      <w:r w:rsidDel="00000000" w:rsidR="00000000" w:rsidRPr="00000000">
        <w:br w:type="page"/>
      </w:r>
      <w:r w:rsidDel="00000000" w:rsidR="00000000" w:rsidRPr="00000000">
        <w:rPr>
          <w:rtl w:val="0"/>
        </w:rPr>
      </w:r>
    </w:p>
    <w:p w:rsidR="00000000" w:rsidDel="00000000" w:rsidP="00000000" w:rsidRDefault="00000000" w:rsidRPr="00000000" w14:paraId="000003BE">
      <w:pPr>
        <w:spacing w:after="160" w:line="259" w:lineRule="auto"/>
        <w:jc w:val="left"/>
        <w:rPr>
          <w:b w:val="1"/>
        </w:rPr>
      </w:pPr>
      <w:bookmarkStart w:colFirst="0" w:colLast="0" w:name="_heading=h.1y810tw" w:id="20"/>
      <w:bookmarkEnd w:id="20"/>
      <w:r w:rsidDel="00000000" w:rsidR="00000000" w:rsidRPr="00000000">
        <w:rPr>
          <w:b w:val="1"/>
          <w:rtl w:val="0"/>
        </w:rPr>
        <w:t xml:space="preserve">Tabla 3</w:t>
      </w:r>
      <w:r w:rsidDel="00000000" w:rsidR="00000000" w:rsidRPr="00000000">
        <w:rPr>
          <w:rtl w:val="0"/>
        </w:rPr>
        <w:br w:type="textWrapping"/>
        <w:t xml:space="preserve">Categorías de la investigación</w:t>
      </w:r>
      <w:r w:rsidDel="00000000" w:rsidR="00000000" w:rsidRPr="00000000">
        <w:rPr>
          <w:rtl w:val="0"/>
        </w:rPr>
      </w:r>
    </w:p>
    <w:tbl>
      <w:tblPr>
        <w:tblStyle w:val="Table5"/>
        <w:tblW w:w="9214.0" w:type="dxa"/>
        <w:jc w:val="left"/>
        <w:tblBorders>
          <w:top w:color="000000" w:space="0" w:sz="4" w:val="single"/>
          <w:left w:color="000000" w:space="0" w:sz="0" w:val="nil"/>
          <w:bottom w:color="000000" w:space="0" w:sz="4" w:val="single"/>
          <w:right w:color="000000" w:space="0" w:sz="0" w:val="nil"/>
          <w:insideH w:color="000000" w:space="0" w:sz="4" w:val="single"/>
          <w:insideV w:color="000000" w:space="0" w:sz="0" w:val="nil"/>
        </w:tblBorders>
        <w:tblLayout w:type="fixed"/>
        <w:tblLook w:val="0400"/>
      </w:tblPr>
      <w:tblGrid>
        <w:gridCol w:w="1560"/>
        <w:gridCol w:w="2126"/>
        <w:gridCol w:w="5528"/>
        <w:tblGridChange w:id="0">
          <w:tblGrid>
            <w:gridCol w:w="1560"/>
            <w:gridCol w:w="2126"/>
            <w:gridCol w:w="5528"/>
          </w:tblGrid>
        </w:tblGridChange>
      </w:tblGrid>
      <w:tr>
        <w:trPr>
          <w:cantSplit w:val="0"/>
          <w:trHeight w:val="274" w:hRule="atLeast"/>
          <w:tblHeader w:val="0"/>
        </w:trPr>
        <w:tc>
          <w:tcPr>
            <w:vAlign w:val="center"/>
          </w:tcPr>
          <w:p w:rsidR="00000000" w:rsidDel="00000000" w:rsidP="00000000" w:rsidRDefault="00000000" w:rsidRPr="00000000" w14:paraId="000003BF">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59"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bookmarkStart w:colFirst="0" w:colLast="0" w:name="_heading=h.4i7ojhp" w:id="21"/>
            <w:bookmarkEnd w:id="21"/>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Categoría</w:t>
            </w:r>
          </w:p>
        </w:tc>
        <w:tc>
          <w:tcPr>
            <w:vAlign w:val="center"/>
          </w:tcPr>
          <w:p w:rsidR="00000000" w:rsidDel="00000000" w:rsidP="00000000" w:rsidRDefault="00000000" w:rsidRPr="00000000" w14:paraId="000003C0">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59"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bookmarkStart w:colFirst="0" w:colLast="0" w:name="_heading=h.2xcytpi" w:id="22"/>
            <w:bookmarkEnd w:id="22"/>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Subtemas</w:t>
            </w:r>
          </w:p>
        </w:tc>
        <w:tc>
          <w:tcPr>
            <w:vAlign w:val="center"/>
          </w:tcPr>
          <w:p w:rsidR="00000000" w:rsidDel="00000000" w:rsidP="00000000" w:rsidRDefault="00000000" w:rsidRPr="00000000" w14:paraId="000003C1">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59"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bookmarkStart w:colFirst="0" w:colLast="0" w:name="_heading=h.1ci93xb" w:id="23"/>
            <w:bookmarkEnd w:id="23"/>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Definiciones</w:t>
            </w:r>
          </w:p>
        </w:tc>
      </w:tr>
      <w:tr>
        <w:trPr>
          <w:cantSplit w:val="0"/>
          <w:tblHeader w:val="0"/>
        </w:trPr>
        <w:tc>
          <w:tcPr>
            <w:vMerge w:val="restart"/>
            <w:vAlign w:val="center"/>
          </w:tcPr>
          <w:p w:rsidR="00000000" w:rsidDel="00000000" w:rsidP="00000000" w:rsidRDefault="00000000" w:rsidRPr="00000000" w14:paraId="000003C2">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59"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bookmarkStart w:colFirst="0" w:colLast="0" w:name="_heading=h.3whwml4" w:id="24"/>
            <w:bookmarkEnd w:id="24"/>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Memoria </w:t>
            </w:r>
          </w:p>
          <w:p w:rsidR="00000000" w:rsidDel="00000000" w:rsidP="00000000" w:rsidRDefault="00000000" w:rsidRPr="00000000" w14:paraId="000003C3">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5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3C4">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5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bookmarkStart w:colFirst="0" w:colLast="0" w:name="_heading=h.2bn6wsx" w:id="25"/>
            <w:bookmarkEnd w:id="25"/>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Memoria de trabajo</w:t>
            </w:r>
          </w:p>
        </w:tc>
        <w:tc>
          <w:tcPr>
            <w:vAlign w:val="center"/>
          </w:tcPr>
          <w:p w:rsidR="00000000" w:rsidDel="00000000" w:rsidP="00000000" w:rsidRDefault="00000000" w:rsidRPr="00000000" w14:paraId="000003C5">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76"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bookmarkStart w:colFirst="0" w:colLast="0" w:name="_heading=h.qsh70q" w:id="26"/>
            <w:bookmarkEnd w:id="26"/>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Es una función ejecutiva cerebral que se encarga del almacenamiento de la información que llega del exterior, con la cual se construyen los conocimientos. </w:t>
            </w:r>
          </w:p>
        </w:tc>
      </w:tr>
      <w:tr>
        <w:trPr>
          <w:cantSplit w:val="0"/>
          <w:tblHeader w:val="0"/>
        </w:trPr>
        <w:tc>
          <w:tcPr>
            <w:vMerge w:val="continue"/>
            <w:vAlign w:val="center"/>
          </w:tcPr>
          <w:p w:rsidR="00000000" w:rsidDel="00000000" w:rsidP="00000000" w:rsidRDefault="00000000" w:rsidRPr="00000000" w14:paraId="000003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3C7">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5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bookmarkStart w:colFirst="0" w:colLast="0" w:name="_heading=h.3as4poj" w:id="27"/>
            <w:bookmarkEnd w:id="27"/>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Bases neurológicas </w:t>
            </w:r>
          </w:p>
        </w:tc>
        <w:tc>
          <w:tcPr>
            <w:vAlign w:val="center"/>
          </w:tcPr>
          <w:p w:rsidR="00000000" w:rsidDel="00000000" w:rsidP="00000000" w:rsidRDefault="00000000" w:rsidRPr="00000000" w14:paraId="000003C8">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76"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bookmarkStart w:colFirst="0" w:colLast="0" w:name="_heading=h.1pxezwc" w:id="28"/>
            <w:bookmarkEnd w:id="28"/>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Las bases neurológicas de la memoria se relacionan con el lóbulo prefrontal.</w:t>
            </w:r>
          </w:p>
        </w:tc>
      </w:tr>
      <w:tr>
        <w:trPr>
          <w:cantSplit w:val="0"/>
          <w:tblHeader w:val="0"/>
        </w:trPr>
        <w:tc>
          <w:tcPr>
            <w:vMerge w:val="restart"/>
            <w:vAlign w:val="center"/>
          </w:tcPr>
          <w:p w:rsidR="00000000" w:rsidDel="00000000" w:rsidP="00000000" w:rsidRDefault="00000000" w:rsidRPr="00000000" w14:paraId="000003C9">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59"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bookmarkStart w:colFirst="0" w:colLast="0" w:name="_heading=h.49x2ik5" w:id="29"/>
            <w:bookmarkEnd w:id="29"/>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Estrategias </w:t>
            </w:r>
          </w:p>
          <w:p w:rsidR="00000000" w:rsidDel="00000000" w:rsidP="00000000" w:rsidRDefault="00000000" w:rsidRPr="00000000" w14:paraId="000003CA">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5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w:t>
            </w:r>
          </w:p>
        </w:tc>
        <w:tc>
          <w:tcPr>
            <w:vAlign w:val="center"/>
          </w:tcPr>
          <w:p w:rsidR="00000000" w:rsidDel="00000000" w:rsidP="00000000" w:rsidRDefault="00000000" w:rsidRPr="00000000" w14:paraId="000003CB">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5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bookmarkStart w:colFirst="0" w:colLast="0" w:name="_heading=h.2p2csry" w:id="30"/>
            <w:bookmarkEnd w:id="30"/>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Estrategias lúdicas </w:t>
            </w:r>
          </w:p>
        </w:tc>
        <w:tc>
          <w:tcPr>
            <w:vAlign w:val="center"/>
          </w:tcPr>
          <w:p w:rsidR="00000000" w:rsidDel="00000000" w:rsidP="00000000" w:rsidRDefault="00000000" w:rsidRPr="00000000" w14:paraId="000003CC">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76"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bookmarkStart w:colFirst="0" w:colLast="0" w:name="_heading=h.147n2zr" w:id="31"/>
            <w:bookmarkEnd w:id="31"/>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Las estrategias lúdicas son las acciones que planean los docentes, donde intervienen el disfrute, el goce y el placer en la construcción de los conocimientos. </w:t>
            </w:r>
          </w:p>
        </w:tc>
      </w:tr>
      <w:tr>
        <w:trPr>
          <w:cantSplit w:val="0"/>
          <w:tblHeader w:val="0"/>
        </w:trPr>
        <w:tc>
          <w:tcPr>
            <w:vMerge w:val="continue"/>
            <w:vAlign w:val="center"/>
          </w:tcPr>
          <w:p w:rsidR="00000000" w:rsidDel="00000000" w:rsidP="00000000" w:rsidRDefault="00000000" w:rsidRPr="00000000" w14:paraId="000003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3CE">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5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bookmarkStart w:colFirst="0" w:colLast="0" w:name="_heading=h.3o7alnk" w:id="32"/>
            <w:bookmarkEnd w:id="32"/>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Estrategias didácticas </w:t>
            </w:r>
          </w:p>
        </w:tc>
        <w:tc>
          <w:tcPr>
            <w:vAlign w:val="center"/>
          </w:tcPr>
          <w:p w:rsidR="00000000" w:rsidDel="00000000" w:rsidP="00000000" w:rsidRDefault="00000000" w:rsidRPr="00000000" w14:paraId="000003CF">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76"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bookmarkStart w:colFirst="0" w:colLast="0" w:name="_heading=h.23ckvvd" w:id="33"/>
            <w:bookmarkEnd w:id="33"/>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Las estrategias didácticas son las acciones de los maestros a partir de las cuales los estudiantes construyen los conocimientos; pueden ser estrategias de aprendizaje o de enseñanza. </w:t>
            </w:r>
          </w:p>
        </w:tc>
      </w:tr>
      <w:tr>
        <w:trPr>
          <w:cantSplit w:val="0"/>
          <w:tblHeader w:val="0"/>
        </w:trPr>
        <w:tc>
          <w:tcPr>
            <w:vMerge w:val="restart"/>
            <w:vAlign w:val="center"/>
          </w:tcPr>
          <w:p w:rsidR="00000000" w:rsidDel="00000000" w:rsidP="00000000" w:rsidRDefault="00000000" w:rsidRPr="00000000" w14:paraId="000003D0">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59"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bookmarkStart w:colFirst="0" w:colLast="0" w:name="_heading=h.ihv636" w:id="34"/>
            <w:bookmarkEnd w:id="34"/>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Proceso de aprendizaje del idioma inglés</w:t>
            </w:r>
          </w:p>
          <w:p w:rsidR="00000000" w:rsidDel="00000000" w:rsidP="00000000" w:rsidRDefault="00000000" w:rsidRPr="00000000" w14:paraId="000003D1">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5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3D2">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5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bookmarkStart w:colFirst="0" w:colLast="0" w:name="_heading=h.32hioqz" w:id="35"/>
            <w:bookmarkEnd w:id="35"/>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Aprendizaje </w:t>
            </w:r>
          </w:p>
        </w:tc>
        <w:tc>
          <w:tcPr>
            <w:vAlign w:val="center"/>
          </w:tcPr>
          <w:p w:rsidR="00000000" w:rsidDel="00000000" w:rsidP="00000000" w:rsidRDefault="00000000" w:rsidRPr="00000000" w14:paraId="000003D3">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76"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bookmarkStart w:colFirst="0" w:colLast="0" w:name="_heading=h.1hmsyys" w:id="36"/>
            <w:bookmarkEnd w:id="36"/>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Es un proceso cognitivo de asimilación, donde los estudiantes unen las nuevas informaciones con saberes previos, a través de un proceso cognitivo.</w:t>
            </w:r>
          </w:p>
        </w:tc>
      </w:tr>
      <w:tr>
        <w:trPr>
          <w:cantSplit w:val="0"/>
          <w:tblHeader w:val="0"/>
        </w:trPr>
        <w:tc>
          <w:tcPr>
            <w:vMerge w:val="continue"/>
            <w:vAlign w:val="center"/>
          </w:tcPr>
          <w:p w:rsidR="00000000" w:rsidDel="00000000" w:rsidP="00000000" w:rsidRDefault="00000000" w:rsidRPr="00000000" w14:paraId="000003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3D5">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5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bookmarkStart w:colFirst="0" w:colLast="0" w:name="_heading=h.41mghml" w:id="37"/>
            <w:bookmarkEnd w:id="37"/>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Estilos de aprendizaje </w:t>
            </w:r>
          </w:p>
        </w:tc>
        <w:tc>
          <w:tcPr>
            <w:vAlign w:val="center"/>
          </w:tcPr>
          <w:p w:rsidR="00000000" w:rsidDel="00000000" w:rsidP="00000000" w:rsidRDefault="00000000" w:rsidRPr="00000000" w14:paraId="000003D6">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76"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bookmarkStart w:colFirst="0" w:colLast="0" w:name="_heading=h.2grqrue" w:id="38"/>
            <w:bookmarkEnd w:id="38"/>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El aprendizaje se puede dar a través de los sentidos. Es así como existen, básicamente, tres estilos o formas de adquirir los conocimientos: el visual, el auditivo y el kinestésico. </w:t>
            </w:r>
          </w:p>
        </w:tc>
      </w:tr>
    </w:tbl>
    <w:p w:rsidR="00000000" w:rsidDel="00000000" w:rsidP="00000000" w:rsidRDefault="00000000" w:rsidRPr="00000000" w14:paraId="000003D7">
      <w:pPr>
        <w:spacing w:before="120" w:lineRule="auto"/>
        <w:rPr>
          <w:i w:val="1"/>
          <w:sz w:val="20"/>
          <w:szCs w:val="20"/>
        </w:rPr>
      </w:pPr>
      <w:r w:rsidDel="00000000" w:rsidR="00000000" w:rsidRPr="00000000">
        <w:rPr>
          <w:i w:val="1"/>
          <w:sz w:val="20"/>
          <w:szCs w:val="20"/>
          <w:rtl w:val="0"/>
        </w:rPr>
        <w:t xml:space="preserve">Nota. </w:t>
      </w:r>
      <w:r w:rsidDel="00000000" w:rsidR="00000000" w:rsidRPr="00000000">
        <w:rPr>
          <w:sz w:val="20"/>
          <w:szCs w:val="20"/>
          <w:rtl w:val="0"/>
        </w:rPr>
        <w:t xml:space="preserve">Adaptado de Ruiz Rojas (2014).</w:t>
      </w:r>
      <w:r w:rsidDel="00000000" w:rsidR="00000000" w:rsidRPr="00000000">
        <w:rPr>
          <w:rtl w:val="0"/>
        </w:rPr>
      </w:r>
    </w:p>
    <w:p w:rsidR="00000000" w:rsidDel="00000000" w:rsidP="00000000" w:rsidRDefault="00000000" w:rsidRPr="00000000" w14:paraId="000003D8">
      <w:pPr>
        <w:rPr>
          <w:b w:val="1"/>
        </w:rPr>
      </w:pPr>
      <w:r w:rsidDel="00000000" w:rsidR="00000000" w:rsidRPr="00000000">
        <w:rPr>
          <w:rtl w:val="0"/>
        </w:rPr>
      </w:r>
    </w:p>
    <w:p w:rsidR="00000000" w:rsidDel="00000000" w:rsidP="00000000" w:rsidRDefault="00000000" w:rsidRPr="00000000" w14:paraId="000003D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DA">
      <w:pPr>
        <w:spacing w:after="160" w:line="259" w:lineRule="auto"/>
        <w:jc w:val="left"/>
        <w:rPr>
          <w:b w:val="1"/>
        </w:rPr>
      </w:pPr>
      <w:bookmarkStart w:colFirst="0" w:colLast="0" w:name="_heading=h.vx1227" w:id="39"/>
      <w:bookmarkEnd w:id="39"/>
      <w:r w:rsidDel="00000000" w:rsidR="00000000" w:rsidRPr="00000000">
        <w:br w:type="page"/>
      </w:r>
      <w:r w:rsidDel="00000000" w:rsidR="00000000" w:rsidRPr="00000000">
        <w:rPr>
          <w:rtl w:val="0"/>
        </w:rPr>
      </w:r>
    </w:p>
    <w:p w:rsidR="00000000" w:rsidDel="00000000" w:rsidP="00000000" w:rsidRDefault="00000000" w:rsidRPr="00000000" w14:paraId="000003D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3fwokq0" w:id="40"/>
      <w:bookmarkEnd w:id="40"/>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Figura 1</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br w:type="textWrapping"/>
        <w:t xml:space="preserve">Portada Normas APA séptima edición 2020 en inglés</w:t>
      </w:r>
      <w:r w:rsidDel="00000000" w:rsidR="00000000" w:rsidRPr="00000000">
        <w:rPr>
          <w:rtl w:val="0"/>
        </w:rPr>
      </w:r>
    </w:p>
    <w:p w:rsidR="00000000" w:rsidDel="00000000" w:rsidP="00000000" w:rsidRDefault="00000000" w:rsidRPr="00000000" w14:paraId="000003DC">
      <w:pPr>
        <w:jc w:val="center"/>
        <w:rPr>
          <w:b w:val="1"/>
        </w:rPr>
      </w:pPr>
      <w:sdt>
        <w:sdtPr>
          <w:tag w:val="goog_rdk_24"/>
        </w:sdtPr>
        <w:sdtContent>
          <w:commentRangeStart w:id="23"/>
        </w:sdtContent>
      </w:sdt>
      <w:r w:rsidDel="00000000" w:rsidR="00000000" w:rsidRPr="00000000">
        <w:rPr/>
        <w:drawing>
          <wp:inline distB="0" distT="0" distL="0" distR="0">
            <wp:extent cx="3127218" cy="4063486"/>
            <wp:effectExtent b="0" l="0" r="0" t="0"/>
            <wp:docPr descr="Amazon.com: Publication Manual of the American Psychological Association:  7th Edition, 2020 Copyright (9781433832178): American Psychological  Association: Books" id="2123892078" name="image17.jpg"/>
            <a:graphic>
              <a:graphicData uri="http://schemas.openxmlformats.org/drawingml/2006/picture">
                <pic:pic>
                  <pic:nvPicPr>
                    <pic:cNvPr descr="Amazon.com: Publication Manual of the American Psychological Association:  7th Edition, 2020 Copyright (9781433832178): American Psychological  Association: Books" id="0" name="image17.jpg"/>
                    <pic:cNvPicPr preferRelativeResize="0"/>
                  </pic:nvPicPr>
                  <pic:blipFill>
                    <a:blip r:embed="rId41"/>
                    <a:srcRect b="0" l="0" r="0" t="0"/>
                    <a:stretch>
                      <a:fillRect/>
                    </a:stretch>
                  </pic:blipFill>
                  <pic:spPr>
                    <a:xfrm>
                      <a:off x="0" y="0"/>
                      <a:ext cx="3127218" cy="4063486"/>
                    </a:xfrm>
                    <a:prstGeom prst="rect"/>
                    <a:ln/>
                  </pic:spPr>
                </pic:pic>
              </a:graphicData>
            </a:graphic>
          </wp:inline>
        </w:drawing>
      </w:r>
      <w:r w:rsidDel="00000000" w:rsidR="00000000" w:rsidRPr="00000000">
        <w:rPr>
          <w:b w:val="1"/>
          <w:rtl w:val="0"/>
        </w:rPr>
        <w:t xml:space="preserve"> </w:t>
      </w:r>
      <w:commentRangeEnd w:id="23"/>
      <w:r w:rsidDel="00000000" w:rsidR="00000000" w:rsidRPr="00000000">
        <w:commentReference w:id="23"/>
      </w:r>
      <w:r w:rsidDel="00000000" w:rsidR="00000000" w:rsidRPr="00000000">
        <w:rPr>
          <w:rtl w:val="0"/>
        </w:rPr>
      </w:r>
    </w:p>
    <w:p w:rsidR="00000000" w:rsidDel="00000000" w:rsidP="00000000" w:rsidRDefault="00000000" w:rsidRPr="00000000" w14:paraId="000003DD">
      <w:pPr>
        <w:spacing w:line="276" w:lineRule="auto"/>
        <w:rPr/>
      </w:pPr>
      <w:r w:rsidDel="00000000" w:rsidR="00000000" w:rsidRPr="00000000">
        <w:rPr>
          <w:i w:val="1"/>
          <w:sz w:val="20"/>
          <w:szCs w:val="20"/>
          <w:rtl w:val="0"/>
        </w:rPr>
        <w:t xml:space="preserve">Nota. </w:t>
      </w:r>
      <w:r w:rsidDel="00000000" w:rsidR="00000000" w:rsidRPr="00000000">
        <w:rPr>
          <w:sz w:val="20"/>
          <w:szCs w:val="20"/>
          <w:rtl w:val="0"/>
        </w:rPr>
        <w:t xml:space="preserve">Fuente https://bit.ly/2IyrZao (American Psychological Association, 2020)</w:t>
      </w:r>
      <w:sdt>
        <w:sdtPr>
          <w:tag w:val="goog_rdk_25"/>
        </w:sdtPr>
        <w:sdtContent>
          <w:commentRangeStart w:id="24"/>
        </w:sdtContent>
      </w:sdt>
      <w:r w:rsidDel="00000000" w:rsidR="00000000" w:rsidRPr="00000000">
        <w:rPr>
          <w:sz w:val="20"/>
          <w:szCs w:val="20"/>
          <w:rtl w:val="0"/>
        </w:rPr>
        <w:t xml:space="preserve">.</w:t>
      </w:r>
      <w:commentRangeEnd w:id="24"/>
      <w:r w:rsidDel="00000000" w:rsidR="00000000" w:rsidRPr="00000000">
        <w:commentReference w:id="24"/>
      </w:r>
      <w:r w:rsidDel="00000000" w:rsidR="00000000" w:rsidRPr="00000000">
        <w:rPr>
          <w:rtl w:val="0"/>
        </w:rPr>
      </w:r>
    </w:p>
    <w:p w:rsidR="00000000" w:rsidDel="00000000" w:rsidP="00000000" w:rsidRDefault="00000000" w:rsidRPr="00000000" w14:paraId="000003DE">
      <w:pPr>
        <w:jc w:val="center"/>
        <w:rPr>
          <w:b w:val="1"/>
        </w:rPr>
      </w:pPr>
      <w:r w:rsidDel="00000000" w:rsidR="00000000" w:rsidRPr="00000000">
        <w:rPr>
          <w:rtl w:val="0"/>
        </w:rPr>
      </w:r>
    </w:p>
    <w:p w:rsidR="00000000" w:rsidDel="00000000" w:rsidP="00000000" w:rsidRDefault="00000000" w:rsidRPr="00000000" w14:paraId="000003D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Times New Roman" w:cs="Times New Roman" w:eastAsia="Times New Roman" w:hAnsi="Times New Roman"/>
          <w:b w:val="1"/>
          <w:i w:val="1"/>
          <w:smallCaps w:val="0"/>
          <w:strike w:val="0"/>
          <w:color w:val="000000"/>
          <w:sz w:val="24"/>
          <w:szCs w:val="24"/>
          <w:u w:val="none"/>
          <w:shd w:fill="auto" w:val="clear"/>
          <w:vertAlign w:val="baseline"/>
        </w:rPr>
      </w:pPr>
      <w:bookmarkStart w:colFirst="0" w:colLast="0" w:name="_heading=h.1v1yuxt" w:id="41"/>
      <w:bookmarkEnd w:id="41"/>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Figura 2</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br w:type="textWrapping"/>
        <w:t xml:space="preserve">Logo Repositorio Institucional Universidad de San Buenaventura</w:t>
      </w:r>
      <w:r w:rsidDel="00000000" w:rsidR="00000000" w:rsidRPr="00000000">
        <w:rPr>
          <w:rtl w:val="0"/>
        </w:rPr>
      </w:r>
    </w:p>
    <w:p w:rsidR="00000000" w:rsidDel="00000000" w:rsidP="00000000" w:rsidRDefault="00000000" w:rsidRPr="00000000" w14:paraId="000003E0">
      <w:pPr>
        <w:jc w:val="center"/>
        <w:rPr>
          <w:b w:val="1"/>
        </w:rPr>
      </w:pPr>
      <w:r w:rsidDel="00000000" w:rsidR="00000000" w:rsidRPr="00000000">
        <w:rPr>
          <w:b w:val="1"/>
        </w:rPr>
        <w:drawing>
          <wp:inline distB="0" distT="0" distL="0" distR="0">
            <wp:extent cx="3393195" cy="1256334"/>
            <wp:effectExtent b="0" l="0" r="0" t="0"/>
            <wp:docPr id="2123892079" name="image18.png"/>
            <a:graphic>
              <a:graphicData uri="http://schemas.openxmlformats.org/drawingml/2006/picture">
                <pic:pic>
                  <pic:nvPicPr>
                    <pic:cNvPr id="0" name="image18.png"/>
                    <pic:cNvPicPr preferRelativeResize="0"/>
                  </pic:nvPicPr>
                  <pic:blipFill>
                    <a:blip r:embed="rId42"/>
                    <a:srcRect b="0" l="0" r="0" t="0"/>
                    <a:stretch>
                      <a:fillRect/>
                    </a:stretch>
                  </pic:blipFill>
                  <pic:spPr>
                    <a:xfrm>
                      <a:off x="0" y="0"/>
                      <a:ext cx="3393195" cy="1256334"/>
                    </a:xfrm>
                    <a:prstGeom prst="rect"/>
                    <a:ln/>
                  </pic:spPr>
                </pic:pic>
              </a:graphicData>
            </a:graphic>
          </wp:inline>
        </w:drawing>
      </w:r>
      <w:sdt>
        <w:sdtPr>
          <w:tag w:val="goog_rdk_26"/>
        </w:sdtPr>
        <w:sdtContent>
          <w:commentRangeStart w:id="25"/>
        </w:sdtContent>
      </w:sdt>
      <w:r w:rsidDel="00000000" w:rsidR="00000000" w:rsidRPr="00000000">
        <w:rPr>
          <w:b w:val="1"/>
          <w:rtl w:val="0"/>
        </w:rPr>
        <w:t xml:space="preserve"> </w:t>
      </w:r>
      <w:commentRangeEnd w:id="25"/>
      <w:r w:rsidDel="00000000" w:rsidR="00000000" w:rsidRPr="00000000">
        <w:commentReference w:id="25"/>
      </w:r>
      <w:r w:rsidDel="00000000" w:rsidR="00000000" w:rsidRPr="00000000">
        <w:rPr>
          <w:rtl w:val="0"/>
        </w:rPr>
      </w:r>
    </w:p>
    <w:p w:rsidR="00000000" w:rsidDel="00000000" w:rsidP="00000000" w:rsidRDefault="00000000" w:rsidRPr="00000000" w14:paraId="000003E1">
      <w:pPr>
        <w:rPr>
          <w:b w:val="1"/>
        </w:rPr>
      </w:pPr>
      <w:r w:rsidDel="00000000" w:rsidR="00000000" w:rsidRPr="00000000">
        <w:rPr>
          <w:i w:val="1"/>
          <w:sz w:val="20"/>
          <w:szCs w:val="20"/>
          <w:rtl w:val="0"/>
        </w:rPr>
        <w:t xml:space="preserve">Nota.</w:t>
      </w:r>
      <w:r w:rsidDel="00000000" w:rsidR="00000000" w:rsidRPr="00000000">
        <w:rPr>
          <w:sz w:val="20"/>
          <w:szCs w:val="20"/>
          <w:rtl w:val="0"/>
        </w:rPr>
        <w:t xml:space="preserve"> Fuente http://bibliotecadigital.usb.edu.co/. Plataforma de acceso abierto en la que se preservan, recuperan y difunden los documentos en texto completo de la producción académica e intelectual Bonaventuriana.</w:t>
      </w:r>
      <w:r w:rsidDel="00000000" w:rsidR="00000000" w:rsidRPr="00000000">
        <w:rPr>
          <w:rtl w:val="0"/>
        </w:rPr>
      </w:r>
    </w:p>
    <w:p w:rsidR="00000000" w:rsidDel="00000000" w:rsidP="00000000" w:rsidRDefault="00000000" w:rsidRPr="00000000" w14:paraId="000003E2">
      <w:pPr>
        <w:spacing w:after="160" w:line="259" w:lineRule="auto"/>
        <w:jc w:val="left"/>
        <w:rPr>
          <w:b w:val="1"/>
        </w:rPr>
      </w:pPr>
      <w:r w:rsidDel="00000000" w:rsidR="00000000" w:rsidRPr="00000000">
        <w:br w:type="page"/>
      </w:r>
      <w:r w:rsidDel="00000000" w:rsidR="00000000" w:rsidRPr="00000000">
        <w:rPr>
          <w:rtl w:val="0"/>
        </w:rPr>
      </w:r>
    </w:p>
    <w:p w:rsidR="00000000" w:rsidDel="00000000" w:rsidP="00000000" w:rsidRDefault="00000000" w:rsidRPr="00000000" w14:paraId="000003E3">
      <w:pPr>
        <w:jc w:val="center"/>
        <w:rPr>
          <w:b w:val="1"/>
        </w:rPr>
      </w:pPr>
      <w:bookmarkStart w:colFirst="0" w:colLast="0" w:name="_heading=h.4f1mdlm" w:id="42"/>
      <w:bookmarkEnd w:id="42"/>
      <w:r w:rsidDel="00000000" w:rsidR="00000000" w:rsidRPr="00000000">
        <w:rPr>
          <w:b w:val="1"/>
          <w:rtl w:val="0"/>
        </w:rPr>
        <w:t xml:space="preserve">9 Discusión</w:t>
      </w:r>
    </w:p>
    <w:p w:rsidR="00000000" w:rsidDel="00000000" w:rsidP="00000000" w:rsidRDefault="00000000" w:rsidRPr="00000000" w14:paraId="000003E4">
      <w:pPr>
        <w:rPr>
          <w:b w:val="1"/>
        </w:rPr>
      </w:pPr>
      <w:r w:rsidDel="00000000" w:rsidR="00000000" w:rsidRPr="00000000">
        <w:rPr>
          <w:rtl w:val="0"/>
        </w:rPr>
      </w:r>
    </w:p>
    <w:p w:rsidR="00000000" w:rsidDel="00000000" w:rsidP="00000000" w:rsidRDefault="00000000" w:rsidRPr="00000000" w14:paraId="000003E5">
      <w:pPr>
        <w:rPr/>
      </w:pPr>
      <w:r w:rsidDel="00000000" w:rsidR="00000000" w:rsidRPr="00000000">
        <w:rPr>
          <w:b w:val="1"/>
          <w:rtl w:val="0"/>
        </w:rPr>
        <w:tab/>
      </w:r>
      <w:r w:rsidDel="00000000" w:rsidR="00000000" w:rsidRPr="00000000">
        <w:rPr>
          <w:rtl w:val="0"/>
        </w:rPr>
        <w:t xml:space="preserve">La discusión es la interpretación crítica y el análisis de los resultados, que surgen de las preguntas de investigación.</w:t>
      </w:r>
    </w:p>
    <w:p w:rsidR="00000000" w:rsidDel="00000000" w:rsidP="00000000" w:rsidRDefault="00000000" w:rsidRPr="00000000" w14:paraId="000003E6">
      <w:pPr>
        <w:spacing w:after="160" w:line="259" w:lineRule="auto"/>
        <w:jc w:val="left"/>
        <w:rPr/>
      </w:pPr>
      <w:r w:rsidDel="00000000" w:rsidR="00000000" w:rsidRPr="00000000">
        <w:br w:type="page"/>
      </w:r>
      <w:r w:rsidDel="00000000" w:rsidR="00000000" w:rsidRPr="00000000">
        <w:rPr>
          <w:rtl w:val="0"/>
        </w:rPr>
      </w:r>
    </w:p>
    <w:p w:rsidR="00000000" w:rsidDel="00000000" w:rsidP="00000000" w:rsidRDefault="00000000" w:rsidRPr="00000000" w14:paraId="000003E7">
      <w:pPr>
        <w:jc w:val="center"/>
        <w:rPr>
          <w:b w:val="1"/>
        </w:rPr>
      </w:pPr>
      <w:bookmarkStart w:colFirst="0" w:colLast="0" w:name="_heading=h.2u6wntf" w:id="43"/>
      <w:bookmarkEnd w:id="43"/>
      <w:r w:rsidDel="00000000" w:rsidR="00000000" w:rsidRPr="00000000">
        <w:rPr>
          <w:b w:val="1"/>
          <w:rtl w:val="0"/>
        </w:rPr>
        <w:t xml:space="preserve">10 Conclusiones</w:t>
      </w:r>
    </w:p>
    <w:p w:rsidR="00000000" w:rsidDel="00000000" w:rsidP="00000000" w:rsidRDefault="00000000" w:rsidRPr="00000000" w14:paraId="000003E8">
      <w:pPr>
        <w:ind w:firstLine="708"/>
        <w:rPr/>
      </w:pPr>
      <w:r w:rsidDel="00000000" w:rsidR="00000000" w:rsidRPr="00000000">
        <w:rPr>
          <w:rtl w:val="0"/>
        </w:rPr>
      </w:r>
    </w:p>
    <w:p w:rsidR="00000000" w:rsidDel="00000000" w:rsidP="00000000" w:rsidRDefault="00000000" w:rsidRPr="00000000" w14:paraId="000003E9">
      <w:pPr>
        <w:ind w:firstLine="708"/>
        <w:rPr/>
      </w:pPr>
      <w:r w:rsidDel="00000000" w:rsidR="00000000" w:rsidRPr="00000000">
        <w:rPr>
          <w:rtl w:val="0"/>
        </w:rPr>
        <w:t xml:space="preserve">Son las interpretaciones finales que recopilan los datos de la investigación, describe lo que se obtuvo, qué se logró y cuáles son los resultados. Guardan relación directa con lo que se mencionó en el planteamiento del problema. Pueden confirmar las hipótesis. La conclusión debe resumir el contenido y objetivos de la actividad académica o investigativa. Hay tantas conclusiones como objetivos. Las conclusiones se redactan de forma lógica y coherente como respuesta a los objetivos específicos. Se recomienda que sean presentadas como párrafos breves, los cuales pueden estar acompañados por números o viñetas. La redacción se realiza en tiempo presente, en tercera persona impersonal, en forma clara, objetiva y con sintaxis correcta. Se permite la incorporación de opiniones propias, siempre y cuando estén fundamentadas en la indagación.</w:t>
      </w:r>
    </w:p>
    <w:p w:rsidR="00000000" w:rsidDel="00000000" w:rsidP="00000000" w:rsidRDefault="00000000" w:rsidRPr="00000000" w14:paraId="000003EA">
      <w:pPr>
        <w:rPr/>
      </w:pPr>
      <w:r w:rsidDel="00000000" w:rsidR="00000000" w:rsidRPr="00000000">
        <w:rPr>
          <w:rtl w:val="0"/>
        </w:rPr>
      </w:r>
    </w:p>
    <w:p w:rsidR="00000000" w:rsidDel="00000000" w:rsidP="00000000" w:rsidRDefault="00000000" w:rsidRPr="00000000" w14:paraId="000003EB">
      <w:pPr>
        <w:rPr/>
      </w:pPr>
      <w:r w:rsidDel="00000000" w:rsidR="00000000" w:rsidRPr="00000000">
        <w:rPr>
          <w:rtl w:val="0"/>
        </w:rPr>
      </w:r>
    </w:p>
    <w:p w:rsidR="00000000" w:rsidDel="00000000" w:rsidP="00000000" w:rsidRDefault="00000000" w:rsidRPr="00000000" w14:paraId="000003EC">
      <w:pPr>
        <w:rPr/>
      </w:pPr>
      <w:r w:rsidDel="00000000" w:rsidR="00000000" w:rsidRPr="00000000">
        <w:rPr>
          <w:rtl w:val="0"/>
        </w:rPr>
      </w:r>
    </w:p>
    <w:p w:rsidR="00000000" w:rsidDel="00000000" w:rsidP="00000000" w:rsidRDefault="00000000" w:rsidRPr="00000000" w14:paraId="000003ED">
      <w:pPr>
        <w:rPr/>
      </w:pPr>
      <w:r w:rsidDel="00000000" w:rsidR="00000000" w:rsidRPr="00000000">
        <w:rPr>
          <w:rtl w:val="0"/>
        </w:rPr>
      </w:r>
    </w:p>
    <w:p w:rsidR="00000000" w:rsidDel="00000000" w:rsidP="00000000" w:rsidRDefault="00000000" w:rsidRPr="00000000" w14:paraId="000003EE">
      <w:pPr>
        <w:rPr/>
      </w:pPr>
      <w:r w:rsidDel="00000000" w:rsidR="00000000" w:rsidRPr="00000000">
        <w:rPr>
          <w:rtl w:val="0"/>
        </w:rPr>
      </w:r>
    </w:p>
    <w:p w:rsidR="00000000" w:rsidDel="00000000" w:rsidP="00000000" w:rsidRDefault="00000000" w:rsidRPr="00000000" w14:paraId="000003EF">
      <w:pPr>
        <w:rPr/>
      </w:pPr>
      <w:r w:rsidDel="00000000" w:rsidR="00000000" w:rsidRPr="00000000">
        <w:rPr>
          <w:rtl w:val="0"/>
        </w:rPr>
      </w:r>
    </w:p>
    <w:p w:rsidR="00000000" w:rsidDel="00000000" w:rsidP="00000000" w:rsidRDefault="00000000" w:rsidRPr="00000000" w14:paraId="000003F0">
      <w:pPr>
        <w:rPr/>
      </w:pPr>
      <w:r w:rsidDel="00000000" w:rsidR="00000000" w:rsidRPr="00000000">
        <w:rPr>
          <w:rtl w:val="0"/>
        </w:rPr>
      </w:r>
    </w:p>
    <w:p w:rsidR="00000000" w:rsidDel="00000000" w:rsidP="00000000" w:rsidRDefault="00000000" w:rsidRPr="00000000" w14:paraId="000003F1">
      <w:pPr>
        <w:rPr/>
      </w:pPr>
      <w:r w:rsidDel="00000000" w:rsidR="00000000" w:rsidRPr="00000000">
        <w:rPr>
          <w:rtl w:val="0"/>
        </w:rPr>
      </w:r>
    </w:p>
    <w:p w:rsidR="00000000" w:rsidDel="00000000" w:rsidP="00000000" w:rsidRDefault="00000000" w:rsidRPr="00000000" w14:paraId="000003F2">
      <w:pPr>
        <w:rPr/>
      </w:pPr>
      <w:r w:rsidDel="00000000" w:rsidR="00000000" w:rsidRPr="00000000">
        <w:rPr>
          <w:rtl w:val="0"/>
        </w:rPr>
      </w:r>
    </w:p>
    <w:p w:rsidR="00000000" w:rsidDel="00000000" w:rsidP="00000000" w:rsidRDefault="00000000" w:rsidRPr="00000000" w14:paraId="000003F3">
      <w:pPr>
        <w:spacing w:after="160" w:line="259" w:lineRule="auto"/>
        <w:jc w:val="left"/>
        <w:rPr/>
      </w:pPr>
      <w:r w:rsidDel="00000000" w:rsidR="00000000" w:rsidRPr="00000000">
        <w:br w:type="page"/>
      </w:r>
      <w:r w:rsidDel="00000000" w:rsidR="00000000" w:rsidRPr="00000000">
        <w:rPr>
          <w:rtl w:val="0"/>
        </w:rPr>
      </w:r>
    </w:p>
    <w:p w:rsidR="00000000" w:rsidDel="00000000" w:rsidP="00000000" w:rsidRDefault="00000000" w:rsidRPr="00000000" w14:paraId="000003F4">
      <w:pPr>
        <w:jc w:val="center"/>
        <w:rPr>
          <w:b w:val="1"/>
        </w:rPr>
      </w:pPr>
      <w:r w:rsidDel="00000000" w:rsidR="00000000" w:rsidRPr="00000000">
        <w:rPr>
          <w:b w:val="1"/>
          <w:rtl w:val="0"/>
        </w:rPr>
        <w:t xml:space="preserve">11 Recomendaciones</w:t>
      </w:r>
    </w:p>
    <w:p w:rsidR="00000000" w:rsidDel="00000000" w:rsidP="00000000" w:rsidRDefault="00000000" w:rsidRPr="00000000" w14:paraId="000003F5">
      <w:pPr>
        <w:rPr>
          <w:b w:val="1"/>
        </w:rPr>
      </w:pPr>
      <w:r w:rsidDel="00000000" w:rsidR="00000000" w:rsidRPr="00000000">
        <w:rPr>
          <w:rtl w:val="0"/>
        </w:rPr>
      </w:r>
    </w:p>
    <w:p w:rsidR="00000000" w:rsidDel="00000000" w:rsidP="00000000" w:rsidRDefault="00000000" w:rsidRPr="00000000" w14:paraId="000003F6">
      <w:pPr>
        <w:rPr/>
      </w:pPr>
      <w:r w:rsidDel="00000000" w:rsidR="00000000" w:rsidRPr="00000000">
        <w:rPr>
          <w:rtl w:val="0"/>
        </w:rPr>
        <w:tab/>
        <w:t xml:space="preserve">Las recomendaciones son las futuras y posibles líneas de investigación que llevarán a resolver problemas relacionados con la presente investigación. </w:t>
      </w:r>
    </w:p>
    <w:p w:rsidR="00000000" w:rsidDel="00000000" w:rsidP="00000000" w:rsidRDefault="00000000" w:rsidRPr="00000000" w14:paraId="000003F7">
      <w:pPr>
        <w:rPr>
          <w:b w:val="1"/>
        </w:rPr>
      </w:pPr>
      <w:r w:rsidDel="00000000" w:rsidR="00000000" w:rsidRPr="00000000">
        <w:rPr>
          <w:rtl w:val="0"/>
        </w:rPr>
      </w:r>
    </w:p>
    <w:p w:rsidR="00000000" w:rsidDel="00000000" w:rsidP="00000000" w:rsidRDefault="00000000" w:rsidRPr="00000000" w14:paraId="000003F8">
      <w:pPr>
        <w:rPr>
          <w:b w:val="1"/>
        </w:rPr>
      </w:pPr>
      <w:r w:rsidDel="00000000" w:rsidR="00000000" w:rsidRPr="00000000">
        <w:rPr>
          <w:rtl w:val="0"/>
        </w:rPr>
      </w:r>
    </w:p>
    <w:p w:rsidR="00000000" w:rsidDel="00000000" w:rsidP="00000000" w:rsidRDefault="00000000" w:rsidRPr="00000000" w14:paraId="000003F9">
      <w:pPr>
        <w:rPr>
          <w:b w:val="1"/>
        </w:rPr>
      </w:pPr>
      <w:r w:rsidDel="00000000" w:rsidR="00000000" w:rsidRPr="00000000">
        <w:rPr>
          <w:rtl w:val="0"/>
        </w:rPr>
      </w:r>
    </w:p>
    <w:p w:rsidR="00000000" w:rsidDel="00000000" w:rsidP="00000000" w:rsidRDefault="00000000" w:rsidRPr="00000000" w14:paraId="000003FA">
      <w:pPr>
        <w:rPr>
          <w:b w:val="1"/>
        </w:rPr>
      </w:pPr>
      <w:r w:rsidDel="00000000" w:rsidR="00000000" w:rsidRPr="00000000">
        <w:rPr>
          <w:rtl w:val="0"/>
        </w:rPr>
      </w:r>
    </w:p>
    <w:p w:rsidR="00000000" w:rsidDel="00000000" w:rsidP="00000000" w:rsidRDefault="00000000" w:rsidRPr="00000000" w14:paraId="000003FB">
      <w:pPr>
        <w:rPr>
          <w:b w:val="1"/>
        </w:rPr>
      </w:pPr>
      <w:r w:rsidDel="00000000" w:rsidR="00000000" w:rsidRPr="00000000">
        <w:rPr>
          <w:rtl w:val="0"/>
        </w:rPr>
      </w:r>
    </w:p>
    <w:p w:rsidR="00000000" w:rsidDel="00000000" w:rsidP="00000000" w:rsidRDefault="00000000" w:rsidRPr="00000000" w14:paraId="000003FC">
      <w:pPr>
        <w:rPr>
          <w:b w:val="1"/>
        </w:rPr>
      </w:pPr>
      <w:r w:rsidDel="00000000" w:rsidR="00000000" w:rsidRPr="00000000">
        <w:rPr>
          <w:rtl w:val="0"/>
        </w:rPr>
      </w:r>
    </w:p>
    <w:p w:rsidR="00000000" w:rsidDel="00000000" w:rsidP="00000000" w:rsidRDefault="00000000" w:rsidRPr="00000000" w14:paraId="000003FD">
      <w:pPr>
        <w:rPr>
          <w:b w:val="1"/>
        </w:rPr>
      </w:pPr>
      <w:r w:rsidDel="00000000" w:rsidR="00000000" w:rsidRPr="00000000">
        <w:rPr>
          <w:rtl w:val="0"/>
        </w:rPr>
      </w:r>
    </w:p>
    <w:p w:rsidR="00000000" w:rsidDel="00000000" w:rsidP="00000000" w:rsidRDefault="00000000" w:rsidRPr="00000000" w14:paraId="000003FE">
      <w:pPr>
        <w:rPr>
          <w:b w:val="1"/>
        </w:rPr>
      </w:pPr>
      <w:r w:rsidDel="00000000" w:rsidR="00000000" w:rsidRPr="00000000">
        <w:rPr>
          <w:rtl w:val="0"/>
        </w:rPr>
      </w:r>
    </w:p>
    <w:p w:rsidR="00000000" w:rsidDel="00000000" w:rsidP="00000000" w:rsidRDefault="00000000" w:rsidRPr="00000000" w14:paraId="000003FF">
      <w:pPr>
        <w:rPr>
          <w:b w:val="1"/>
        </w:rPr>
      </w:pPr>
      <w:r w:rsidDel="00000000" w:rsidR="00000000" w:rsidRPr="00000000">
        <w:rPr>
          <w:rtl w:val="0"/>
        </w:rPr>
      </w:r>
    </w:p>
    <w:p w:rsidR="00000000" w:rsidDel="00000000" w:rsidP="00000000" w:rsidRDefault="00000000" w:rsidRPr="00000000" w14:paraId="00000400">
      <w:pPr>
        <w:rPr>
          <w:b w:val="1"/>
        </w:rPr>
      </w:pPr>
      <w:r w:rsidDel="00000000" w:rsidR="00000000" w:rsidRPr="00000000">
        <w:rPr>
          <w:rtl w:val="0"/>
        </w:rPr>
      </w:r>
    </w:p>
    <w:p w:rsidR="00000000" w:rsidDel="00000000" w:rsidP="00000000" w:rsidRDefault="00000000" w:rsidRPr="00000000" w14:paraId="00000401">
      <w:pPr>
        <w:rPr>
          <w:b w:val="1"/>
        </w:rPr>
      </w:pPr>
      <w:r w:rsidDel="00000000" w:rsidR="00000000" w:rsidRPr="00000000">
        <w:rPr>
          <w:rtl w:val="0"/>
        </w:rPr>
      </w:r>
    </w:p>
    <w:p w:rsidR="00000000" w:rsidDel="00000000" w:rsidP="00000000" w:rsidRDefault="00000000" w:rsidRPr="00000000" w14:paraId="00000402">
      <w:pPr>
        <w:rPr>
          <w:b w:val="1"/>
        </w:rPr>
      </w:pPr>
      <w:r w:rsidDel="00000000" w:rsidR="00000000" w:rsidRPr="00000000">
        <w:rPr>
          <w:rtl w:val="0"/>
        </w:rPr>
      </w:r>
    </w:p>
    <w:p w:rsidR="00000000" w:rsidDel="00000000" w:rsidP="00000000" w:rsidRDefault="00000000" w:rsidRPr="00000000" w14:paraId="00000403">
      <w:pPr>
        <w:rPr>
          <w:b w:val="1"/>
        </w:rPr>
      </w:pPr>
      <w:r w:rsidDel="00000000" w:rsidR="00000000" w:rsidRPr="00000000">
        <w:rPr>
          <w:rtl w:val="0"/>
        </w:rPr>
      </w:r>
    </w:p>
    <w:p w:rsidR="00000000" w:rsidDel="00000000" w:rsidP="00000000" w:rsidRDefault="00000000" w:rsidRPr="00000000" w14:paraId="00000404">
      <w:pPr>
        <w:rPr>
          <w:b w:val="1"/>
        </w:rPr>
      </w:pPr>
      <w:r w:rsidDel="00000000" w:rsidR="00000000" w:rsidRPr="00000000">
        <w:rPr>
          <w:rtl w:val="0"/>
        </w:rPr>
      </w:r>
    </w:p>
    <w:p w:rsidR="00000000" w:rsidDel="00000000" w:rsidP="00000000" w:rsidRDefault="00000000" w:rsidRPr="00000000" w14:paraId="00000405">
      <w:pPr>
        <w:rPr>
          <w:b w:val="1"/>
        </w:rPr>
      </w:pPr>
      <w:r w:rsidDel="00000000" w:rsidR="00000000" w:rsidRPr="00000000">
        <w:rPr>
          <w:rtl w:val="0"/>
        </w:rPr>
      </w:r>
    </w:p>
    <w:p w:rsidR="00000000" w:rsidDel="00000000" w:rsidP="00000000" w:rsidRDefault="00000000" w:rsidRPr="00000000" w14:paraId="00000406">
      <w:pPr>
        <w:rPr>
          <w:b w:val="1"/>
        </w:rPr>
      </w:pPr>
      <w:r w:rsidDel="00000000" w:rsidR="00000000" w:rsidRPr="00000000">
        <w:rPr>
          <w:rtl w:val="0"/>
        </w:rPr>
      </w:r>
    </w:p>
    <w:p w:rsidR="00000000" w:rsidDel="00000000" w:rsidP="00000000" w:rsidRDefault="00000000" w:rsidRPr="00000000" w14:paraId="00000407">
      <w:pPr>
        <w:rPr>
          <w:b w:val="1"/>
        </w:rPr>
      </w:pPr>
      <w:r w:rsidDel="00000000" w:rsidR="00000000" w:rsidRPr="00000000">
        <w:rPr>
          <w:rtl w:val="0"/>
        </w:rPr>
      </w:r>
    </w:p>
    <w:p w:rsidR="00000000" w:rsidDel="00000000" w:rsidP="00000000" w:rsidRDefault="00000000" w:rsidRPr="00000000" w14:paraId="00000408">
      <w:pPr>
        <w:rPr>
          <w:b w:val="1"/>
        </w:rPr>
      </w:pPr>
      <w:r w:rsidDel="00000000" w:rsidR="00000000" w:rsidRPr="00000000">
        <w:rPr>
          <w:rtl w:val="0"/>
        </w:rPr>
      </w:r>
    </w:p>
    <w:p w:rsidR="00000000" w:rsidDel="00000000" w:rsidP="00000000" w:rsidRDefault="00000000" w:rsidRPr="00000000" w14:paraId="00000409">
      <w:pPr>
        <w:rPr>
          <w:b w:val="1"/>
        </w:rPr>
      </w:pPr>
      <w:r w:rsidDel="00000000" w:rsidR="00000000" w:rsidRPr="00000000">
        <w:rPr>
          <w:rtl w:val="0"/>
        </w:rPr>
      </w:r>
    </w:p>
    <w:p w:rsidR="00000000" w:rsidDel="00000000" w:rsidP="00000000" w:rsidRDefault="00000000" w:rsidRPr="00000000" w14:paraId="0000040A">
      <w:pPr>
        <w:rPr>
          <w:b w:val="1"/>
        </w:rPr>
      </w:pPr>
      <w:r w:rsidDel="00000000" w:rsidR="00000000" w:rsidRPr="00000000">
        <w:rPr>
          <w:rtl w:val="0"/>
        </w:rPr>
      </w:r>
    </w:p>
    <w:p w:rsidR="00000000" w:rsidDel="00000000" w:rsidP="00000000" w:rsidRDefault="00000000" w:rsidRPr="00000000" w14:paraId="0000040B">
      <w:pPr>
        <w:rPr>
          <w:b w:val="1"/>
        </w:rPr>
      </w:pPr>
      <w:r w:rsidDel="00000000" w:rsidR="00000000" w:rsidRPr="00000000">
        <w:rPr>
          <w:rtl w:val="0"/>
        </w:rPr>
      </w:r>
    </w:p>
    <w:p w:rsidR="00000000" w:rsidDel="00000000" w:rsidP="00000000" w:rsidRDefault="00000000" w:rsidRPr="00000000" w14:paraId="0000040C">
      <w:pPr>
        <w:rPr>
          <w:b w:val="1"/>
        </w:rPr>
      </w:pPr>
      <w:r w:rsidDel="00000000" w:rsidR="00000000" w:rsidRPr="00000000">
        <w:rPr>
          <w:rtl w:val="0"/>
        </w:rPr>
      </w:r>
    </w:p>
    <w:p w:rsidR="00000000" w:rsidDel="00000000" w:rsidP="00000000" w:rsidRDefault="00000000" w:rsidRPr="00000000" w14:paraId="0000040D">
      <w:pPr>
        <w:rPr>
          <w:b w:val="1"/>
        </w:rPr>
      </w:pPr>
      <w:r w:rsidDel="00000000" w:rsidR="00000000" w:rsidRPr="00000000">
        <w:rPr>
          <w:rtl w:val="0"/>
        </w:rPr>
      </w:r>
    </w:p>
    <w:p w:rsidR="00000000" w:rsidDel="00000000" w:rsidP="00000000" w:rsidRDefault="00000000" w:rsidRPr="00000000" w14:paraId="0000040E">
      <w:pPr>
        <w:rPr>
          <w:b w:val="1"/>
        </w:rPr>
      </w:pPr>
      <w:r w:rsidDel="00000000" w:rsidR="00000000" w:rsidRPr="00000000">
        <w:rPr>
          <w:rtl w:val="0"/>
        </w:rPr>
      </w:r>
    </w:p>
    <w:p w:rsidR="00000000" w:rsidDel="00000000" w:rsidP="00000000" w:rsidRDefault="00000000" w:rsidRPr="00000000" w14:paraId="0000040F">
      <w:pPr>
        <w:rPr>
          <w:b w:val="1"/>
        </w:rPr>
      </w:pPr>
      <w:r w:rsidDel="00000000" w:rsidR="00000000" w:rsidRPr="00000000">
        <w:rPr>
          <w:rtl w:val="0"/>
        </w:rPr>
      </w:r>
    </w:p>
    <w:p w:rsidR="00000000" w:rsidDel="00000000" w:rsidP="00000000" w:rsidRDefault="00000000" w:rsidRPr="00000000" w14:paraId="00000410">
      <w:pPr>
        <w:rPr>
          <w:b w:val="1"/>
        </w:rPr>
      </w:pPr>
      <w:r w:rsidDel="00000000" w:rsidR="00000000" w:rsidRPr="00000000">
        <w:rPr>
          <w:rtl w:val="0"/>
        </w:rPr>
      </w:r>
    </w:p>
    <w:p w:rsidR="00000000" w:rsidDel="00000000" w:rsidP="00000000" w:rsidRDefault="00000000" w:rsidRPr="00000000" w14:paraId="0000041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12">
      <w:pPr>
        <w:pStyle w:val="Heading1"/>
        <w:rPr/>
      </w:pPr>
      <w:bookmarkStart w:colFirst="0" w:colLast="0" w:name="_heading=h.19c6y18" w:id="44"/>
      <w:bookmarkEnd w:id="44"/>
      <w:r w:rsidDel="00000000" w:rsidR="00000000" w:rsidRPr="00000000">
        <w:br w:type="page"/>
      </w:r>
      <w:sdt>
        <w:sdtPr>
          <w:tag w:val="goog_rdk_27"/>
        </w:sdtPr>
        <w:sdtContent>
          <w:commentRangeStart w:id="26"/>
        </w:sdtContent>
      </w:sdt>
      <w:r w:rsidDel="00000000" w:rsidR="00000000" w:rsidRPr="00000000">
        <w:rPr>
          <w:rtl w:val="0"/>
        </w:rPr>
        <w:t xml:space="preserve">R</w:t>
      </w:r>
      <w:commentRangeEnd w:id="26"/>
      <w:r w:rsidDel="00000000" w:rsidR="00000000" w:rsidRPr="00000000">
        <w:commentReference w:id="26"/>
      </w:r>
      <w:r w:rsidDel="00000000" w:rsidR="00000000" w:rsidRPr="00000000">
        <w:rPr>
          <w:rtl w:val="0"/>
        </w:rPr>
        <w:t xml:space="preserve">eferencias</w:t>
      </w:r>
    </w:p>
    <w:p w:rsidR="00000000" w:rsidDel="00000000" w:rsidP="00000000" w:rsidRDefault="00000000" w:rsidRPr="00000000" w14:paraId="00000413">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40" w:lineRule="auto"/>
        <w:ind w:left="480" w:right="0" w:hanging="480"/>
        <w:jc w:val="left"/>
        <w:rPr>
          <w:rFonts w:ascii="Times New Roman" w:cs="Times New Roman" w:eastAsia="Times New Roman" w:hAnsi="Times New Roman"/>
          <w:b w:val="0"/>
          <w:i w:val="0"/>
          <w:smallCaps w:val="0"/>
          <w:strike w:val="0"/>
          <w:color w:val="000000"/>
          <w:sz w:val="24"/>
          <w:szCs w:val="24"/>
          <w:u w:val="none"/>
          <w:shd w:fill="auto" w:val="clear"/>
          <w:vertAlign w:val="baseline"/>
        </w:rPr>
      </w:pPr>
      <w:sdt>
        <w:sdtPr>
          <w:tag w:val="goog_rdk_28"/>
        </w:sdtPr>
        <w:sdtContent>
          <w:commentRangeStart w:id="27"/>
        </w:sdtContent>
      </w:sd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w:t>
      </w:r>
      <w:commentRangeEnd w:id="27"/>
      <w:r w:rsidDel="00000000" w:rsidR="00000000" w:rsidRPr="00000000">
        <w:commentReference w:id="27"/>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Satellite internet. (2019, febrero 13). TS2 SPACE. https://ts2.space/en/satellite-internet/?gclid=CjwKCAjwseSoBhBXEiwA9iZtxhJuK6oef-Bqw0OQ18YoBfkobJmZJ3wxHMAo2IniSYmkevJ5lLVRzRoCuIwQAvD_BwE.</w:t>
      </w:r>
    </w:p>
    <w:p w:rsidR="00000000" w:rsidDel="00000000" w:rsidP="00000000" w:rsidRDefault="00000000" w:rsidRPr="00000000" w14:paraId="0000041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160" w:line="240" w:lineRule="auto"/>
        <w:ind w:left="480" w:right="0" w:hanging="48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1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160" w:line="240" w:lineRule="auto"/>
        <w:ind w:left="480" w:right="0" w:hanging="48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1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160" w:line="240" w:lineRule="auto"/>
        <w:ind w:left="480" w:right="0" w:hanging="480"/>
        <w:jc w:val="both"/>
        <w:rPr>
          <w:rFonts w:ascii="Times New Roman" w:cs="Times New Roman" w:eastAsia="Times New Roman" w:hAnsi="Times New Roman"/>
          <w:b w:val="0"/>
          <w:i w:val="0"/>
          <w:smallCaps w:val="0"/>
          <w:strike w:val="0"/>
          <w:color w:val="000000"/>
          <w:sz w:val="24"/>
          <w:szCs w:val="24"/>
          <w:u w:val="none"/>
          <w:shd w:fill="auto" w:val="clear"/>
          <w:vertAlign w:val="baseline"/>
        </w:rPr>
      </w:pPr>
      <w:sdt>
        <w:sdtPr>
          <w:tag w:val="goog_rdk_29"/>
        </w:sdtPr>
        <w:sdtContent>
          <w:commentRangeStart w:id="28"/>
        </w:sdtContent>
      </w:sd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w:t>
      </w:r>
      <w:commentRangeEnd w:id="28"/>
      <w:r w:rsidDel="00000000" w:rsidR="00000000" w:rsidRPr="00000000">
        <w:commentReference w:id="28"/>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rango, J. L. (2000). Enfermedades respiratorias del recién nacido. En J. A. Correa, J. F. Gómez, &amp; R. Posada (Eds.),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Fundamentos de pediatría: generalidades y neonatología</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(pp. 463–467). Fondo Editorial CIB.</w:t>
      </w:r>
    </w:p>
    <w:p w:rsidR="00000000" w:rsidDel="00000000" w:rsidP="00000000" w:rsidRDefault="00000000" w:rsidRPr="00000000" w14:paraId="0000041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160" w:line="240" w:lineRule="auto"/>
        <w:ind w:left="480" w:right="0" w:hanging="480"/>
        <w:jc w:val="both"/>
        <w:rPr>
          <w:rFonts w:ascii="Times New Roman" w:cs="Times New Roman" w:eastAsia="Times New Roman" w:hAnsi="Times New Roman"/>
          <w:b w:val="0"/>
          <w:i w:val="0"/>
          <w:smallCaps w:val="0"/>
          <w:strike w:val="0"/>
          <w:color w:val="000000"/>
          <w:sz w:val="24"/>
          <w:szCs w:val="24"/>
          <w:u w:val="none"/>
          <w:shd w:fill="auto" w:val="clear"/>
          <w:vertAlign w:val="baseline"/>
        </w:rPr>
      </w:pPr>
      <w:sdt>
        <w:sdtPr>
          <w:tag w:val="goog_rdk_30"/>
        </w:sdtPr>
        <w:sdtContent>
          <w:commentRangeStart w:id="29"/>
        </w:sdtContent>
      </w:sd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w:t>
      </w:r>
      <w:commentRangeEnd w:id="29"/>
      <w:r w:rsidDel="00000000" w:rsidR="00000000" w:rsidRPr="00000000">
        <w:commentReference w:id="29"/>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aker, D. W., Gazmararian, J. A., Williams, M. V, Scott, T., Parker, R. M., Green, D., Ren, J., &amp; Peel, J. (2002). Functional Health Literacy and the Risk of Hospital Admission Among Medicare Managed Care Enrollees.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American Journal of Public Health</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92</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(8), 1278–1283. https://doi.org/c7fvj5</w:t>
      </w:r>
    </w:p>
    <w:p w:rsidR="00000000" w:rsidDel="00000000" w:rsidP="00000000" w:rsidRDefault="00000000" w:rsidRPr="00000000" w14:paraId="0000041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160" w:line="240" w:lineRule="auto"/>
        <w:ind w:left="480" w:right="0" w:hanging="480"/>
        <w:jc w:val="both"/>
        <w:rPr>
          <w:rFonts w:ascii="Times New Roman" w:cs="Times New Roman" w:eastAsia="Times New Roman" w:hAnsi="Times New Roman"/>
          <w:b w:val="0"/>
          <w:i w:val="0"/>
          <w:smallCaps w:val="0"/>
          <w:strike w:val="0"/>
          <w:color w:val="000000"/>
          <w:sz w:val="24"/>
          <w:szCs w:val="24"/>
          <w:u w:val="none"/>
          <w:shd w:fill="auto" w:val="clear"/>
          <w:vertAlign w:val="baseline"/>
        </w:rPr>
      </w:pPr>
      <w:sdt>
        <w:sdtPr>
          <w:tag w:val="goog_rdk_31"/>
        </w:sdtPr>
        <w:sdtContent>
          <w:commentRangeStart w:id="30"/>
        </w:sdtContent>
      </w:sd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w:t>
      </w:r>
      <w:commentRangeEnd w:id="30"/>
      <w:r w:rsidDel="00000000" w:rsidR="00000000" w:rsidRPr="00000000">
        <w:commentReference w:id="30"/>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iblioteca Universidad de San Buenaventura [@BiblioUSB]. (2016, mayo 3).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Consulta Biblioteca Digital USB Colombia http://bibliotecadigital.usb.edu.co/ acceso a más de 2.600 documentos en texto completo. #Biblioteca #USBMed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[tweet]. Twitter. http://bit.ly/2MmUp88</w:t>
      </w:r>
    </w:p>
    <w:p w:rsidR="00000000" w:rsidDel="00000000" w:rsidP="00000000" w:rsidRDefault="00000000" w:rsidRPr="00000000" w14:paraId="0000041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160" w:line="240" w:lineRule="auto"/>
        <w:ind w:left="480" w:right="0" w:hanging="480"/>
        <w:jc w:val="both"/>
        <w:rPr>
          <w:rFonts w:ascii="Times New Roman" w:cs="Times New Roman" w:eastAsia="Times New Roman" w:hAnsi="Times New Roman"/>
          <w:b w:val="0"/>
          <w:i w:val="0"/>
          <w:smallCaps w:val="0"/>
          <w:strike w:val="0"/>
          <w:color w:val="000000"/>
          <w:sz w:val="24"/>
          <w:szCs w:val="24"/>
          <w:u w:val="none"/>
          <w:shd w:fill="auto" w:val="clear"/>
          <w:vertAlign w:val="baseline"/>
        </w:rPr>
      </w:pPr>
      <w:sdt>
        <w:sdtPr>
          <w:tag w:val="goog_rdk_32"/>
        </w:sdtPr>
        <w:sdtContent>
          <w:commentRangeStart w:id="31"/>
        </w:sdtContent>
      </w:sd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w:t>
      </w:r>
      <w:commentRangeEnd w:id="31"/>
      <w:r w:rsidDel="00000000" w:rsidR="00000000" w:rsidRPr="00000000">
        <w:commentReference w:id="31"/>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 Espectador. (2012). Tutelas por un acetaminofén: tratamientos, medicamentos y cirugías, las mayores causas de reclamo. El 67,81% de los casos correspondían a servicios incluidos en el plan de beneficios.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El Espectador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https://bit.ly/3mr4I8Q</w:t>
      </w:r>
    </w:p>
    <w:p w:rsidR="00000000" w:rsidDel="00000000" w:rsidP="00000000" w:rsidRDefault="00000000" w:rsidRPr="00000000" w14:paraId="0000041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160" w:line="240" w:lineRule="auto"/>
        <w:ind w:left="480" w:right="0" w:hanging="480"/>
        <w:jc w:val="both"/>
        <w:rPr>
          <w:rFonts w:ascii="Times New Roman" w:cs="Times New Roman" w:eastAsia="Times New Roman" w:hAnsi="Times New Roman"/>
          <w:b w:val="0"/>
          <w:i w:val="0"/>
          <w:smallCaps w:val="0"/>
          <w:strike w:val="0"/>
          <w:color w:val="000000"/>
          <w:sz w:val="24"/>
          <w:szCs w:val="24"/>
          <w:u w:val="none"/>
          <w:shd w:fill="auto" w:val="clear"/>
          <w:vertAlign w:val="baseline"/>
        </w:rPr>
      </w:pPr>
      <w:sdt>
        <w:sdtPr>
          <w:tag w:val="goog_rdk_33"/>
        </w:sdtPr>
        <w:sdtContent>
          <w:commentRangeStart w:id="32"/>
        </w:sdtContent>
      </w:sd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w:t>
      </w:r>
      <w:commentRangeEnd w:id="32"/>
      <w:r w:rsidDel="00000000" w:rsidR="00000000" w:rsidRPr="00000000">
        <w:commentReference w:id="32"/>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undación del Español Urgente. (2012).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Fundéu BBVA: cómo diferenciar «si no» y «sino»</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https://bit.ly/3oBTGP9</w:t>
      </w:r>
    </w:p>
    <w:p w:rsidR="00000000" w:rsidDel="00000000" w:rsidP="00000000" w:rsidRDefault="00000000" w:rsidRPr="00000000" w14:paraId="0000041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160" w:line="240" w:lineRule="auto"/>
        <w:ind w:left="480" w:right="0" w:hanging="480"/>
        <w:jc w:val="both"/>
        <w:rPr>
          <w:rFonts w:ascii="Times New Roman" w:cs="Times New Roman" w:eastAsia="Times New Roman" w:hAnsi="Times New Roman"/>
          <w:b w:val="0"/>
          <w:i w:val="0"/>
          <w:smallCaps w:val="0"/>
          <w:strike w:val="0"/>
          <w:color w:val="000000"/>
          <w:sz w:val="24"/>
          <w:szCs w:val="24"/>
          <w:u w:val="none"/>
          <w:shd w:fill="auto" w:val="clear"/>
          <w:vertAlign w:val="baseline"/>
        </w:rPr>
      </w:pPr>
      <w:sdt>
        <w:sdtPr>
          <w:tag w:val="goog_rdk_34"/>
        </w:sdtPr>
        <w:sdtContent>
          <w:commentRangeStart w:id="33"/>
        </w:sdtContent>
      </w:sd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w:t>
      </w:r>
      <w:commentRangeEnd w:id="33"/>
      <w:r w:rsidDel="00000000" w:rsidR="00000000" w:rsidRPr="00000000">
        <w:commentReference w:id="33"/>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onzález Pérez, Y., Rosell León, Y., Piedra Salomón, Y., Leal Labrada, O., &amp; Marín Milanés, F. (2006). Los valores del profesional de la información ante el reto de la introducción de las nuevas tecnologías de la información y la comunicación.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ACIMED</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14</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 https://bit.ly/2VgAbP7</w:t>
      </w:r>
    </w:p>
    <w:p w:rsidR="00000000" w:rsidDel="00000000" w:rsidP="00000000" w:rsidRDefault="00000000" w:rsidRPr="00000000" w14:paraId="0000041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160" w:line="240" w:lineRule="auto"/>
        <w:ind w:left="480" w:right="0" w:hanging="480"/>
        <w:jc w:val="both"/>
        <w:rPr>
          <w:rFonts w:ascii="Times New Roman" w:cs="Times New Roman" w:eastAsia="Times New Roman" w:hAnsi="Times New Roman"/>
          <w:b w:val="0"/>
          <w:i w:val="0"/>
          <w:smallCaps w:val="0"/>
          <w:strike w:val="0"/>
          <w:color w:val="000000"/>
          <w:sz w:val="24"/>
          <w:szCs w:val="24"/>
          <w:u w:val="none"/>
          <w:shd w:fill="auto" w:val="clear"/>
          <w:vertAlign w:val="baseline"/>
        </w:rPr>
      </w:pPr>
      <w:sdt>
        <w:sdtPr>
          <w:tag w:val="goog_rdk_35"/>
        </w:sdtPr>
        <w:sdtContent>
          <w:commentRangeStart w:id="34"/>
        </w:sdtContent>
      </w:sd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w:t>
      </w:r>
      <w:commentRangeEnd w:id="34"/>
      <w:r w:rsidDel="00000000" w:rsidR="00000000" w:rsidRPr="00000000">
        <w:commentReference w:id="34"/>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ooper, T. (2010).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El Discurso del Rey [The King´s Speech]</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UK Film Council; See Saw Films; Bedlam Productions.</w:t>
      </w:r>
    </w:p>
    <w:p w:rsidR="00000000" w:rsidDel="00000000" w:rsidP="00000000" w:rsidRDefault="00000000" w:rsidRPr="00000000" w14:paraId="0000041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160" w:line="240" w:lineRule="auto"/>
        <w:ind w:left="480" w:right="0" w:hanging="480"/>
        <w:jc w:val="both"/>
        <w:rPr>
          <w:rFonts w:ascii="Times New Roman" w:cs="Times New Roman" w:eastAsia="Times New Roman" w:hAnsi="Times New Roman"/>
          <w:b w:val="0"/>
          <w:i w:val="0"/>
          <w:smallCaps w:val="0"/>
          <w:strike w:val="0"/>
          <w:color w:val="000000"/>
          <w:sz w:val="24"/>
          <w:szCs w:val="24"/>
          <w:u w:val="none"/>
          <w:shd w:fill="auto" w:val="clear"/>
          <w:vertAlign w:val="baseline"/>
        </w:rPr>
      </w:pPr>
      <w:sdt>
        <w:sdtPr>
          <w:tag w:val="goog_rdk_36"/>
        </w:sdtPr>
        <w:sdtContent>
          <w:commentRangeStart w:id="35"/>
        </w:sdtContent>
      </w:sd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w:t>
      </w:r>
      <w:commentRangeEnd w:id="35"/>
      <w:r w:rsidDel="00000000" w:rsidR="00000000" w:rsidRPr="00000000">
        <w:commentReference w:id="35"/>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nstitute of Electrical and Electronics Engineers. (2006).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IEEE Std P802.15.4/D6: Approved Draft Revision for IEEE Standard for Information technology-Telecommunications and information exchange between systems-Local and metropolitan area networks-Specific requirements-Part 15.4b: Wireless Medium Access Control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IEEE.</w:t>
      </w:r>
    </w:p>
    <w:p w:rsidR="00000000" w:rsidDel="00000000" w:rsidP="00000000" w:rsidRDefault="00000000" w:rsidRPr="00000000" w14:paraId="0000041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160" w:line="240" w:lineRule="auto"/>
        <w:ind w:left="480" w:right="0" w:hanging="480"/>
        <w:jc w:val="both"/>
        <w:rPr>
          <w:rFonts w:ascii="Times New Roman" w:cs="Times New Roman" w:eastAsia="Times New Roman" w:hAnsi="Times New Roman"/>
          <w:b w:val="0"/>
          <w:i w:val="0"/>
          <w:smallCaps w:val="0"/>
          <w:strike w:val="0"/>
          <w:color w:val="000000"/>
          <w:sz w:val="24"/>
          <w:szCs w:val="24"/>
          <w:u w:val="none"/>
          <w:shd w:fill="auto" w:val="clear"/>
          <w:vertAlign w:val="baseline"/>
        </w:rPr>
      </w:pPr>
      <w:sdt>
        <w:sdtPr>
          <w:tag w:val="goog_rdk_37"/>
        </w:sdtPr>
        <w:sdtContent>
          <w:commentRangeStart w:id="36"/>
        </w:sdtContent>
      </w:sd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w:t>
      </w:r>
      <w:commentRangeEnd w:id="36"/>
      <w:r w:rsidDel="00000000" w:rsidR="00000000" w:rsidRPr="00000000">
        <w:commentReference w:id="36"/>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nternational Business Machine. (2020).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SPSS (Versión 27.0)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[software]. IBM.</w:t>
      </w:r>
    </w:p>
    <w:p w:rsidR="00000000" w:rsidDel="00000000" w:rsidP="00000000" w:rsidRDefault="00000000" w:rsidRPr="00000000" w14:paraId="0000041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160" w:line="240" w:lineRule="auto"/>
        <w:ind w:left="480" w:right="0" w:hanging="480"/>
        <w:jc w:val="both"/>
        <w:rPr>
          <w:rFonts w:ascii="Times New Roman" w:cs="Times New Roman" w:eastAsia="Times New Roman" w:hAnsi="Times New Roman"/>
          <w:b w:val="0"/>
          <w:i w:val="0"/>
          <w:smallCaps w:val="0"/>
          <w:strike w:val="0"/>
          <w:color w:val="000000"/>
          <w:sz w:val="24"/>
          <w:szCs w:val="24"/>
          <w:u w:val="none"/>
          <w:shd w:fill="auto" w:val="clear"/>
          <w:vertAlign w:val="baseline"/>
        </w:rPr>
      </w:pPr>
      <w:sdt>
        <w:sdtPr>
          <w:tag w:val="goog_rdk_38"/>
        </w:sdtPr>
        <w:sdtContent>
          <w:commentRangeStart w:id="37"/>
        </w:sdtContent>
      </w:sd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w:t>
      </w:r>
      <w:commentRangeEnd w:id="37"/>
      <w:r w:rsidDel="00000000" w:rsidR="00000000" w:rsidRPr="00000000">
        <w:commentReference w:id="37"/>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amírez H., A., &amp; Guzmán, P. (s.f.).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Sistemas participativos de garantía SPG en Bogotá: la apuesta del proceso organizativo Familia de la Tierra</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https://bit.ly/3mfvktD</w:t>
      </w:r>
    </w:p>
    <w:p w:rsidR="00000000" w:rsidDel="00000000" w:rsidP="00000000" w:rsidRDefault="00000000" w:rsidRPr="00000000" w14:paraId="0000042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160" w:line="240" w:lineRule="auto"/>
        <w:ind w:left="480" w:right="0" w:hanging="480"/>
        <w:jc w:val="both"/>
        <w:rPr>
          <w:rFonts w:ascii="Times New Roman" w:cs="Times New Roman" w:eastAsia="Times New Roman" w:hAnsi="Times New Roman"/>
          <w:b w:val="0"/>
          <w:i w:val="0"/>
          <w:smallCaps w:val="0"/>
          <w:strike w:val="0"/>
          <w:color w:val="000000"/>
          <w:sz w:val="24"/>
          <w:szCs w:val="24"/>
          <w:u w:val="none"/>
          <w:shd w:fill="auto" w:val="clear"/>
          <w:vertAlign w:val="baseline"/>
        </w:rPr>
      </w:pPr>
      <w:sdt>
        <w:sdtPr>
          <w:tag w:val="goog_rdk_39"/>
        </w:sdtPr>
        <w:sdtContent>
          <w:commentRangeStart w:id="38"/>
        </w:sdtContent>
      </w:sd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w:t>
      </w:r>
      <w:commentRangeEnd w:id="38"/>
      <w:r w:rsidDel="00000000" w:rsidR="00000000" w:rsidRPr="00000000">
        <w:commentReference w:id="38"/>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ioja, G. (2008).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¿Judicialización de la salud? el caso de las personas sordas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[conferencia]. XIII Congreso de la Caja de Abogados de la Provincia de Buenos Aires, Buenos Aires, Argentina.</w:t>
      </w:r>
    </w:p>
    <w:p w:rsidR="00000000" w:rsidDel="00000000" w:rsidP="00000000" w:rsidRDefault="00000000" w:rsidRPr="00000000" w14:paraId="0000042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160" w:line="240" w:lineRule="auto"/>
        <w:ind w:left="480" w:right="0" w:hanging="480"/>
        <w:jc w:val="both"/>
        <w:rPr>
          <w:rFonts w:ascii="Times New Roman" w:cs="Times New Roman" w:eastAsia="Times New Roman" w:hAnsi="Times New Roman"/>
          <w:b w:val="0"/>
          <w:i w:val="0"/>
          <w:smallCaps w:val="0"/>
          <w:strike w:val="0"/>
          <w:color w:val="000000"/>
          <w:sz w:val="24"/>
          <w:szCs w:val="24"/>
          <w:u w:val="none"/>
          <w:shd w:fill="auto" w:val="clear"/>
          <w:vertAlign w:val="baseline"/>
        </w:rPr>
      </w:pPr>
      <w:sdt>
        <w:sdtPr>
          <w:tag w:val="goog_rdk_40"/>
        </w:sdtPr>
        <w:sdtContent>
          <w:commentRangeStart w:id="39"/>
        </w:sdtContent>
      </w:sd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w:t>
      </w:r>
      <w:commentRangeEnd w:id="39"/>
      <w:r w:rsidDel="00000000" w:rsidR="00000000" w:rsidRPr="00000000">
        <w:commentReference w:id="39"/>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uiz Rojas, G. A. (2014).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Hacia la comprensión de la retórica como contenido formativo para la configuración de un sujeto deliberativo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[tesis de maestría, Universidad de San Buenaventura Medellín]. Repositorio Institucional Universidad de San Buenaventura.</w:t>
      </w:r>
    </w:p>
    <w:p w:rsidR="00000000" w:rsidDel="00000000" w:rsidP="00000000" w:rsidRDefault="00000000" w:rsidRPr="00000000" w14:paraId="00000422">
      <w:pPr>
        <w:rPr>
          <w:b w:val="1"/>
        </w:rPr>
      </w:pPr>
      <w:r w:rsidDel="00000000" w:rsidR="00000000" w:rsidRPr="00000000">
        <w:rPr>
          <w:rtl w:val="0"/>
        </w:rPr>
      </w:r>
    </w:p>
    <w:p w:rsidR="00000000" w:rsidDel="00000000" w:rsidP="00000000" w:rsidRDefault="00000000" w:rsidRPr="00000000" w14:paraId="00000423">
      <w:pPr>
        <w:jc w:val="center"/>
        <w:rPr>
          <w:b w:val="1"/>
        </w:rPr>
      </w:pPr>
      <w:bookmarkStart w:colFirst="0" w:colLast="0" w:name="_heading=h.3tbugp1" w:id="45"/>
      <w:bookmarkEnd w:id="45"/>
      <w:sdt>
        <w:sdtPr>
          <w:tag w:val="goog_rdk_41"/>
        </w:sdtPr>
        <w:sdtContent>
          <w:commentRangeStart w:id="40"/>
        </w:sdtContent>
      </w:sdt>
      <w:r w:rsidDel="00000000" w:rsidR="00000000" w:rsidRPr="00000000">
        <w:rPr>
          <w:b w:val="1"/>
          <w:rtl w:val="0"/>
        </w:rPr>
        <w:t xml:space="preserve">A</w:t>
      </w:r>
      <w:commentRangeEnd w:id="40"/>
      <w:r w:rsidDel="00000000" w:rsidR="00000000" w:rsidRPr="00000000">
        <w:commentReference w:id="40"/>
      </w:r>
      <w:r w:rsidDel="00000000" w:rsidR="00000000" w:rsidRPr="00000000">
        <w:rPr>
          <w:b w:val="1"/>
          <w:rtl w:val="0"/>
        </w:rPr>
        <w:t xml:space="preserve">nexos</w:t>
      </w:r>
    </w:p>
    <w:p w:rsidR="00000000" w:rsidDel="00000000" w:rsidP="00000000" w:rsidRDefault="00000000" w:rsidRPr="00000000" w14:paraId="00000424">
      <w:pPr>
        <w:rPr>
          <w:b w:val="1"/>
        </w:rPr>
      </w:pPr>
      <w:r w:rsidDel="00000000" w:rsidR="00000000" w:rsidRPr="00000000">
        <w:rPr>
          <w:rtl w:val="0"/>
        </w:rPr>
      </w:r>
    </w:p>
    <w:p w:rsidR="00000000" w:rsidDel="00000000" w:rsidP="00000000" w:rsidRDefault="00000000" w:rsidRPr="00000000" w14:paraId="00000425">
      <w:pPr>
        <w:ind w:firstLine="708"/>
        <w:rPr/>
      </w:pPr>
      <w:r w:rsidDel="00000000" w:rsidR="00000000" w:rsidRPr="00000000">
        <w:rPr>
          <w:rtl w:val="0"/>
        </w:rPr>
        <w:t xml:space="preserve">En los anexos se incluye material complementario que apoya la documentación investigativa, tales como consentimientos informados, entrevistas, material fotográfico, etc. Evite incluir material que puede estar protegido por derechos de autor, tales como pruebas psicológicas, fragmentos de libros, artículos de revistas, patentes, etc. Recuerda no incluir en tu documento datos de personas o entidades objetos de la investigación, tales como nombres, apellidos, cédulas, números telefónicos, consentimientos informados con datos personales (Resolución 8430 de 1993), nombres de empresas sin el consentimiento escrito del representante legal, fotografías en primer plano de personas (especialmente de menores de edad) y demás información que pueda contravenir los principios emitidos en la Ley Estatutaria 1581 de 2012 (Ley de protección de datos personales) y en los lineamientos del Comité de Bioética del Centro Interdisciplinario de Estudios Humanísticos (CIDEH). </w:t>
      </w:r>
    </w:p>
    <w:p w:rsidR="00000000" w:rsidDel="00000000" w:rsidP="00000000" w:rsidRDefault="00000000" w:rsidRPr="00000000" w14:paraId="00000426">
      <w:pPr>
        <w:ind w:firstLine="708"/>
        <w:rPr/>
      </w:pPr>
      <w:r w:rsidDel="00000000" w:rsidR="00000000" w:rsidRPr="00000000">
        <w:rPr>
          <w:rtl w:val="0"/>
        </w:rPr>
        <w:t xml:space="preserve">Los siguientes anexos son trucos y recomendaciones que surgen constantemente en la elaboración de un documento en Word.</w:t>
      </w:r>
    </w:p>
    <w:p w:rsidR="00000000" w:rsidDel="00000000" w:rsidP="00000000" w:rsidRDefault="00000000" w:rsidRPr="00000000" w14:paraId="00000427">
      <w:pPr>
        <w:rPr/>
      </w:pPr>
      <w:r w:rsidDel="00000000" w:rsidR="00000000" w:rsidRPr="00000000">
        <w:rPr>
          <w:rtl w:val="0"/>
        </w:rPr>
      </w:r>
    </w:p>
    <w:p w:rsidR="00000000" w:rsidDel="00000000" w:rsidP="00000000" w:rsidRDefault="00000000" w:rsidRPr="00000000" w14:paraId="00000428">
      <w:pPr>
        <w:rPr>
          <w:b w:val="1"/>
        </w:rPr>
      </w:pPr>
      <w:r w:rsidDel="00000000" w:rsidR="00000000" w:rsidRPr="00000000">
        <w:rPr>
          <w:b w:val="1"/>
          <w:rtl w:val="0"/>
        </w:rPr>
        <w:t xml:space="preserve">Anexo 1. Gestor de citas y referencias de Microsoft Word </w:t>
      </w:r>
      <w:r w:rsidDel="00000000" w:rsidR="00000000" w:rsidRPr="00000000">
        <w:rPr/>
        <w:drawing>
          <wp:inline distB="0" distT="0" distL="0" distR="0">
            <wp:extent cx="246450" cy="229153"/>
            <wp:effectExtent b="0" l="0" r="0" t="0"/>
            <wp:docPr descr="Microsoft Word - Wikipedia" id="2123892080" name="image19.png"/>
            <a:graphic>
              <a:graphicData uri="http://schemas.openxmlformats.org/drawingml/2006/picture">
                <pic:pic>
                  <pic:nvPicPr>
                    <pic:cNvPr descr="Microsoft Word - Wikipedia" id="0" name="image19.png"/>
                    <pic:cNvPicPr preferRelativeResize="0"/>
                  </pic:nvPicPr>
                  <pic:blipFill>
                    <a:blip r:embed="rId43"/>
                    <a:srcRect b="0" l="0" r="0" t="0"/>
                    <a:stretch>
                      <a:fillRect/>
                    </a:stretch>
                  </pic:blipFill>
                  <pic:spPr>
                    <a:xfrm>
                      <a:off x="0" y="0"/>
                      <a:ext cx="246450" cy="229153"/>
                    </a:xfrm>
                    <a:prstGeom prst="rect"/>
                    <a:ln/>
                  </pic:spPr>
                </pic:pic>
              </a:graphicData>
            </a:graphic>
          </wp:inline>
        </w:drawing>
      </w:r>
      <w:r w:rsidDel="00000000" w:rsidR="00000000" w:rsidRPr="00000000">
        <w:rPr>
          <w:rtl w:val="0"/>
        </w:rPr>
      </w:r>
    </w:p>
    <w:p w:rsidR="00000000" w:rsidDel="00000000" w:rsidP="00000000" w:rsidRDefault="00000000" w:rsidRPr="00000000" w14:paraId="00000429">
      <w:pPr>
        <w:jc w:val="left"/>
        <w:rPr>
          <w:b w:val="1"/>
        </w:rPr>
      </w:pPr>
      <w:r w:rsidDel="00000000" w:rsidR="00000000" w:rsidRPr="00000000">
        <w:rPr>
          <w:rtl w:val="0"/>
        </w:rPr>
      </w:r>
    </w:p>
    <w:p w:rsidR="00000000" w:rsidDel="00000000" w:rsidP="00000000" w:rsidRDefault="00000000" w:rsidRPr="00000000" w14:paraId="0000042A">
      <w:pPr>
        <w:jc w:val="center"/>
        <w:rPr>
          <w:b w:val="1"/>
        </w:rPr>
      </w:pPr>
      <w:r w:rsidDel="00000000" w:rsidR="00000000" w:rsidRPr="00000000">
        <w:rPr>
          <w:rtl w:val="0"/>
        </w:rPr>
        <w:t xml:space="preserve">Ingresar las fuentes: Referencias &gt; Administrar fuentes &gt; Nuevo:</w:t>
      </w:r>
      <w:r w:rsidDel="00000000" w:rsidR="00000000" w:rsidRPr="00000000">
        <w:rPr/>
        <w:drawing>
          <wp:inline distB="0" distT="0" distL="0" distR="0">
            <wp:extent cx="3750860" cy="2348475"/>
            <wp:effectExtent b="0" l="0" r="0" t="0"/>
            <wp:docPr id="2123892081" name="image42.png"/>
            <a:graphic>
              <a:graphicData uri="http://schemas.openxmlformats.org/drawingml/2006/picture">
                <pic:pic>
                  <pic:nvPicPr>
                    <pic:cNvPr id="0" name="image42.png"/>
                    <pic:cNvPicPr preferRelativeResize="0"/>
                  </pic:nvPicPr>
                  <pic:blipFill>
                    <a:blip r:embed="rId44"/>
                    <a:srcRect b="0" l="0" r="0" t="0"/>
                    <a:stretch>
                      <a:fillRect/>
                    </a:stretch>
                  </pic:blipFill>
                  <pic:spPr>
                    <a:xfrm>
                      <a:off x="0" y="0"/>
                      <a:ext cx="3750860" cy="2348475"/>
                    </a:xfrm>
                    <a:prstGeom prst="rect"/>
                    <a:ln/>
                  </pic:spPr>
                </pic:pic>
              </a:graphicData>
            </a:graphic>
          </wp:inline>
        </w:drawing>
      </w:r>
      <w:r w:rsidDel="00000000" w:rsidR="00000000" w:rsidRPr="00000000">
        <w:rPr>
          <w:rtl w:val="0"/>
        </w:rPr>
      </w:r>
    </w:p>
    <w:p w:rsidR="00000000" w:rsidDel="00000000" w:rsidP="00000000" w:rsidRDefault="00000000" w:rsidRPr="00000000" w14:paraId="0000042B">
      <w:pPr>
        <w:spacing w:after="120" w:lineRule="auto"/>
        <w:jc w:val="center"/>
        <w:rPr>
          <w:b w:val="1"/>
        </w:rPr>
      </w:pPr>
      <w:r w:rsidDel="00000000" w:rsidR="00000000" w:rsidRPr="00000000">
        <w:rPr>
          <w:rtl w:val="0"/>
        </w:rPr>
        <w:t xml:space="preserve">Insertar cita en el texto: Referencias &gt; Insertar cita &gt; Clic en fuente seleccionada:</w:t>
      </w:r>
      <w:r w:rsidDel="00000000" w:rsidR="00000000" w:rsidRPr="00000000">
        <w:rPr/>
        <w:drawing>
          <wp:inline distB="0" distT="0" distL="0" distR="0">
            <wp:extent cx="2605065" cy="2188336"/>
            <wp:effectExtent b="0" l="0" r="0" t="0"/>
            <wp:docPr id="2123892082" name="image40.png"/>
            <a:graphic>
              <a:graphicData uri="http://schemas.openxmlformats.org/drawingml/2006/picture">
                <pic:pic>
                  <pic:nvPicPr>
                    <pic:cNvPr id="0" name="image40.png"/>
                    <pic:cNvPicPr preferRelativeResize="0"/>
                  </pic:nvPicPr>
                  <pic:blipFill>
                    <a:blip r:embed="rId45"/>
                    <a:srcRect b="46418" l="20091" r="49280" t="7843"/>
                    <a:stretch>
                      <a:fillRect/>
                    </a:stretch>
                  </pic:blipFill>
                  <pic:spPr>
                    <a:xfrm>
                      <a:off x="0" y="0"/>
                      <a:ext cx="2605065" cy="2188336"/>
                    </a:xfrm>
                    <a:prstGeom prst="rect"/>
                    <a:ln/>
                  </pic:spPr>
                </pic:pic>
              </a:graphicData>
            </a:graphic>
          </wp:inline>
        </w:drawing>
      </w:r>
      <w:r w:rsidDel="00000000" w:rsidR="00000000" w:rsidRPr="00000000">
        <w:rPr>
          <w:rtl w:val="0"/>
        </w:rPr>
      </w:r>
    </w:p>
    <w:p w:rsidR="00000000" w:rsidDel="00000000" w:rsidP="00000000" w:rsidRDefault="00000000" w:rsidRPr="00000000" w14:paraId="0000042C">
      <w:pPr>
        <w:jc w:val="center"/>
        <w:rPr/>
      </w:pPr>
      <w:r w:rsidDel="00000000" w:rsidR="00000000" w:rsidRPr="00000000">
        <w:rPr>
          <w:rtl w:val="0"/>
        </w:rPr>
        <w:t xml:space="preserve">Cita insertada dentro del texto:</w:t>
      </w:r>
    </w:p>
    <w:p w:rsidR="00000000" w:rsidDel="00000000" w:rsidP="00000000" w:rsidRDefault="00000000" w:rsidRPr="00000000" w14:paraId="0000042D">
      <w:pPr>
        <w:jc w:val="center"/>
        <w:rPr/>
      </w:pPr>
      <w:r w:rsidDel="00000000" w:rsidR="00000000" w:rsidRPr="00000000">
        <w:rPr>
          <w:rtl w:val="0"/>
        </w:rPr>
      </w:r>
    </w:p>
    <w:p w:rsidR="00000000" w:rsidDel="00000000" w:rsidP="00000000" w:rsidRDefault="00000000" w:rsidRPr="00000000" w14:paraId="0000042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Algunas experiencias significativas se han descrito mediante la pedagogía en hospitales con niños en edad preescolar (Alonso et al., 2006).</w:t>
      </w:r>
    </w:p>
    <w:p w:rsidR="00000000" w:rsidDel="00000000" w:rsidP="00000000" w:rsidRDefault="00000000" w:rsidRPr="00000000" w14:paraId="0000042F">
      <w:pPr>
        <w:jc w:val="center"/>
        <w:rPr>
          <w:b w:val="1"/>
        </w:rPr>
      </w:pPr>
      <w:r w:rsidDel="00000000" w:rsidR="00000000" w:rsidRPr="00000000">
        <w:rPr>
          <w:rtl w:val="0"/>
        </w:rPr>
      </w:r>
    </w:p>
    <w:p w:rsidR="00000000" w:rsidDel="00000000" w:rsidP="00000000" w:rsidRDefault="00000000" w:rsidRPr="00000000" w14:paraId="00000430">
      <w:pPr>
        <w:spacing w:after="120" w:lineRule="auto"/>
        <w:jc w:val="center"/>
        <w:rPr>
          <w:b w:val="1"/>
        </w:rPr>
      </w:pPr>
      <w:r w:rsidDel="00000000" w:rsidR="00000000" w:rsidRPr="00000000">
        <w:rPr>
          <w:rtl w:val="0"/>
        </w:rPr>
        <w:t xml:space="preserve">Insertar referencias (bibliografía): Referencias &gt; Bibliografía &gt; Referencias</w:t>
      </w:r>
      <w:r w:rsidDel="00000000" w:rsidR="00000000" w:rsidRPr="00000000">
        <w:rPr/>
        <w:drawing>
          <wp:inline distB="0" distT="0" distL="0" distR="0">
            <wp:extent cx="2751987" cy="2715927"/>
            <wp:effectExtent b="0" l="0" r="0" t="0"/>
            <wp:docPr id="2123892083" name="image25.png"/>
            <a:graphic>
              <a:graphicData uri="http://schemas.openxmlformats.org/drawingml/2006/picture">
                <pic:pic>
                  <pic:nvPicPr>
                    <pic:cNvPr id="0" name="image25.png"/>
                    <pic:cNvPicPr preferRelativeResize="0"/>
                  </pic:nvPicPr>
                  <pic:blipFill>
                    <a:blip r:embed="rId46"/>
                    <a:srcRect b="28540" l="20213" r="43525" t="7842"/>
                    <a:stretch>
                      <a:fillRect/>
                    </a:stretch>
                  </pic:blipFill>
                  <pic:spPr>
                    <a:xfrm>
                      <a:off x="0" y="0"/>
                      <a:ext cx="2751987" cy="2715927"/>
                    </a:xfrm>
                    <a:prstGeom prst="rect"/>
                    <a:ln/>
                  </pic:spPr>
                </pic:pic>
              </a:graphicData>
            </a:graphic>
          </wp:inline>
        </w:drawing>
      </w:r>
      <w:r w:rsidDel="00000000" w:rsidR="00000000" w:rsidRPr="00000000">
        <w:rPr>
          <w:rtl w:val="0"/>
        </w:rPr>
      </w:r>
    </w:p>
    <w:p w:rsidR="00000000" w:rsidDel="00000000" w:rsidP="00000000" w:rsidRDefault="00000000" w:rsidRPr="00000000" w14:paraId="00000431">
      <w:pPr>
        <w:jc w:val="center"/>
        <w:rPr/>
      </w:pPr>
      <w:r w:rsidDel="00000000" w:rsidR="00000000" w:rsidRPr="00000000">
        <w:rPr>
          <w:rtl w:val="0"/>
        </w:rPr>
        <w:t xml:space="preserve">Sección Referencias insertada:</w:t>
      </w:r>
    </w:p>
    <w:p w:rsidR="00000000" w:rsidDel="00000000" w:rsidP="00000000" w:rsidRDefault="00000000" w:rsidRPr="00000000" w14:paraId="00000432">
      <w:pPr>
        <w:jc w:val="center"/>
        <w:rPr>
          <w:b w:val="1"/>
        </w:rPr>
      </w:pPr>
      <w:r w:rsidDel="00000000" w:rsidR="00000000" w:rsidRPr="00000000">
        <w:rPr/>
        <w:drawing>
          <wp:inline distB="0" distT="0" distL="0" distR="0">
            <wp:extent cx="4727723" cy="2394026"/>
            <wp:effectExtent b="0" l="0" r="0" t="0"/>
            <wp:docPr id="2123892066" name="image11.png"/>
            <a:graphic>
              <a:graphicData uri="http://schemas.openxmlformats.org/drawingml/2006/picture">
                <pic:pic>
                  <pic:nvPicPr>
                    <pic:cNvPr id="0" name="image11.png"/>
                    <pic:cNvPicPr preferRelativeResize="0"/>
                  </pic:nvPicPr>
                  <pic:blipFill>
                    <a:blip r:embed="rId47"/>
                    <a:srcRect b="0" l="0" r="0" t="0"/>
                    <a:stretch>
                      <a:fillRect/>
                    </a:stretch>
                  </pic:blipFill>
                  <pic:spPr>
                    <a:xfrm>
                      <a:off x="0" y="0"/>
                      <a:ext cx="4727723" cy="2394026"/>
                    </a:xfrm>
                    <a:prstGeom prst="rect"/>
                    <a:ln/>
                  </pic:spPr>
                </pic:pic>
              </a:graphicData>
            </a:graphic>
          </wp:inline>
        </w:drawing>
      </w:r>
      <w:r w:rsidDel="00000000" w:rsidR="00000000" w:rsidRPr="00000000">
        <w:rPr>
          <w:rtl w:val="0"/>
        </w:rPr>
      </w:r>
    </w:p>
    <w:p w:rsidR="00000000" w:rsidDel="00000000" w:rsidP="00000000" w:rsidRDefault="00000000" w:rsidRPr="00000000" w14:paraId="00000433">
      <w:pPr>
        <w:ind w:firstLine="708"/>
        <w:rPr/>
      </w:pPr>
      <w:r w:rsidDel="00000000" w:rsidR="00000000" w:rsidRPr="00000000">
        <w:rPr>
          <w:rtl w:val="0"/>
        </w:rPr>
      </w:r>
    </w:p>
    <w:p w:rsidR="00000000" w:rsidDel="00000000" w:rsidP="00000000" w:rsidRDefault="00000000" w:rsidRPr="00000000" w14:paraId="00000434">
      <w:pPr>
        <w:rPr/>
      </w:pPr>
      <w:r w:rsidDel="00000000" w:rsidR="00000000" w:rsidRPr="00000000">
        <w:rPr>
          <w:rtl w:val="0"/>
        </w:rPr>
      </w:r>
    </w:p>
    <w:p w:rsidR="00000000" w:rsidDel="00000000" w:rsidP="00000000" w:rsidRDefault="00000000" w:rsidRPr="00000000" w14:paraId="00000435">
      <w:pPr>
        <w:rPr/>
      </w:pPr>
      <w:r w:rsidDel="00000000" w:rsidR="00000000" w:rsidRPr="00000000">
        <w:rPr>
          <w:rtl w:val="0"/>
        </w:rPr>
      </w:r>
    </w:p>
    <w:p w:rsidR="00000000" w:rsidDel="00000000" w:rsidP="00000000" w:rsidRDefault="00000000" w:rsidRPr="00000000" w14:paraId="00000436">
      <w:pPr>
        <w:rPr/>
        <w:sectPr>
          <w:headerReference r:id="rId48" w:type="default"/>
          <w:type w:val="continuous"/>
          <w:pgSz w:h="15840" w:w="12240" w:orient="portrait"/>
          <w:pgMar w:bottom="1418" w:top="1418" w:left="1418" w:right="1418" w:header="709" w:footer="709"/>
        </w:sectPr>
      </w:pPr>
      <w:r w:rsidDel="00000000" w:rsidR="00000000" w:rsidRPr="00000000">
        <w:rPr>
          <w:rtl w:val="0"/>
        </w:rPr>
      </w:r>
    </w:p>
    <w:p w:rsidR="00000000" w:rsidDel="00000000" w:rsidP="00000000" w:rsidRDefault="00000000" w:rsidRPr="00000000" w14:paraId="00000437">
      <w:pPr>
        <w:rPr>
          <w:b w:val="1"/>
        </w:rPr>
      </w:pPr>
      <w:r w:rsidDel="00000000" w:rsidR="00000000" w:rsidRPr="00000000">
        <w:rPr>
          <w:b w:val="1"/>
          <w:rtl w:val="0"/>
        </w:rPr>
        <w:t xml:space="preserve">Anexo 2. Citas y referencias de material legal (leyes, decretos, sentencias, etc.)</w:t>
      </w:r>
    </w:p>
    <w:p w:rsidR="00000000" w:rsidDel="00000000" w:rsidP="00000000" w:rsidRDefault="00000000" w:rsidRPr="00000000" w14:paraId="00000438">
      <w:pPr>
        <w:jc w:val="center"/>
        <w:rPr/>
      </w:pPr>
      <w:r w:rsidDel="00000000" w:rsidR="00000000" w:rsidRPr="00000000">
        <w:rPr>
          <w:rtl w:val="0"/>
        </w:rPr>
      </w:r>
    </w:p>
    <w:p w:rsidR="00000000" w:rsidDel="00000000" w:rsidP="00000000" w:rsidRDefault="00000000" w:rsidRPr="00000000" w14:paraId="00000439">
      <w:pPr>
        <w:ind w:firstLine="708"/>
        <w:rPr/>
      </w:pPr>
      <w:r w:rsidDel="00000000" w:rsidR="00000000" w:rsidRPr="00000000">
        <w:rPr>
          <w:rtl w:val="0"/>
        </w:rPr>
        <w:t xml:space="preserve">Uno de los aspectos que más puede causar confusión en Normas APA es lo referente a la citación de material legal y jurídico; de hecho, la misma American Psychological Association refiere al uso del manual internacional “Bluebook: A Uniform System of Citation”, pues estos dos estilos difieren en su formato de cita y referencia, pues las publicaciones legales citan las referencias al pie de página, en tanto que en el estilo APA se ubican todas las fuentes bibliográficas, incluyendo aquellas de materiales legales, en la lista de referencias. Si deseas conocer y adaptar los lineamientos del Bluebook, puedes consultarlos en </w:t>
      </w:r>
      <w:hyperlink r:id="rId49">
        <w:r w:rsidDel="00000000" w:rsidR="00000000" w:rsidRPr="00000000">
          <w:rPr>
            <w:color w:val="0563c1"/>
            <w:u w:val="single"/>
            <w:rtl w:val="0"/>
          </w:rPr>
          <w:t xml:space="preserve">https://www.legalbluebook.com/</w:t>
        </w:r>
      </w:hyperlink>
      <w:r w:rsidDel="00000000" w:rsidR="00000000" w:rsidRPr="00000000">
        <w:rPr>
          <w:rtl w:val="0"/>
        </w:rPr>
        <w:t xml:space="preserve">; asimismo, algunos ejemplos del manual de la APA están basados en el sistema jurídico estadounidense, lo que sin duda podría causar cierto conflicto con el entorno legal colombiano; ambos serán aceptados en los trabajos de grado y tesis de la Universidad de San Buenaventura. Sin embargo, para facilitar y adaptar las citas y referencias al sistema legal y jurídico colombiano, recomendamos los siguientes lineamientos basados en Normas APA como primera alternativa de citación y referenciación de los materiales más comunes en Colombia, a saber, leyes, decretos, sentencias, resoluciones, códigos, constitución política, entre otros. La primera recomendación está basada en el prefijo Colombia. como autor corporativo estatal, luego la subentidad y el año. Ejemplos de citas y referencias (se incluye un ejemplo internacional de España).</w:t>
      </w:r>
    </w:p>
    <w:p w:rsidR="00000000" w:rsidDel="00000000" w:rsidP="00000000" w:rsidRDefault="00000000" w:rsidRPr="00000000" w14:paraId="0000043A">
      <w:pPr>
        <w:rPr>
          <w:b w:val="1"/>
        </w:rPr>
      </w:pPr>
      <w:r w:rsidDel="00000000" w:rsidR="00000000" w:rsidRPr="00000000">
        <w:rPr>
          <w:rtl w:val="0"/>
        </w:rPr>
      </w:r>
    </w:p>
    <w:tbl>
      <w:tblPr>
        <w:tblStyle w:val="Table6"/>
        <w:tblW w:w="12900.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253"/>
        <w:gridCol w:w="8647"/>
        <w:tblGridChange w:id="0">
          <w:tblGrid>
            <w:gridCol w:w="4253"/>
            <w:gridCol w:w="8647"/>
          </w:tblGrid>
        </w:tblGridChange>
      </w:tblGrid>
      <w:tr>
        <w:trPr>
          <w:cantSplit w:val="0"/>
          <w:tblHeader w:val="0"/>
        </w:trPr>
        <w:tc>
          <w:tcPr>
            <w:tcBorders>
              <w:left w:color="000000" w:space="0" w:sz="0" w:val="nil"/>
              <w:right w:color="000000" w:space="0" w:sz="0" w:val="nil"/>
            </w:tcBorders>
            <w:vAlign w:val="center"/>
          </w:tcPr>
          <w:p w:rsidR="00000000" w:rsidDel="00000000" w:rsidP="00000000" w:rsidRDefault="00000000" w:rsidRPr="00000000" w14:paraId="0000043B">
            <w:pPr>
              <w:spacing w:after="60" w:before="60" w:line="276" w:lineRule="auto"/>
              <w:jc w:val="center"/>
              <w:rPr>
                <w:b w:val="1"/>
                <w:sz w:val="20"/>
                <w:szCs w:val="20"/>
              </w:rPr>
            </w:pPr>
            <w:sdt>
              <w:sdtPr>
                <w:tag w:val="goog_rdk_42"/>
              </w:sdtPr>
              <w:sdtContent>
                <w:commentRangeStart w:id="41"/>
              </w:sdtContent>
            </w:sdt>
            <w:r w:rsidDel="00000000" w:rsidR="00000000" w:rsidRPr="00000000">
              <w:rPr>
                <w:b w:val="1"/>
                <w:sz w:val="20"/>
                <w:szCs w:val="20"/>
                <w:rtl w:val="0"/>
              </w:rPr>
              <w:t xml:space="preserve">C</w:t>
            </w:r>
            <w:commentRangeEnd w:id="41"/>
            <w:r w:rsidDel="00000000" w:rsidR="00000000" w:rsidRPr="00000000">
              <w:commentReference w:id="41"/>
            </w:r>
            <w:r w:rsidDel="00000000" w:rsidR="00000000" w:rsidRPr="00000000">
              <w:rPr>
                <w:b w:val="1"/>
                <w:sz w:val="20"/>
                <w:szCs w:val="20"/>
                <w:rtl w:val="0"/>
              </w:rPr>
              <w:t xml:space="preserve">ita (al interior del texto)</w:t>
            </w:r>
          </w:p>
        </w:tc>
        <w:tc>
          <w:tcPr>
            <w:tcBorders>
              <w:left w:color="000000" w:space="0" w:sz="0" w:val="nil"/>
              <w:right w:color="000000" w:space="0" w:sz="0" w:val="nil"/>
            </w:tcBorders>
            <w:vAlign w:val="center"/>
          </w:tcPr>
          <w:p w:rsidR="00000000" w:rsidDel="00000000" w:rsidP="00000000" w:rsidRDefault="00000000" w:rsidRPr="00000000" w14:paraId="0000043C">
            <w:pPr>
              <w:spacing w:after="60" w:before="60" w:line="276" w:lineRule="auto"/>
              <w:jc w:val="center"/>
              <w:rPr>
                <w:b w:val="1"/>
                <w:sz w:val="20"/>
                <w:szCs w:val="20"/>
              </w:rPr>
            </w:pPr>
            <w:r w:rsidDel="00000000" w:rsidR="00000000" w:rsidRPr="00000000">
              <w:rPr>
                <w:b w:val="1"/>
                <w:sz w:val="20"/>
                <w:szCs w:val="20"/>
                <w:rtl w:val="0"/>
              </w:rPr>
              <w:t xml:space="preserve">Referencias</w:t>
            </w:r>
          </w:p>
        </w:tc>
      </w:tr>
      <w:tr>
        <w:trPr>
          <w:cantSplit w:val="0"/>
          <w:tblHeader w:val="0"/>
        </w:trPr>
        <w:tc>
          <w:tcPr>
            <w:tcBorders>
              <w:left w:color="000000" w:space="0" w:sz="0" w:val="nil"/>
              <w:right w:color="000000" w:space="0" w:sz="0" w:val="nil"/>
            </w:tcBorders>
            <w:vAlign w:val="center"/>
          </w:tcPr>
          <w:p w:rsidR="00000000" w:rsidDel="00000000" w:rsidP="00000000" w:rsidRDefault="00000000" w:rsidRPr="00000000" w14:paraId="0000043D">
            <w:pPr>
              <w:spacing w:after="60" w:before="60" w:line="276" w:lineRule="auto"/>
              <w:jc w:val="left"/>
              <w:rPr>
                <w:b w:val="1"/>
                <w:sz w:val="20"/>
                <w:szCs w:val="20"/>
              </w:rPr>
            </w:pPr>
            <w:r w:rsidDel="00000000" w:rsidR="00000000" w:rsidRPr="00000000">
              <w:rPr>
                <w:sz w:val="20"/>
                <w:szCs w:val="20"/>
                <w:rtl w:val="0"/>
              </w:rPr>
              <w:t xml:space="preserve">(Colombia. Presidencia de la República, 1991)</w:t>
            </w:r>
            <w:r w:rsidDel="00000000" w:rsidR="00000000" w:rsidRPr="00000000">
              <w:rPr>
                <w:rtl w:val="0"/>
              </w:rPr>
            </w:r>
          </w:p>
        </w:tc>
        <w:tc>
          <w:tcPr>
            <w:tcBorders>
              <w:left w:color="000000" w:space="0" w:sz="0" w:val="nil"/>
              <w:right w:color="000000" w:space="0" w:sz="0" w:val="nil"/>
            </w:tcBorders>
            <w:vAlign w:val="center"/>
          </w:tcPr>
          <w:p w:rsidR="00000000" w:rsidDel="00000000" w:rsidP="00000000" w:rsidRDefault="00000000" w:rsidRPr="00000000" w14:paraId="0000043E">
            <w:pPr>
              <w:widowControl w:val="0"/>
              <w:spacing w:after="60" w:before="60" w:line="276" w:lineRule="auto"/>
              <w:ind w:left="480" w:hanging="480"/>
              <w:rPr>
                <w:b w:val="1"/>
                <w:sz w:val="20"/>
                <w:szCs w:val="20"/>
              </w:rPr>
            </w:pPr>
            <w:r w:rsidDel="00000000" w:rsidR="00000000" w:rsidRPr="00000000">
              <w:rPr>
                <w:sz w:val="20"/>
                <w:szCs w:val="20"/>
                <w:rtl w:val="0"/>
              </w:rPr>
              <w:t xml:space="preserve">Colombia. Presidencia de la República. (1991). </w:t>
            </w:r>
            <w:r w:rsidDel="00000000" w:rsidR="00000000" w:rsidRPr="00000000">
              <w:rPr>
                <w:i w:val="1"/>
                <w:sz w:val="20"/>
                <w:szCs w:val="20"/>
                <w:rtl w:val="0"/>
              </w:rPr>
              <w:t xml:space="preserve">Constitución Política de Colombia.</w:t>
            </w:r>
            <w:r w:rsidDel="00000000" w:rsidR="00000000" w:rsidRPr="00000000">
              <w:rPr>
                <w:sz w:val="20"/>
                <w:szCs w:val="20"/>
                <w:rtl w:val="0"/>
              </w:rPr>
              <w:t xml:space="preserve"> Presidencia de la República.</w:t>
            </w:r>
            <w:r w:rsidDel="00000000" w:rsidR="00000000" w:rsidRPr="00000000">
              <w:rPr>
                <w:rtl w:val="0"/>
              </w:rPr>
            </w:r>
          </w:p>
        </w:tc>
      </w:tr>
      <w:tr>
        <w:trPr>
          <w:cantSplit w:val="0"/>
          <w:tblHeader w:val="0"/>
        </w:trPr>
        <w:tc>
          <w:tcPr>
            <w:tcBorders>
              <w:left w:color="000000" w:space="0" w:sz="0" w:val="nil"/>
              <w:right w:color="000000" w:space="0" w:sz="0" w:val="nil"/>
            </w:tcBorders>
            <w:vAlign w:val="center"/>
          </w:tcPr>
          <w:p w:rsidR="00000000" w:rsidDel="00000000" w:rsidP="00000000" w:rsidRDefault="00000000" w:rsidRPr="00000000" w14:paraId="0000043F">
            <w:pPr>
              <w:spacing w:after="60" w:before="60" w:line="276" w:lineRule="auto"/>
              <w:jc w:val="left"/>
              <w:rPr>
                <w:b w:val="1"/>
                <w:sz w:val="20"/>
                <w:szCs w:val="20"/>
              </w:rPr>
            </w:pPr>
            <w:r w:rsidDel="00000000" w:rsidR="00000000" w:rsidRPr="00000000">
              <w:rPr>
                <w:sz w:val="20"/>
                <w:szCs w:val="20"/>
                <w:rtl w:val="0"/>
              </w:rPr>
              <w:t xml:space="preserve">(Colombia. Congreso de la República, 1994)</w:t>
            </w:r>
            <w:r w:rsidDel="00000000" w:rsidR="00000000" w:rsidRPr="00000000">
              <w:rPr>
                <w:rtl w:val="0"/>
              </w:rPr>
            </w:r>
          </w:p>
        </w:tc>
        <w:tc>
          <w:tcPr>
            <w:tcBorders>
              <w:left w:color="000000" w:space="0" w:sz="0" w:val="nil"/>
              <w:right w:color="000000" w:space="0" w:sz="0" w:val="nil"/>
            </w:tcBorders>
            <w:vAlign w:val="center"/>
          </w:tcPr>
          <w:p w:rsidR="00000000" w:rsidDel="00000000" w:rsidP="00000000" w:rsidRDefault="00000000" w:rsidRPr="00000000" w14:paraId="00000440">
            <w:pPr>
              <w:widowControl w:val="0"/>
              <w:spacing w:after="60" w:before="60" w:line="276" w:lineRule="auto"/>
              <w:ind w:left="480" w:hanging="480"/>
              <w:rPr>
                <w:b w:val="1"/>
                <w:sz w:val="20"/>
                <w:szCs w:val="20"/>
              </w:rPr>
            </w:pPr>
            <w:r w:rsidDel="00000000" w:rsidR="00000000" w:rsidRPr="00000000">
              <w:rPr>
                <w:sz w:val="20"/>
                <w:szCs w:val="20"/>
                <w:rtl w:val="0"/>
              </w:rPr>
              <w:t xml:space="preserve">Colombia. Congreso de la República. (1994). </w:t>
            </w:r>
            <w:r w:rsidDel="00000000" w:rsidR="00000000" w:rsidRPr="00000000">
              <w:rPr>
                <w:i w:val="1"/>
                <w:sz w:val="20"/>
                <w:szCs w:val="20"/>
                <w:rtl w:val="0"/>
              </w:rPr>
              <w:t xml:space="preserve">Ley 133 de 1994 (mayo 23): por la cual se desarrolla el Decreto de Libertad Religiosa y de Cultos, reconocido en el artículo 19 de la Constitución Política</w:t>
            </w:r>
            <w:r w:rsidDel="00000000" w:rsidR="00000000" w:rsidRPr="00000000">
              <w:rPr>
                <w:sz w:val="20"/>
                <w:szCs w:val="20"/>
                <w:rtl w:val="0"/>
              </w:rPr>
              <w:t xml:space="preserve">. Diario Oficial.</w:t>
            </w:r>
            <w:r w:rsidDel="00000000" w:rsidR="00000000" w:rsidRPr="00000000">
              <w:rPr>
                <w:rtl w:val="0"/>
              </w:rPr>
            </w:r>
          </w:p>
        </w:tc>
      </w:tr>
      <w:tr>
        <w:trPr>
          <w:cantSplit w:val="0"/>
          <w:tblHeader w:val="0"/>
        </w:trPr>
        <w:tc>
          <w:tcPr>
            <w:tcBorders>
              <w:left w:color="000000" w:space="0" w:sz="0" w:val="nil"/>
              <w:right w:color="000000" w:space="0" w:sz="0" w:val="nil"/>
            </w:tcBorders>
            <w:vAlign w:val="center"/>
          </w:tcPr>
          <w:p w:rsidR="00000000" w:rsidDel="00000000" w:rsidP="00000000" w:rsidRDefault="00000000" w:rsidRPr="00000000" w14:paraId="00000441">
            <w:pPr>
              <w:spacing w:after="60" w:before="60" w:line="276" w:lineRule="auto"/>
              <w:jc w:val="left"/>
              <w:rPr>
                <w:b w:val="1"/>
                <w:sz w:val="20"/>
                <w:szCs w:val="20"/>
              </w:rPr>
            </w:pPr>
            <w:r w:rsidDel="00000000" w:rsidR="00000000" w:rsidRPr="00000000">
              <w:rPr>
                <w:sz w:val="20"/>
                <w:szCs w:val="20"/>
                <w:rtl w:val="0"/>
              </w:rPr>
              <w:t xml:space="preserve">(Colombia. Presidencia de la República, 1998)</w:t>
            </w:r>
            <w:r w:rsidDel="00000000" w:rsidR="00000000" w:rsidRPr="00000000">
              <w:rPr>
                <w:rtl w:val="0"/>
              </w:rPr>
            </w:r>
          </w:p>
        </w:tc>
        <w:tc>
          <w:tcPr>
            <w:tcBorders>
              <w:left w:color="000000" w:space="0" w:sz="0" w:val="nil"/>
              <w:right w:color="000000" w:space="0" w:sz="0" w:val="nil"/>
            </w:tcBorders>
            <w:vAlign w:val="center"/>
          </w:tcPr>
          <w:p w:rsidR="00000000" w:rsidDel="00000000" w:rsidP="00000000" w:rsidRDefault="00000000" w:rsidRPr="00000000" w14:paraId="00000442">
            <w:pPr>
              <w:widowControl w:val="0"/>
              <w:spacing w:after="60" w:before="60" w:line="276" w:lineRule="auto"/>
              <w:ind w:left="480" w:hanging="480"/>
              <w:rPr>
                <w:b w:val="1"/>
                <w:sz w:val="20"/>
                <w:szCs w:val="20"/>
              </w:rPr>
            </w:pPr>
            <w:r w:rsidDel="00000000" w:rsidR="00000000" w:rsidRPr="00000000">
              <w:rPr>
                <w:sz w:val="20"/>
                <w:szCs w:val="20"/>
                <w:rtl w:val="0"/>
              </w:rPr>
              <w:t xml:space="preserve">Colombia. Presidencia de la República. (1998). </w:t>
            </w:r>
            <w:r w:rsidDel="00000000" w:rsidR="00000000" w:rsidRPr="00000000">
              <w:rPr>
                <w:i w:val="1"/>
                <w:sz w:val="20"/>
                <w:szCs w:val="20"/>
                <w:rtl w:val="0"/>
              </w:rPr>
              <w:t xml:space="preserve">Decreto 1504 de 1998: por el cual se Reglamenta el Manejo del Espacio Público en los Planes de Ordenamiento Territorial</w:t>
            </w:r>
            <w:r w:rsidDel="00000000" w:rsidR="00000000" w:rsidRPr="00000000">
              <w:rPr>
                <w:sz w:val="20"/>
                <w:szCs w:val="20"/>
                <w:rtl w:val="0"/>
              </w:rPr>
              <w:t xml:space="preserve">. Diario Oficial.</w:t>
            </w:r>
            <w:r w:rsidDel="00000000" w:rsidR="00000000" w:rsidRPr="00000000">
              <w:rPr>
                <w:rtl w:val="0"/>
              </w:rPr>
            </w:r>
          </w:p>
        </w:tc>
      </w:tr>
      <w:tr>
        <w:trPr>
          <w:cantSplit w:val="0"/>
          <w:tblHeader w:val="0"/>
        </w:trPr>
        <w:tc>
          <w:tcPr>
            <w:tcBorders>
              <w:left w:color="000000" w:space="0" w:sz="0" w:val="nil"/>
              <w:right w:color="000000" w:space="0" w:sz="0" w:val="nil"/>
            </w:tcBorders>
            <w:vAlign w:val="center"/>
          </w:tcPr>
          <w:p w:rsidR="00000000" w:rsidDel="00000000" w:rsidP="00000000" w:rsidRDefault="00000000" w:rsidRPr="00000000" w14:paraId="00000443">
            <w:pPr>
              <w:spacing w:after="60" w:before="60" w:line="276" w:lineRule="auto"/>
              <w:jc w:val="left"/>
              <w:rPr>
                <w:b w:val="1"/>
                <w:sz w:val="20"/>
                <w:szCs w:val="20"/>
              </w:rPr>
            </w:pPr>
            <w:r w:rsidDel="00000000" w:rsidR="00000000" w:rsidRPr="00000000">
              <w:rPr>
                <w:sz w:val="20"/>
                <w:szCs w:val="20"/>
                <w:rtl w:val="0"/>
              </w:rPr>
              <w:t xml:space="preserve">(Colombia. Congreso de la República, 2014)</w:t>
            </w:r>
            <w:r w:rsidDel="00000000" w:rsidR="00000000" w:rsidRPr="00000000">
              <w:rPr>
                <w:rtl w:val="0"/>
              </w:rPr>
            </w:r>
          </w:p>
        </w:tc>
        <w:tc>
          <w:tcPr>
            <w:tcBorders>
              <w:left w:color="000000" w:space="0" w:sz="0" w:val="nil"/>
              <w:right w:color="000000" w:space="0" w:sz="0" w:val="nil"/>
            </w:tcBorders>
            <w:vAlign w:val="center"/>
          </w:tcPr>
          <w:p w:rsidR="00000000" w:rsidDel="00000000" w:rsidP="00000000" w:rsidRDefault="00000000" w:rsidRPr="00000000" w14:paraId="00000444">
            <w:pPr>
              <w:widowControl w:val="0"/>
              <w:spacing w:after="60" w:before="60" w:line="276" w:lineRule="auto"/>
              <w:ind w:left="480" w:hanging="480"/>
              <w:rPr>
                <w:b w:val="1"/>
                <w:sz w:val="20"/>
                <w:szCs w:val="20"/>
              </w:rPr>
            </w:pPr>
            <w:r w:rsidDel="00000000" w:rsidR="00000000" w:rsidRPr="00000000">
              <w:rPr>
                <w:sz w:val="20"/>
                <w:szCs w:val="20"/>
                <w:rtl w:val="0"/>
              </w:rPr>
              <w:t xml:space="preserve">Colombia. Congreso de la República. (2014). </w:t>
            </w:r>
            <w:r w:rsidDel="00000000" w:rsidR="00000000" w:rsidRPr="00000000">
              <w:rPr>
                <w:i w:val="1"/>
                <w:sz w:val="20"/>
                <w:szCs w:val="20"/>
                <w:rtl w:val="0"/>
              </w:rPr>
              <w:t xml:space="preserve">Ley 1733 de 2014: Ley Consuelo Devis Saavedra, mediante la cual se regulan los servicios de cuidados paliativos para el manejo integral de pacientes con enfermedades terminales, crónicas, degenerativas e irreversibles en cualquier fase de la enfermedad de alto impacto en la calidad de vida</w:t>
            </w:r>
            <w:r w:rsidDel="00000000" w:rsidR="00000000" w:rsidRPr="00000000">
              <w:rPr>
                <w:sz w:val="20"/>
                <w:szCs w:val="20"/>
                <w:rtl w:val="0"/>
              </w:rPr>
              <w:t xml:space="preserve">. Diario Oficial.</w:t>
            </w:r>
            <w:r w:rsidDel="00000000" w:rsidR="00000000" w:rsidRPr="00000000">
              <w:rPr>
                <w:rtl w:val="0"/>
              </w:rPr>
            </w:r>
          </w:p>
        </w:tc>
      </w:tr>
      <w:tr>
        <w:trPr>
          <w:cantSplit w:val="0"/>
          <w:tblHeader w:val="0"/>
        </w:trPr>
        <w:tc>
          <w:tcPr>
            <w:tcBorders>
              <w:left w:color="000000" w:space="0" w:sz="0" w:val="nil"/>
              <w:right w:color="000000" w:space="0" w:sz="0" w:val="nil"/>
            </w:tcBorders>
            <w:vAlign w:val="center"/>
          </w:tcPr>
          <w:p w:rsidR="00000000" w:rsidDel="00000000" w:rsidP="00000000" w:rsidRDefault="00000000" w:rsidRPr="00000000" w14:paraId="00000445">
            <w:pPr>
              <w:spacing w:after="60" w:before="60" w:line="276" w:lineRule="auto"/>
              <w:jc w:val="left"/>
              <w:rPr>
                <w:sz w:val="20"/>
                <w:szCs w:val="20"/>
              </w:rPr>
            </w:pPr>
            <w:r w:rsidDel="00000000" w:rsidR="00000000" w:rsidRPr="00000000">
              <w:rPr>
                <w:sz w:val="20"/>
                <w:szCs w:val="20"/>
                <w:rtl w:val="0"/>
              </w:rPr>
              <w:t xml:space="preserve">(Colombia. Corte Constitucional, 2003a)</w:t>
            </w:r>
          </w:p>
        </w:tc>
        <w:tc>
          <w:tcPr>
            <w:tcBorders>
              <w:left w:color="000000" w:space="0" w:sz="0" w:val="nil"/>
              <w:right w:color="000000" w:space="0" w:sz="0" w:val="nil"/>
            </w:tcBorders>
            <w:vAlign w:val="center"/>
          </w:tcPr>
          <w:p w:rsidR="00000000" w:rsidDel="00000000" w:rsidP="00000000" w:rsidRDefault="00000000" w:rsidRPr="00000000" w14:paraId="00000446">
            <w:pPr>
              <w:widowControl w:val="0"/>
              <w:spacing w:after="60" w:before="60" w:line="276" w:lineRule="auto"/>
              <w:ind w:left="480" w:hanging="480"/>
              <w:rPr>
                <w:b w:val="1"/>
                <w:sz w:val="20"/>
                <w:szCs w:val="20"/>
              </w:rPr>
            </w:pPr>
            <w:r w:rsidDel="00000000" w:rsidR="00000000" w:rsidRPr="00000000">
              <w:rPr>
                <w:sz w:val="20"/>
                <w:szCs w:val="20"/>
                <w:rtl w:val="0"/>
              </w:rPr>
              <w:t xml:space="preserve">Colombia. Corte Constitucional. (2003a). </w:t>
            </w:r>
            <w:r w:rsidDel="00000000" w:rsidR="00000000" w:rsidRPr="00000000">
              <w:rPr>
                <w:i w:val="1"/>
                <w:sz w:val="20"/>
                <w:szCs w:val="20"/>
                <w:rtl w:val="0"/>
              </w:rPr>
              <w:t xml:space="preserve">Sentencia SU.805 de 2003: vía de hecho en proceso de lanzamiento por ocupacion de hecho / debido proceso de querellados - vulneración por actuaciones arbitrarias. M. P. Jaime Córdoba Triviño</w:t>
            </w:r>
            <w:r w:rsidDel="00000000" w:rsidR="00000000" w:rsidRPr="00000000">
              <w:rPr>
                <w:sz w:val="20"/>
                <w:szCs w:val="20"/>
                <w:rtl w:val="0"/>
              </w:rPr>
              <w:t xml:space="preserve">. Corte Constitucional.</w:t>
            </w:r>
            <w:r w:rsidDel="00000000" w:rsidR="00000000" w:rsidRPr="00000000">
              <w:rPr>
                <w:rtl w:val="0"/>
              </w:rPr>
            </w:r>
          </w:p>
        </w:tc>
      </w:tr>
      <w:tr>
        <w:trPr>
          <w:cantSplit w:val="0"/>
          <w:tblHeader w:val="0"/>
        </w:trPr>
        <w:tc>
          <w:tcPr>
            <w:tcBorders>
              <w:left w:color="000000" w:space="0" w:sz="0" w:val="nil"/>
              <w:right w:color="000000" w:space="0" w:sz="0" w:val="nil"/>
            </w:tcBorders>
            <w:vAlign w:val="center"/>
          </w:tcPr>
          <w:p w:rsidR="00000000" w:rsidDel="00000000" w:rsidP="00000000" w:rsidRDefault="00000000" w:rsidRPr="00000000" w14:paraId="00000447">
            <w:pPr>
              <w:spacing w:after="60" w:before="60" w:line="276" w:lineRule="auto"/>
              <w:jc w:val="left"/>
              <w:rPr>
                <w:b w:val="1"/>
                <w:sz w:val="20"/>
                <w:szCs w:val="20"/>
              </w:rPr>
            </w:pPr>
            <w:r w:rsidDel="00000000" w:rsidR="00000000" w:rsidRPr="00000000">
              <w:rPr>
                <w:sz w:val="20"/>
                <w:szCs w:val="20"/>
                <w:rtl w:val="0"/>
              </w:rPr>
              <w:t xml:space="preserve">(Colombia. Corte Constitucional, 2003b)</w:t>
            </w:r>
            <w:r w:rsidDel="00000000" w:rsidR="00000000" w:rsidRPr="00000000">
              <w:rPr>
                <w:rtl w:val="0"/>
              </w:rPr>
            </w:r>
          </w:p>
        </w:tc>
        <w:tc>
          <w:tcPr>
            <w:tcBorders>
              <w:left w:color="000000" w:space="0" w:sz="0" w:val="nil"/>
              <w:right w:color="000000" w:space="0" w:sz="0" w:val="nil"/>
            </w:tcBorders>
            <w:vAlign w:val="center"/>
          </w:tcPr>
          <w:p w:rsidR="00000000" w:rsidDel="00000000" w:rsidP="00000000" w:rsidRDefault="00000000" w:rsidRPr="00000000" w14:paraId="00000448">
            <w:pPr>
              <w:widowControl w:val="0"/>
              <w:spacing w:after="60" w:before="60" w:line="276" w:lineRule="auto"/>
              <w:ind w:left="480" w:hanging="480"/>
              <w:rPr>
                <w:b w:val="1"/>
                <w:sz w:val="20"/>
                <w:szCs w:val="20"/>
              </w:rPr>
            </w:pPr>
            <w:r w:rsidDel="00000000" w:rsidR="00000000" w:rsidRPr="00000000">
              <w:rPr>
                <w:sz w:val="20"/>
                <w:szCs w:val="20"/>
                <w:rtl w:val="0"/>
              </w:rPr>
              <w:t xml:space="preserve">Colombia. Corte Constitucional. (2003b). </w:t>
            </w:r>
            <w:r w:rsidDel="00000000" w:rsidR="00000000" w:rsidRPr="00000000">
              <w:rPr>
                <w:i w:val="1"/>
                <w:sz w:val="20"/>
                <w:szCs w:val="20"/>
                <w:rtl w:val="0"/>
              </w:rPr>
              <w:t xml:space="preserve">Sentencia T-361 de 2003: acción de tutela instaurada por Elkis Patricia Jiménez Castro contra la Universidad Cooperativa de Colombia – Seccional Santa Marta. M. P. Manuel José Cepeda Espinosa</w:t>
            </w:r>
            <w:r w:rsidDel="00000000" w:rsidR="00000000" w:rsidRPr="00000000">
              <w:rPr>
                <w:sz w:val="20"/>
                <w:szCs w:val="20"/>
                <w:rtl w:val="0"/>
              </w:rPr>
              <w:t xml:space="preserve">. Corte Constitucional.</w:t>
            </w:r>
            <w:r w:rsidDel="00000000" w:rsidR="00000000" w:rsidRPr="00000000">
              <w:rPr>
                <w:rtl w:val="0"/>
              </w:rPr>
            </w:r>
          </w:p>
        </w:tc>
      </w:tr>
      <w:tr>
        <w:trPr>
          <w:cantSplit w:val="0"/>
          <w:tblHeader w:val="0"/>
        </w:trPr>
        <w:tc>
          <w:tcPr>
            <w:tcBorders>
              <w:left w:color="000000" w:space="0" w:sz="0" w:val="nil"/>
              <w:right w:color="000000" w:space="0" w:sz="0" w:val="nil"/>
            </w:tcBorders>
            <w:vAlign w:val="center"/>
          </w:tcPr>
          <w:p w:rsidR="00000000" w:rsidDel="00000000" w:rsidP="00000000" w:rsidRDefault="00000000" w:rsidRPr="00000000" w14:paraId="00000449">
            <w:pPr>
              <w:spacing w:after="60" w:before="60" w:line="276" w:lineRule="auto"/>
              <w:jc w:val="left"/>
              <w:rPr>
                <w:b w:val="1"/>
                <w:sz w:val="20"/>
                <w:szCs w:val="20"/>
              </w:rPr>
            </w:pPr>
            <w:r w:rsidDel="00000000" w:rsidR="00000000" w:rsidRPr="00000000">
              <w:rPr>
                <w:sz w:val="20"/>
                <w:szCs w:val="20"/>
                <w:rtl w:val="0"/>
              </w:rPr>
              <w:t xml:space="preserve">(Colombia. Corte Constitucional, 2006)</w:t>
            </w:r>
            <w:r w:rsidDel="00000000" w:rsidR="00000000" w:rsidRPr="00000000">
              <w:rPr>
                <w:rtl w:val="0"/>
              </w:rPr>
            </w:r>
          </w:p>
        </w:tc>
        <w:tc>
          <w:tcPr>
            <w:tcBorders>
              <w:left w:color="000000" w:space="0" w:sz="0" w:val="nil"/>
              <w:right w:color="000000" w:space="0" w:sz="0" w:val="nil"/>
            </w:tcBorders>
            <w:vAlign w:val="center"/>
          </w:tcPr>
          <w:p w:rsidR="00000000" w:rsidDel="00000000" w:rsidP="00000000" w:rsidRDefault="00000000" w:rsidRPr="00000000" w14:paraId="0000044A">
            <w:pPr>
              <w:widowControl w:val="0"/>
              <w:spacing w:after="60" w:before="60" w:line="276" w:lineRule="auto"/>
              <w:ind w:left="480" w:hanging="480"/>
              <w:rPr>
                <w:b w:val="1"/>
                <w:sz w:val="20"/>
                <w:szCs w:val="20"/>
              </w:rPr>
            </w:pPr>
            <w:r w:rsidDel="00000000" w:rsidR="00000000" w:rsidRPr="00000000">
              <w:rPr>
                <w:sz w:val="20"/>
                <w:szCs w:val="20"/>
                <w:rtl w:val="0"/>
              </w:rPr>
              <w:t xml:space="preserve">Colombia. Corte Constitucional. (2006). </w:t>
            </w:r>
            <w:r w:rsidDel="00000000" w:rsidR="00000000" w:rsidRPr="00000000">
              <w:rPr>
                <w:i w:val="1"/>
                <w:sz w:val="20"/>
                <w:szCs w:val="20"/>
                <w:rtl w:val="0"/>
              </w:rPr>
              <w:t xml:space="preserve">Sentencia T-264 de 2006: acción de tutela instaurada por Fanny Stella Lesmes Galarza, en representación de su menor hijo Paul Andrés Rodríguez Lesmes contra la Universidad de los Andes. M. P. Jaime Araújo Rentería</w:t>
            </w:r>
            <w:r w:rsidDel="00000000" w:rsidR="00000000" w:rsidRPr="00000000">
              <w:rPr>
                <w:sz w:val="20"/>
                <w:szCs w:val="20"/>
                <w:rtl w:val="0"/>
              </w:rPr>
              <w:t xml:space="preserve">. Corte Constitucional.</w:t>
            </w:r>
            <w:r w:rsidDel="00000000" w:rsidR="00000000" w:rsidRPr="00000000">
              <w:rPr>
                <w:rtl w:val="0"/>
              </w:rPr>
            </w:r>
          </w:p>
        </w:tc>
      </w:tr>
      <w:tr>
        <w:trPr>
          <w:cantSplit w:val="0"/>
          <w:tblHeader w:val="0"/>
        </w:trPr>
        <w:tc>
          <w:tcPr>
            <w:tcBorders>
              <w:left w:color="000000" w:space="0" w:sz="0" w:val="nil"/>
              <w:right w:color="000000" w:space="0" w:sz="0" w:val="nil"/>
            </w:tcBorders>
            <w:vAlign w:val="center"/>
          </w:tcPr>
          <w:p w:rsidR="00000000" w:rsidDel="00000000" w:rsidP="00000000" w:rsidRDefault="00000000" w:rsidRPr="00000000" w14:paraId="0000044B">
            <w:pPr>
              <w:spacing w:after="60" w:before="60" w:line="276" w:lineRule="auto"/>
              <w:jc w:val="left"/>
              <w:rPr>
                <w:b w:val="1"/>
                <w:sz w:val="20"/>
                <w:szCs w:val="20"/>
              </w:rPr>
            </w:pPr>
            <w:r w:rsidDel="00000000" w:rsidR="00000000" w:rsidRPr="00000000">
              <w:rPr>
                <w:sz w:val="20"/>
                <w:szCs w:val="20"/>
                <w:rtl w:val="0"/>
              </w:rPr>
              <w:t xml:space="preserve">(Colombia. Ministerio de Salud y Protección Social, 2012)</w:t>
            </w:r>
            <w:r w:rsidDel="00000000" w:rsidR="00000000" w:rsidRPr="00000000">
              <w:rPr>
                <w:rtl w:val="0"/>
              </w:rPr>
            </w:r>
          </w:p>
        </w:tc>
        <w:tc>
          <w:tcPr>
            <w:tcBorders>
              <w:left w:color="000000" w:space="0" w:sz="0" w:val="nil"/>
              <w:right w:color="000000" w:space="0" w:sz="0" w:val="nil"/>
            </w:tcBorders>
            <w:vAlign w:val="center"/>
          </w:tcPr>
          <w:p w:rsidR="00000000" w:rsidDel="00000000" w:rsidP="00000000" w:rsidRDefault="00000000" w:rsidRPr="00000000" w14:paraId="0000044C">
            <w:pPr>
              <w:widowControl w:val="0"/>
              <w:spacing w:after="60" w:before="60" w:line="276" w:lineRule="auto"/>
              <w:ind w:left="480" w:hanging="480"/>
              <w:rPr>
                <w:b w:val="1"/>
                <w:sz w:val="20"/>
                <w:szCs w:val="20"/>
              </w:rPr>
            </w:pPr>
            <w:r w:rsidDel="00000000" w:rsidR="00000000" w:rsidRPr="00000000">
              <w:rPr>
                <w:sz w:val="20"/>
                <w:szCs w:val="20"/>
                <w:rtl w:val="0"/>
              </w:rPr>
              <w:t xml:space="preserve">Colombia. Ministerio de Salud y Protección Social. (2012). </w:t>
            </w:r>
            <w:r w:rsidDel="00000000" w:rsidR="00000000" w:rsidRPr="00000000">
              <w:rPr>
                <w:i w:val="1"/>
                <w:sz w:val="20"/>
                <w:szCs w:val="20"/>
                <w:rtl w:val="0"/>
              </w:rPr>
              <w:t xml:space="preserve">Resolución 4331 de 2012 (diciembre 19): por medio de la cual se adiciona y modifica parcialmente la Resolución 3047 de 2008 modificada por la resolución 416 de 2009</w:t>
            </w:r>
            <w:r w:rsidDel="00000000" w:rsidR="00000000" w:rsidRPr="00000000">
              <w:rPr>
                <w:sz w:val="20"/>
                <w:szCs w:val="20"/>
                <w:rtl w:val="0"/>
              </w:rPr>
              <w:t xml:space="preserve">. Diario Oficial.</w:t>
            </w:r>
            <w:r w:rsidDel="00000000" w:rsidR="00000000" w:rsidRPr="00000000">
              <w:rPr>
                <w:rtl w:val="0"/>
              </w:rPr>
            </w:r>
          </w:p>
        </w:tc>
      </w:tr>
      <w:tr>
        <w:trPr>
          <w:cantSplit w:val="0"/>
          <w:tblHeader w:val="0"/>
        </w:trPr>
        <w:tc>
          <w:tcPr>
            <w:tcBorders>
              <w:left w:color="000000" w:space="0" w:sz="0" w:val="nil"/>
              <w:right w:color="000000" w:space="0" w:sz="0" w:val="nil"/>
            </w:tcBorders>
            <w:vAlign w:val="center"/>
          </w:tcPr>
          <w:p w:rsidR="00000000" w:rsidDel="00000000" w:rsidP="00000000" w:rsidRDefault="00000000" w:rsidRPr="00000000" w14:paraId="0000044D">
            <w:pPr>
              <w:spacing w:after="60" w:before="60" w:line="276" w:lineRule="auto"/>
              <w:jc w:val="left"/>
              <w:rPr>
                <w:b w:val="1"/>
                <w:sz w:val="20"/>
                <w:szCs w:val="20"/>
              </w:rPr>
            </w:pPr>
            <w:r w:rsidDel="00000000" w:rsidR="00000000" w:rsidRPr="00000000">
              <w:rPr>
                <w:sz w:val="20"/>
                <w:szCs w:val="20"/>
                <w:rtl w:val="0"/>
              </w:rPr>
              <w:t xml:space="preserve">(Colombia. Ministerio de Hacienda y Crédito Público. Superintendencia Financiera, 2006)</w:t>
            </w:r>
            <w:r w:rsidDel="00000000" w:rsidR="00000000" w:rsidRPr="00000000">
              <w:rPr>
                <w:rtl w:val="0"/>
              </w:rPr>
            </w:r>
          </w:p>
        </w:tc>
        <w:tc>
          <w:tcPr>
            <w:tcBorders>
              <w:left w:color="000000" w:space="0" w:sz="0" w:val="nil"/>
              <w:right w:color="000000" w:space="0" w:sz="0" w:val="nil"/>
            </w:tcBorders>
            <w:vAlign w:val="center"/>
          </w:tcPr>
          <w:p w:rsidR="00000000" w:rsidDel="00000000" w:rsidP="00000000" w:rsidRDefault="00000000" w:rsidRPr="00000000" w14:paraId="0000044E">
            <w:pPr>
              <w:widowControl w:val="0"/>
              <w:spacing w:after="60" w:before="60" w:line="276" w:lineRule="auto"/>
              <w:ind w:left="480" w:hanging="480"/>
              <w:rPr>
                <w:b w:val="1"/>
                <w:sz w:val="20"/>
                <w:szCs w:val="20"/>
              </w:rPr>
            </w:pPr>
            <w:r w:rsidDel="00000000" w:rsidR="00000000" w:rsidRPr="00000000">
              <w:rPr>
                <w:sz w:val="20"/>
                <w:szCs w:val="20"/>
                <w:rtl w:val="0"/>
              </w:rPr>
              <w:t xml:space="preserve">Colombia. Ministerio de Hacienda y Crédito Público. Superintendencia Financiera. (2006). </w:t>
            </w:r>
            <w:r w:rsidDel="00000000" w:rsidR="00000000" w:rsidRPr="00000000">
              <w:rPr>
                <w:i w:val="1"/>
                <w:sz w:val="20"/>
                <w:szCs w:val="20"/>
                <w:rtl w:val="0"/>
              </w:rPr>
              <w:t xml:space="preserve">Circular Externa 048 de 2006 (diciembre 22)</w:t>
            </w:r>
            <w:r w:rsidDel="00000000" w:rsidR="00000000" w:rsidRPr="00000000">
              <w:rPr>
                <w:sz w:val="20"/>
                <w:szCs w:val="20"/>
                <w:rtl w:val="0"/>
              </w:rPr>
              <w:t xml:space="preserve">. Superfinanciera.</w:t>
            </w:r>
            <w:r w:rsidDel="00000000" w:rsidR="00000000" w:rsidRPr="00000000">
              <w:rPr>
                <w:rtl w:val="0"/>
              </w:rPr>
            </w:r>
          </w:p>
        </w:tc>
      </w:tr>
      <w:tr>
        <w:trPr>
          <w:cantSplit w:val="0"/>
          <w:tblHeader w:val="0"/>
        </w:trPr>
        <w:tc>
          <w:tcPr>
            <w:tcBorders>
              <w:left w:color="000000" w:space="0" w:sz="0" w:val="nil"/>
              <w:right w:color="000000" w:space="0" w:sz="0" w:val="nil"/>
            </w:tcBorders>
            <w:vAlign w:val="center"/>
          </w:tcPr>
          <w:p w:rsidR="00000000" w:rsidDel="00000000" w:rsidP="00000000" w:rsidRDefault="00000000" w:rsidRPr="00000000" w14:paraId="0000044F">
            <w:pPr>
              <w:spacing w:after="60" w:before="60" w:line="276" w:lineRule="auto"/>
              <w:jc w:val="left"/>
              <w:rPr>
                <w:b w:val="1"/>
                <w:sz w:val="20"/>
                <w:szCs w:val="20"/>
              </w:rPr>
            </w:pPr>
            <w:r w:rsidDel="00000000" w:rsidR="00000000" w:rsidRPr="00000000">
              <w:rPr>
                <w:sz w:val="20"/>
                <w:szCs w:val="20"/>
                <w:rtl w:val="0"/>
              </w:rPr>
              <w:t xml:space="preserve">(Colombia. Ministerio de Minas y Energía, 2010)</w:t>
            </w:r>
            <w:r w:rsidDel="00000000" w:rsidR="00000000" w:rsidRPr="00000000">
              <w:rPr>
                <w:rtl w:val="0"/>
              </w:rPr>
            </w:r>
          </w:p>
        </w:tc>
        <w:tc>
          <w:tcPr>
            <w:tcBorders>
              <w:left w:color="000000" w:space="0" w:sz="0" w:val="nil"/>
              <w:right w:color="000000" w:space="0" w:sz="0" w:val="nil"/>
            </w:tcBorders>
            <w:vAlign w:val="center"/>
          </w:tcPr>
          <w:p w:rsidR="00000000" w:rsidDel="00000000" w:rsidP="00000000" w:rsidRDefault="00000000" w:rsidRPr="00000000" w14:paraId="00000450">
            <w:pPr>
              <w:widowControl w:val="0"/>
              <w:spacing w:after="60" w:before="60" w:line="276" w:lineRule="auto"/>
              <w:ind w:left="480" w:hanging="480"/>
              <w:rPr>
                <w:b w:val="1"/>
                <w:sz w:val="20"/>
                <w:szCs w:val="20"/>
              </w:rPr>
            </w:pPr>
            <w:r w:rsidDel="00000000" w:rsidR="00000000" w:rsidRPr="00000000">
              <w:rPr>
                <w:sz w:val="20"/>
                <w:szCs w:val="20"/>
                <w:rtl w:val="0"/>
              </w:rPr>
              <w:t xml:space="preserve">Colombia. Ministerio de Minas y Energía. (2010). </w:t>
            </w:r>
            <w:r w:rsidDel="00000000" w:rsidR="00000000" w:rsidRPr="00000000">
              <w:rPr>
                <w:i w:val="1"/>
                <w:sz w:val="20"/>
                <w:szCs w:val="20"/>
                <w:rtl w:val="0"/>
              </w:rPr>
              <w:t xml:space="preserve">Reglamento técnico de iluminación y alumbrado público</w:t>
            </w:r>
            <w:r w:rsidDel="00000000" w:rsidR="00000000" w:rsidRPr="00000000">
              <w:rPr>
                <w:sz w:val="20"/>
                <w:szCs w:val="20"/>
                <w:rtl w:val="0"/>
              </w:rPr>
              <w:t xml:space="preserve">. Ministerio de Minas y Energía.</w:t>
            </w:r>
            <w:r w:rsidDel="00000000" w:rsidR="00000000" w:rsidRPr="00000000">
              <w:rPr>
                <w:rtl w:val="0"/>
              </w:rPr>
            </w:r>
          </w:p>
        </w:tc>
      </w:tr>
      <w:tr>
        <w:trPr>
          <w:cantSplit w:val="0"/>
          <w:tblHeader w:val="0"/>
        </w:trPr>
        <w:tc>
          <w:tcPr>
            <w:tcBorders>
              <w:left w:color="000000" w:space="0" w:sz="0" w:val="nil"/>
              <w:right w:color="000000" w:space="0" w:sz="0" w:val="nil"/>
            </w:tcBorders>
            <w:vAlign w:val="center"/>
          </w:tcPr>
          <w:p w:rsidR="00000000" w:rsidDel="00000000" w:rsidP="00000000" w:rsidRDefault="00000000" w:rsidRPr="00000000" w14:paraId="00000451">
            <w:pPr>
              <w:spacing w:after="60" w:before="60" w:line="276" w:lineRule="auto"/>
              <w:jc w:val="left"/>
              <w:rPr>
                <w:b w:val="1"/>
                <w:sz w:val="20"/>
                <w:szCs w:val="20"/>
              </w:rPr>
            </w:pPr>
            <w:r w:rsidDel="00000000" w:rsidR="00000000" w:rsidRPr="00000000">
              <w:rPr>
                <w:sz w:val="20"/>
                <w:szCs w:val="20"/>
                <w:rtl w:val="0"/>
              </w:rPr>
              <w:t xml:space="preserve">(España. Ministerio de Trabajo y Asuntos Sociales. Instituto Nacional de Seguridad e Higiene en el Trabajo, 1996)</w:t>
            </w:r>
            <w:r w:rsidDel="00000000" w:rsidR="00000000" w:rsidRPr="00000000">
              <w:rPr>
                <w:rtl w:val="0"/>
              </w:rPr>
            </w:r>
          </w:p>
        </w:tc>
        <w:tc>
          <w:tcPr>
            <w:tcBorders>
              <w:left w:color="000000" w:space="0" w:sz="0" w:val="nil"/>
              <w:right w:color="000000" w:space="0" w:sz="0" w:val="nil"/>
            </w:tcBorders>
            <w:vAlign w:val="center"/>
          </w:tcPr>
          <w:p w:rsidR="00000000" w:rsidDel="00000000" w:rsidP="00000000" w:rsidRDefault="00000000" w:rsidRPr="00000000" w14:paraId="00000452">
            <w:pPr>
              <w:spacing w:after="60" w:before="60" w:line="276" w:lineRule="auto"/>
              <w:ind w:left="482" w:hanging="482"/>
              <w:rPr>
                <w:b w:val="1"/>
                <w:sz w:val="20"/>
                <w:szCs w:val="20"/>
              </w:rPr>
            </w:pPr>
            <w:r w:rsidDel="00000000" w:rsidR="00000000" w:rsidRPr="00000000">
              <w:rPr>
                <w:sz w:val="20"/>
                <w:szCs w:val="20"/>
                <w:rtl w:val="0"/>
              </w:rPr>
              <w:t xml:space="preserve">España. Ministerio de Trabajo y Asuntos Sociales. Instituto Nacional de Seguridad e Higiene en el Trabajo. (1996). </w:t>
            </w:r>
            <w:r w:rsidDel="00000000" w:rsidR="00000000" w:rsidRPr="00000000">
              <w:rPr>
                <w:i w:val="1"/>
                <w:sz w:val="20"/>
                <w:szCs w:val="20"/>
                <w:rtl w:val="0"/>
              </w:rPr>
              <w:t xml:space="preserve">Evaluación de riesgos laborales</w:t>
            </w:r>
            <w:r w:rsidDel="00000000" w:rsidR="00000000" w:rsidRPr="00000000">
              <w:rPr>
                <w:sz w:val="20"/>
                <w:szCs w:val="20"/>
                <w:rtl w:val="0"/>
              </w:rPr>
              <w:t xml:space="preserve">. INSHT.</w:t>
            </w:r>
            <w:r w:rsidDel="00000000" w:rsidR="00000000" w:rsidRPr="00000000">
              <w:rPr>
                <w:rtl w:val="0"/>
              </w:rPr>
            </w:r>
          </w:p>
        </w:tc>
      </w:tr>
      <w:tr>
        <w:trPr>
          <w:cantSplit w:val="0"/>
          <w:tblHeader w:val="0"/>
        </w:trPr>
        <w:tc>
          <w:tcPr>
            <w:tcBorders>
              <w:left w:color="000000" w:space="0" w:sz="0" w:val="nil"/>
              <w:right w:color="000000" w:space="0" w:sz="0" w:val="nil"/>
            </w:tcBorders>
            <w:vAlign w:val="center"/>
          </w:tcPr>
          <w:p w:rsidR="00000000" w:rsidDel="00000000" w:rsidP="00000000" w:rsidRDefault="00000000" w:rsidRPr="00000000" w14:paraId="00000453">
            <w:pPr>
              <w:spacing w:after="60" w:before="60" w:line="276" w:lineRule="auto"/>
              <w:jc w:val="left"/>
              <w:rPr>
                <w:b w:val="1"/>
                <w:sz w:val="20"/>
                <w:szCs w:val="20"/>
              </w:rPr>
            </w:pPr>
            <w:r w:rsidDel="00000000" w:rsidR="00000000" w:rsidRPr="00000000">
              <w:rPr>
                <w:sz w:val="20"/>
                <w:szCs w:val="20"/>
                <w:rtl w:val="0"/>
              </w:rPr>
              <w:t xml:space="preserve">(Colombia. Ministerio de Ambiente, Vivienda y Desarrollo Territorial, 2007)</w:t>
            </w:r>
            <w:r w:rsidDel="00000000" w:rsidR="00000000" w:rsidRPr="00000000">
              <w:rPr>
                <w:rtl w:val="0"/>
              </w:rPr>
            </w:r>
          </w:p>
        </w:tc>
        <w:tc>
          <w:tcPr>
            <w:tcBorders>
              <w:left w:color="000000" w:space="0" w:sz="0" w:val="nil"/>
              <w:right w:color="000000" w:space="0" w:sz="0" w:val="nil"/>
            </w:tcBorders>
            <w:vAlign w:val="center"/>
          </w:tcPr>
          <w:p w:rsidR="00000000" w:rsidDel="00000000" w:rsidP="00000000" w:rsidRDefault="00000000" w:rsidRPr="00000000" w14:paraId="00000454">
            <w:pPr>
              <w:widowControl w:val="0"/>
              <w:spacing w:after="60" w:before="60" w:line="276" w:lineRule="auto"/>
              <w:ind w:left="480" w:hanging="480"/>
              <w:rPr>
                <w:b w:val="1"/>
                <w:sz w:val="20"/>
                <w:szCs w:val="20"/>
              </w:rPr>
            </w:pPr>
            <w:r w:rsidDel="00000000" w:rsidR="00000000" w:rsidRPr="00000000">
              <w:rPr>
                <w:sz w:val="20"/>
                <w:szCs w:val="20"/>
                <w:rtl w:val="0"/>
              </w:rPr>
              <w:t xml:space="preserve">Colombia. Ministerio de Ambiente, Vivienda y Desarrollo Territorial. (2007). </w:t>
            </w:r>
            <w:r w:rsidDel="00000000" w:rsidR="00000000" w:rsidRPr="00000000">
              <w:rPr>
                <w:i w:val="1"/>
                <w:sz w:val="20"/>
                <w:szCs w:val="20"/>
                <w:rtl w:val="0"/>
              </w:rPr>
              <w:t xml:space="preserve">Decreto 3600 de 2007: por el cual se Reglamentan las Disposiciones de las Leyes 99 de 1993 y 388 de 1997 Relativas a las Determinantes de Ordenamiento del Suelo Rural y al Desarrollo de Actuaciones Urbanísticas de Parcelación y Edificación  en este tipo de suelo y se adoptan otras disposiciones.</w:t>
            </w:r>
            <w:r w:rsidDel="00000000" w:rsidR="00000000" w:rsidRPr="00000000">
              <w:rPr>
                <w:sz w:val="20"/>
                <w:szCs w:val="20"/>
                <w:rtl w:val="0"/>
              </w:rPr>
              <w:t xml:space="preserve"> Diario Oficial.</w:t>
            </w:r>
            <w:r w:rsidDel="00000000" w:rsidR="00000000" w:rsidRPr="00000000">
              <w:rPr>
                <w:rtl w:val="0"/>
              </w:rPr>
            </w:r>
          </w:p>
        </w:tc>
      </w:tr>
      <w:tr>
        <w:trPr>
          <w:cantSplit w:val="0"/>
          <w:tblHeader w:val="0"/>
        </w:trPr>
        <w:tc>
          <w:tcPr>
            <w:tcBorders>
              <w:left w:color="000000" w:space="0" w:sz="0" w:val="nil"/>
              <w:right w:color="000000" w:space="0" w:sz="0" w:val="nil"/>
            </w:tcBorders>
            <w:vAlign w:val="center"/>
          </w:tcPr>
          <w:p w:rsidR="00000000" w:rsidDel="00000000" w:rsidP="00000000" w:rsidRDefault="00000000" w:rsidRPr="00000000" w14:paraId="00000455">
            <w:pPr>
              <w:spacing w:after="60" w:before="60" w:line="276" w:lineRule="auto"/>
              <w:jc w:val="left"/>
              <w:rPr>
                <w:b w:val="1"/>
                <w:sz w:val="20"/>
                <w:szCs w:val="20"/>
              </w:rPr>
            </w:pPr>
            <w:r w:rsidDel="00000000" w:rsidR="00000000" w:rsidRPr="00000000">
              <w:rPr>
                <w:sz w:val="20"/>
                <w:szCs w:val="20"/>
                <w:rtl w:val="0"/>
              </w:rPr>
              <w:t xml:space="preserve">(Colombia. Ministerio de Comunicaciones, 2001)</w:t>
            </w:r>
            <w:r w:rsidDel="00000000" w:rsidR="00000000" w:rsidRPr="00000000">
              <w:rPr>
                <w:rtl w:val="0"/>
              </w:rPr>
            </w:r>
          </w:p>
        </w:tc>
        <w:tc>
          <w:tcPr>
            <w:tcBorders>
              <w:left w:color="000000" w:space="0" w:sz="0" w:val="nil"/>
              <w:right w:color="000000" w:space="0" w:sz="0" w:val="nil"/>
            </w:tcBorders>
            <w:vAlign w:val="center"/>
          </w:tcPr>
          <w:p w:rsidR="00000000" w:rsidDel="00000000" w:rsidP="00000000" w:rsidRDefault="00000000" w:rsidRPr="00000000" w14:paraId="00000456">
            <w:pPr>
              <w:widowControl w:val="0"/>
              <w:spacing w:after="60" w:before="60" w:line="276" w:lineRule="auto"/>
              <w:ind w:left="480" w:hanging="480"/>
              <w:rPr>
                <w:b w:val="1"/>
                <w:sz w:val="20"/>
                <w:szCs w:val="20"/>
              </w:rPr>
            </w:pPr>
            <w:r w:rsidDel="00000000" w:rsidR="00000000" w:rsidRPr="00000000">
              <w:rPr>
                <w:sz w:val="20"/>
                <w:szCs w:val="20"/>
                <w:rtl w:val="0"/>
              </w:rPr>
              <w:t xml:space="preserve">Colombia. Ministerio de Comunicaciones. (2001). </w:t>
            </w:r>
            <w:r w:rsidDel="00000000" w:rsidR="00000000" w:rsidRPr="00000000">
              <w:rPr>
                <w:i w:val="1"/>
                <w:sz w:val="20"/>
                <w:szCs w:val="20"/>
                <w:rtl w:val="0"/>
              </w:rPr>
              <w:t xml:space="preserve">Resolución 000797 DE 2001 (junio 8): por la cual se atribuyen unas bandas de frecuencias radioeléctricas para su libre utilización dentro del territorio nacional</w:t>
            </w:r>
            <w:r w:rsidDel="00000000" w:rsidR="00000000" w:rsidRPr="00000000">
              <w:rPr>
                <w:sz w:val="20"/>
                <w:szCs w:val="20"/>
                <w:rtl w:val="0"/>
              </w:rPr>
              <w:t xml:space="preserve">. Diario Oficial.</w:t>
            </w:r>
            <w:r w:rsidDel="00000000" w:rsidR="00000000" w:rsidRPr="00000000">
              <w:rPr>
                <w:rtl w:val="0"/>
              </w:rPr>
            </w:r>
          </w:p>
        </w:tc>
      </w:tr>
      <w:tr>
        <w:trPr>
          <w:cantSplit w:val="0"/>
          <w:tblHeader w:val="0"/>
        </w:trPr>
        <w:tc>
          <w:tcPr>
            <w:tcBorders>
              <w:left w:color="000000" w:space="0" w:sz="0" w:val="nil"/>
              <w:right w:color="000000" w:space="0" w:sz="0" w:val="nil"/>
            </w:tcBorders>
            <w:vAlign w:val="center"/>
          </w:tcPr>
          <w:p w:rsidR="00000000" w:rsidDel="00000000" w:rsidP="00000000" w:rsidRDefault="00000000" w:rsidRPr="00000000" w14:paraId="00000457">
            <w:pPr>
              <w:spacing w:after="60" w:before="60" w:line="276" w:lineRule="auto"/>
              <w:jc w:val="left"/>
              <w:rPr>
                <w:sz w:val="20"/>
                <w:szCs w:val="20"/>
              </w:rPr>
            </w:pPr>
            <w:r w:rsidDel="00000000" w:rsidR="00000000" w:rsidRPr="00000000">
              <w:rPr>
                <w:sz w:val="20"/>
                <w:szCs w:val="20"/>
                <w:rtl w:val="0"/>
              </w:rPr>
              <w:t xml:space="preserve">(Colombia. Ministerio de Educación Nacional, 2006)</w:t>
            </w:r>
          </w:p>
        </w:tc>
        <w:tc>
          <w:tcPr>
            <w:tcBorders>
              <w:left w:color="000000" w:space="0" w:sz="0" w:val="nil"/>
              <w:right w:color="000000" w:space="0" w:sz="0" w:val="nil"/>
            </w:tcBorders>
            <w:vAlign w:val="center"/>
          </w:tcPr>
          <w:p w:rsidR="00000000" w:rsidDel="00000000" w:rsidP="00000000" w:rsidRDefault="00000000" w:rsidRPr="00000000" w14:paraId="00000458">
            <w:pPr>
              <w:widowControl w:val="0"/>
              <w:spacing w:after="60" w:before="60" w:line="276" w:lineRule="auto"/>
              <w:ind w:left="480" w:hanging="480"/>
              <w:rPr>
                <w:b w:val="1"/>
                <w:sz w:val="20"/>
                <w:szCs w:val="20"/>
              </w:rPr>
            </w:pPr>
            <w:r w:rsidDel="00000000" w:rsidR="00000000" w:rsidRPr="00000000">
              <w:rPr>
                <w:sz w:val="20"/>
                <w:szCs w:val="20"/>
                <w:rtl w:val="0"/>
              </w:rPr>
              <w:t xml:space="preserve">Colombia. Ministerio de Educación Nacional. (2006). </w:t>
            </w:r>
            <w:r w:rsidDel="00000000" w:rsidR="00000000" w:rsidRPr="00000000">
              <w:rPr>
                <w:i w:val="1"/>
                <w:sz w:val="20"/>
                <w:szCs w:val="20"/>
                <w:rtl w:val="0"/>
              </w:rPr>
              <w:t xml:space="preserve">Plan Decenal de Educación 2006-2016: Pacto Social por la Educación</w:t>
            </w:r>
            <w:r w:rsidDel="00000000" w:rsidR="00000000" w:rsidRPr="00000000">
              <w:rPr>
                <w:sz w:val="20"/>
                <w:szCs w:val="20"/>
                <w:rtl w:val="0"/>
              </w:rPr>
              <w:t xml:space="preserve">. Ministerio de Educación Nacional.</w:t>
            </w:r>
            <w:r w:rsidDel="00000000" w:rsidR="00000000" w:rsidRPr="00000000">
              <w:rPr>
                <w:rtl w:val="0"/>
              </w:rPr>
            </w:r>
          </w:p>
        </w:tc>
      </w:tr>
      <w:tr>
        <w:trPr>
          <w:cantSplit w:val="0"/>
          <w:tblHeader w:val="0"/>
        </w:trPr>
        <w:tc>
          <w:tcPr>
            <w:tcBorders>
              <w:left w:color="000000" w:space="0" w:sz="0" w:val="nil"/>
              <w:right w:color="000000" w:space="0" w:sz="0" w:val="nil"/>
            </w:tcBorders>
            <w:vAlign w:val="center"/>
          </w:tcPr>
          <w:p w:rsidR="00000000" w:rsidDel="00000000" w:rsidP="00000000" w:rsidRDefault="00000000" w:rsidRPr="00000000" w14:paraId="00000459">
            <w:pPr>
              <w:spacing w:after="60" w:before="60" w:line="276" w:lineRule="auto"/>
              <w:jc w:val="left"/>
              <w:rPr>
                <w:sz w:val="20"/>
                <w:szCs w:val="20"/>
              </w:rPr>
            </w:pPr>
            <w:r w:rsidDel="00000000" w:rsidR="00000000" w:rsidRPr="00000000">
              <w:rPr>
                <w:sz w:val="20"/>
                <w:szCs w:val="20"/>
                <w:rtl w:val="0"/>
              </w:rPr>
              <w:t xml:space="preserve">(Colombia. Congreso de la República, 2010)</w:t>
            </w:r>
          </w:p>
        </w:tc>
        <w:tc>
          <w:tcPr>
            <w:tcBorders>
              <w:left w:color="000000" w:space="0" w:sz="0" w:val="nil"/>
              <w:right w:color="000000" w:space="0" w:sz="0" w:val="nil"/>
            </w:tcBorders>
            <w:vAlign w:val="center"/>
          </w:tcPr>
          <w:p w:rsidR="00000000" w:rsidDel="00000000" w:rsidP="00000000" w:rsidRDefault="00000000" w:rsidRPr="00000000" w14:paraId="0000045A">
            <w:pPr>
              <w:widowControl w:val="0"/>
              <w:spacing w:after="60" w:before="60" w:line="276" w:lineRule="auto"/>
              <w:ind w:left="480" w:hanging="480"/>
              <w:rPr>
                <w:b w:val="1"/>
                <w:sz w:val="20"/>
                <w:szCs w:val="20"/>
              </w:rPr>
            </w:pPr>
            <w:r w:rsidDel="00000000" w:rsidR="00000000" w:rsidRPr="00000000">
              <w:rPr>
                <w:sz w:val="20"/>
                <w:szCs w:val="20"/>
                <w:rtl w:val="0"/>
              </w:rPr>
              <w:t xml:space="preserve">Colombia. Congreso de la República. (2010). </w:t>
            </w:r>
            <w:r w:rsidDel="00000000" w:rsidR="00000000" w:rsidRPr="00000000">
              <w:rPr>
                <w:i w:val="1"/>
                <w:sz w:val="20"/>
                <w:szCs w:val="20"/>
                <w:rtl w:val="0"/>
              </w:rPr>
              <w:t xml:space="preserve">Código penal y de procedimiento penal anotado</w:t>
            </w:r>
            <w:r w:rsidDel="00000000" w:rsidR="00000000" w:rsidRPr="00000000">
              <w:rPr>
                <w:sz w:val="20"/>
                <w:szCs w:val="20"/>
                <w:rtl w:val="0"/>
              </w:rPr>
              <w:t xml:space="preserve">. Leyer.</w:t>
            </w:r>
            <w:r w:rsidDel="00000000" w:rsidR="00000000" w:rsidRPr="00000000">
              <w:rPr>
                <w:rtl w:val="0"/>
              </w:rPr>
            </w:r>
          </w:p>
        </w:tc>
      </w:tr>
      <w:tr>
        <w:trPr>
          <w:cantSplit w:val="0"/>
          <w:tblHeader w:val="0"/>
        </w:trPr>
        <w:tc>
          <w:tcPr>
            <w:tcBorders>
              <w:left w:color="000000" w:space="0" w:sz="0" w:val="nil"/>
              <w:right w:color="000000" w:space="0" w:sz="0" w:val="nil"/>
            </w:tcBorders>
            <w:vAlign w:val="center"/>
          </w:tcPr>
          <w:p w:rsidR="00000000" w:rsidDel="00000000" w:rsidP="00000000" w:rsidRDefault="00000000" w:rsidRPr="00000000" w14:paraId="0000045B">
            <w:pPr>
              <w:spacing w:after="60" w:before="60" w:line="276" w:lineRule="auto"/>
              <w:jc w:val="left"/>
              <w:rPr>
                <w:sz w:val="20"/>
                <w:szCs w:val="20"/>
              </w:rPr>
            </w:pPr>
            <w:r w:rsidDel="00000000" w:rsidR="00000000" w:rsidRPr="00000000">
              <w:rPr>
                <w:sz w:val="20"/>
                <w:szCs w:val="20"/>
                <w:rtl w:val="0"/>
              </w:rPr>
              <w:t xml:space="preserve">(Colombia. Congreso de la República, 2006)</w:t>
            </w:r>
          </w:p>
        </w:tc>
        <w:tc>
          <w:tcPr>
            <w:tcBorders>
              <w:left w:color="000000" w:space="0" w:sz="0" w:val="nil"/>
              <w:right w:color="000000" w:space="0" w:sz="0" w:val="nil"/>
            </w:tcBorders>
            <w:vAlign w:val="center"/>
          </w:tcPr>
          <w:p w:rsidR="00000000" w:rsidDel="00000000" w:rsidP="00000000" w:rsidRDefault="00000000" w:rsidRPr="00000000" w14:paraId="0000045C">
            <w:pPr>
              <w:widowControl w:val="0"/>
              <w:spacing w:after="60" w:before="60" w:line="276" w:lineRule="auto"/>
              <w:ind w:left="480" w:hanging="480"/>
              <w:rPr>
                <w:b w:val="1"/>
                <w:sz w:val="20"/>
                <w:szCs w:val="20"/>
              </w:rPr>
            </w:pPr>
            <w:r w:rsidDel="00000000" w:rsidR="00000000" w:rsidRPr="00000000">
              <w:rPr>
                <w:sz w:val="20"/>
                <w:szCs w:val="20"/>
                <w:rtl w:val="0"/>
              </w:rPr>
              <w:t xml:space="preserve">Colombia. Congreso de la República. (2006). </w:t>
            </w:r>
            <w:r w:rsidDel="00000000" w:rsidR="00000000" w:rsidRPr="00000000">
              <w:rPr>
                <w:i w:val="1"/>
                <w:sz w:val="20"/>
                <w:szCs w:val="20"/>
                <w:rtl w:val="0"/>
              </w:rPr>
              <w:t xml:space="preserve">Ley 1098 de 2006 (noviembre 8): por la cual se expide el Código de la Infancia y la Adolescencia en Colombia</w:t>
            </w:r>
            <w:r w:rsidDel="00000000" w:rsidR="00000000" w:rsidRPr="00000000">
              <w:rPr>
                <w:sz w:val="20"/>
                <w:szCs w:val="20"/>
                <w:rtl w:val="0"/>
              </w:rPr>
              <w:t xml:space="preserve">. Diario Oficial.</w:t>
            </w:r>
            <w:r w:rsidDel="00000000" w:rsidR="00000000" w:rsidRPr="00000000">
              <w:rPr>
                <w:rtl w:val="0"/>
              </w:rPr>
            </w:r>
          </w:p>
        </w:tc>
      </w:tr>
      <w:tr>
        <w:trPr>
          <w:cantSplit w:val="0"/>
          <w:tblHeader w:val="0"/>
        </w:trPr>
        <w:tc>
          <w:tcPr>
            <w:tcBorders>
              <w:left w:color="000000" w:space="0" w:sz="0" w:val="nil"/>
              <w:right w:color="000000" w:space="0" w:sz="0" w:val="nil"/>
            </w:tcBorders>
            <w:vAlign w:val="center"/>
          </w:tcPr>
          <w:p w:rsidR="00000000" w:rsidDel="00000000" w:rsidP="00000000" w:rsidRDefault="00000000" w:rsidRPr="00000000" w14:paraId="0000045D">
            <w:pPr>
              <w:spacing w:after="60" w:before="60" w:line="276" w:lineRule="auto"/>
              <w:jc w:val="left"/>
              <w:rPr>
                <w:sz w:val="20"/>
                <w:szCs w:val="20"/>
              </w:rPr>
            </w:pPr>
            <w:r w:rsidDel="00000000" w:rsidR="00000000" w:rsidRPr="00000000">
              <w:rPr>
                <w:sz w:val="20"/>
                <w:szCs w:val="20"/>
                <w:rtl w:val="0"/>
              </w:rPr>
              <w:t xml:space="preserve">(Colombia. Contraloría General de la Nación, 2003)</w:t>
            </w:r>
          </w:p>
        </w:tc>
        <w:tc>
          <w:tcPr>
            <w:tcBorders>
              <w:left w:color="000000" w:space="0" w:sz="0" w:val="nil"/>
              <w:right w:color="000000" w:space="0" w:sz="0" w:val="nil"/>
            </w:tcBorders>
            <w:vAlign w:val="center"/>
          </w:tcPr>
          <w:p w:rsidR="00000000" w:rsidDel="00000000" w:rsidP="00000000" w:rsidRDefault="00000000" w:rsidRPr="00000000" w14:paraId="0000045E">
            <w:pPr>
              <w:widowControl w:val="0"/>
              <w:spacing w:after="60" w:before="60" w:line="276" w:lineRule="auto"/>
              <w:ind w:left="480" w:hanging="480"/>
              <w:rPr>
                <w:b w:val="1"/>
                <w:sz w:val="20"/>
                <w:szCs w:val="20"/>
              </w:rPr>
            </w:pPr>
            <w:r w:rsidDel="00000000" w:rsidR="00000000" w:rsidRPr="00000000">
              <w:rPr>
                <w:sz w:val="20"/>
                <w:szCs w:val="20"/>
                <w:rtl w:val="0"/>
              </w:rPr>
              <w:t xml:space="preserve">Colombia. Contraloría General de la Nación. (2003). </w:t>
            </w:r>
            <w:r w:rsidDel="00000000" w:rsidR="00000000" w:rsidRPr="00000000">
              <w:rPr>
                <w:i w:val="1"/>
                <w:sz w:val="20"/>
                <w:szCs w:val="20"/>
                <w:rtl w:val="0"/>
              </w:rPr>
              <w:t xml:space="preserve">La deserción escolar en la educación básica media</w:t>
            </w:r>
            <w:r w:rsidDel="00000000" w:rsidR="00000000" w:rsidRPr="00000000">
              <w:rPr>
                <w:sz w:val="20"/>
                <w:szCs w:val="20"/>
                <w:rtl w:val="0"/>
              </w:rPr>
              <w:t xml:space="preserve">. Contraloría General de la Nación.</w:t>
            </w:r>
            <w:r w:rsidDel="00000000" w:rsidR="00000000" w:rsidRPr="00000000">
              <w:rPr>
                <w:rtl w:val="0"/>
              </w:rPr>
            </w:r>
          </w:p>
        </w:tc>
      </w:tr>
      <w:tr>
        <w:trPr>
          <w:cantSplit w:val="0"/>
          <w:tblHeader w:val="0"/>
        </w:trPr>
        <w:tc>
          <w:tcPr>
            <w:tcBorders>
              <w:left w:color="000000" w:space="0" w:sz="0" w:val="nil"/>
              <w:right w:color="000000" w:space="0" w:sz="0" w:val="nil"/>
            </w:tcBorders>
            <w:vAlign w:val="center"/>
          </w:tcPr>
          <w:p w:rsidR="00000000" w:rsidDel="00000000" w:rsidP="00000000" w:rsidRDefault="00000000" w:rsidRPr="00000000" w14:paraId="0000045F">
            <w:pPr>
              <w:spacing w:after="60" w:before="60" w:line="276" w:lineRule="auto"/>
              <w:jc w:val="left"/>
              <w:rPr>
                <w:sz w:val="20"/>
                <w:szCs w:val="20"/>
              </w:rPr>
            </w:pPr>
            <w:r w:rsidDel="00000000" w:rsidR="00000000" w:rsidRPr="00000000">
              <w:rPr>
                <w:sz w:val="20"/>
                <w:szCs w:val="20"/>
                <w:rtl w:val="0"/>
              </w:rPr>
              <w:t xml:space="preserve">(Colombia. Unidad Nacional para la Gestión del Riesgo de Desastres, 2012)</w:t>
            </w:r>
          </w:p>
        </w:tc>
        <w:tc>
          <w:tcPr>
            <w:tcBorders>
              <w:left w:color="000000" w:space="0" w:sz="0" w:val="nil"/>
              <w:right w:color="000000" w:space="0" w:sz="0" w:val="nil"/>
            </w:tcBorders>
            <w:vAlign w:val="center"/>
          </w:tcPr>
          <w:p w:rsidR="00000000" w:rsidDel="00000000" w:rsidP="00000000" w:rsidRDefault="00000000" w:rsidRPr="00000000" w14:paraId="00000460">
            <w:pPr>
              <w:widowControl w:val="0"/>
              <w:spacing w:after="60" w:before="60" w:line="276" w:lineRule="auto"/>
              <w:ind w:left="480" w:hanging="480"/>
              <w:rPr>
                <w:b w:val="1"/>
                <w:sz w:val="20"/>
                <w:szCs w:val="20"/>
              </w:rPr>
            </w:pPr>
            <w:r w:rsidDel="00000000" w:rsidR="00000000" w:rsidRPr="00000000">
              <w:rPr>
                <w:sz w:val="20"/>
                <w:szCs w:val="20"/>
                <w:rtl w:val="0"/>
              </w:rPr>
              <w:t xml:space="preserve">Colombia. Unidad Nacional para la Gestión del Riesgo de Desastres. (2012). </w:t>
            </w:r>
            <w:r w:rsidDel="00000000" w:rsidR="00000000" w:rsidRPr="00000000">
              <w:rPr>
                <w:i w:val="1"/>
                <w:sz w:val="20"/>
                <w:szCs w:val="20"/>
                <w:rtl w:val="0"/>
              </w:rPr>
              <w:t xml:space="preserve">Guía para la formulación del Plan Municipal de Gestión del Riesgo de Desastres</w:t>
            </w:r>
            <w:r w:rsidDel="00000000" w:rsidR="00000000" w:rsidRPr="00000000">
              <w:rPr>
                <w:sz w:val="20"/>
                <w:szCs w:val="20"/>
                <w:rtl w:val="0"/>
              </w:rPr>
              <w:t xml:space="preserve">. Sistema Nacional de Gestión del Riesgo de Desastres.</w:t>
            </w:r>
            <w:r w:rsidDel="00000000" w:rsidR="00000000" w:rsidRPr="00000000">
              <w:rPr>
                <w:rtl w:val="0"/>
              </w:rPr>
            </w:r>
          </w:p>
        </w:tc>
      </w:tr>
      <w:tr>
        <w:trPr>
          <w:cantSplit w:val="0"/>
          <w:tblHeader w:val="0"/>
        </w:trPr>
        <w:tc>
          <w:tcPr>
            <w:tcBorders>
              <w:left w:color="000000" w:space="0" w:sz="0" w:val="nil"/>
              <w:right w:color="000000" w:space="0" w:sz="0" w:val="nil"/>
            </w:tcBorders>
            <w:vAlign w:val="center"/>
          </w:tcPr>
          <w:p w:rsidR="00000000" w:rsidDel="00000000" w:rsidP="00000000" w:rsidRDefault="00000000" w:rsidRPr="00000000" w14:paraId="00000461">
            <w:pPr>
              <w:spacing w:after="60" w:before="60" w:line="276" w:lineRule="auto"/>
              <w:jc w:val="left"/>
              <w:rPr>
                <w:sz w:val="20"/>
                <w:szCs w:val="20"/>
              </w:rPr>
            </w:pPr>
            <w:r w:rsidDel="00000000" w:rsidR="00000000" w:rsidRPr="00000000">
              <w:rPr>
                <w:sz w:val="20"/>
                <w:szCs w:val="20"/>
                <w:rtl w:val="0"/>
              </w:rPr>
              <w:t xml:space="preserve">(Colombia. Departamento Administrativo Nacional de Estadística, 2011)</w:t>
            </w:r>
          </w:p>
        </w:tc>
        <w:tc>
          <w:tcPr>
            <w:tcBorders>
              <w:left w:color="000000" w:space="0" w:sz="0" w:val="nil"/>
              <w:right w:color="000000" w:space="0" w:sz="0" w:val="nil"/>
            </w:tcBorders>
            <w:vAlign w:val="center"/>
          </w:tcPr>
          <w:p w:rsidR="00000000" w:rsidDel="00000000" w:rsidP="00000000" w:rsidRDefault="00000000" w:rsidRPr="00000000" w14:paraId="00000462">
            <w:pPr>
              <w:widowControl w:val="0"/>
              <w:spacing w:after="60" w:before="60" w:line="276" w:lineRule="auto"/>
              <w:ind w:left="480" w:hanging="480"/>
              <w:rPr>
                <w:b w:val="1"/>
                <w:sz w:val="20"/>
                <w:szCs w:val="20"/>
              </w:rPr>
            </w:pPr>
            <w:r w:rsidDel="00000000" w:rsidR="00000000" w:rsidRPr="00000000">
              <w:rPr>
                <w:sz w:val="20"/>
                <w:szCs w:val="20"/>
                <w:rtl w:val="0"/>
              </w:rPr>
              <w:t xml:space="preserve">Colombia. Departamento Administrativo Nacional de Estadística. (2011). </w:t>
            </w:r>
            <w:r w:rsidDel="00000000" w:rsidR="00000000" w:rsidRPr="00000000">
              <w:rPr>
                <w:i w:val="1"/>
                <w:sz w:val="20"/>
                <w:szCs w:val="20"/>
                <w:rtl w:val="0"/>
              </w:rPr>
              <w:t xml:space="preserve">Encuesta de convivencia escolar y circunstancias que la afectan - ECECA, para estudiantes de 5</w:t>
            </w:r>
            <w:r w:rsidDel="00000000" w:rsidR="00000000" w:rsidRPr="00000000">
              <w:rPr>
                <w:i w:val="1"/>
                <w:sz w:val="20"/>
                <w:szCs w:val="20"/>
                <w:vertAlign w:val="superscript"/>
                <w:rtl w:val="0"/>
              </w:rPr>
              <w:t xml:space="preserve">o</w:t>
            </w:r>
            <w:r w:rsidDel="00000000" w:rsidR="00000000" w:rsidRPr="00000000">
              <w:rPr>
                <w:i w:val="1"/>
                <w:sz w:val="20"/>
                <w:szCs w:val="20"/>
                <w:rtl w:val="0"/>
              </w:rPr>
              <w:t xml:space="preserve"> a 11</w:t>
            </w:r>
            <w:r w:rsidDel="00000000" w:rsidR="00000000" w:rsidRPr="00000000">
              <w:rPr>
                <w:i w:val="1"/>
                <w:sz w:val="20"/>
                <w:szCs w:val="20"/>
                <w:vertAlign w:val="superscript"/>
                <w:rtl w:val="0"/>
              </w:rPr>
              <w:t xml:space="preserve">o</w:t>
            </w:r>
            <w:r w:rsidDel="00000000" w:rsidR="00000000" w:rsidRPr="00000000">
              <w:rPr>
                <w:i w:val="1"/>
                <w:sz w:val="20"/>
                <w:szCs w:val="20"/>
                <w:rtl w:val="0"/>
              </w:rPr>
              <w:t xml:space="preserve"> de Bogotá</w:t>
            </w:r>
            <w:r w:rsidDel="00000000" w:rsidR="00000000" w:rsidRPr="00000000">
              <w:rPr>
                <w:sz w:val="20"/>
                <w:szCs w:val="20"/>
                <w:rtl w:val="0"/>
              </w:rPr>
              <w:t xml:space="preserve">. DANE.</w:t>
            </w:r>
            <w:r w:rsidDel="00000000" w:rsidR="00000000" w:rsidRPr="00000000">
              <w:rPr>
                <w:rtl w:val="0"/>
              </w:rPr>
            </w:r>
          </w:p>
        </w:tc>
      </w:tr>
      <w:tr>
        <w:trPr>
          <w:cantSplit w:val="0"/>
          <w:tblHeader w:val="0"/>
        </w:trPr>
        <w:tc>
          <w:tcPr>
            <w:tcBorders>
              <w:left w:color="000000" w:space="0" w:sz="0" w:val="nil"/>
              <w:right w:color="000000" w:space="0" w:sz="0" w:val="nil"/>
            </w:tcBorders>
            <w:vAlign w:val="center"/>
          </w:tcPr>
          <w:p w:rsidR="00000000" w:rsidDel="00000000" w:rsidP="00000000" w:rsidRDefault="00000000" w:rsidRPr="00000000" w14:paraId="00000463">
            <w:pPr>
              <w:spacing w:after="60" w:before="60" w:line="276" w:lineRule="auto"/>
              <w:jc w:val="left"/>
              <w:rPr>
                <w:sz w:val="20"/>
                <w:szCs w:val="20"/>
              </w:rPr>
            </w:pPr>
            <w:r w:rsidDel="00000000" w:rsidR="00000000" w:rsidRPr="00000000">
              <w:rPr>
                <w:sz w:val="20"/>
                <w:szCs w:val="20"/>
                <w:rtl w:val="0"/>
              </w:rPr>
              <w:t xml:space="preserve">(Colombia. Departamento Administrativo de Ciencia, Tecnología e Innovación, 2015)</w:t>
            </w:r>
          </w:p>
        </w:tc>
        <w:tc>
          <w:tcPr>
            <w:tcBorders>
              <w:left w:color="000000" w:space="0" w:sz="0" w:val="nil"/>
              <w:right w:color="000000" w:space="0" w:sz="0" w:val="nil"/>
            </w:tcBorders>
            <w:vAlign w:val="center"/>
          </w:tcPr>
          <w:p w:rsidR="00000000" w:rsidDel="00000000" w:rsidP="00000000" w:rsidRDefault="00000000" w:rsidRPr="00000000" w14:paraId="00000464">
            <w:pPr>
              <w:widowControl w:val="0"/>
              <w:spacing w:after="60" w:before="60" w:line="276" w:lineRule="auto"/>
              <w:ind w:left="480" w:hanging="480"/>
              <w:rPr>
                <w:sz w:val="20"/>
                <w:szCs w:val="20"/>
              </w:rPr>
            </w:pPr>
            <w:r w:rsidDel="00000000" w:rsidR="00000000" w:rsidRPr="00000000">
              <w:rPr>
                <w:sz w:val="20"/>
                <w:szCs w:val="20"/>
                <w:rtl w:val="0"/>
              </w:rPr>
              <w:t xml:space="preserve">Colombia. Departamento Administrativo de Ciencia Tecnología e Innovación. (2015). </w:t>
            </w:r>
            <w:r w:rsidDel="00000000" w:rsidR="00000000" w:rsidRPr="00000000">
              <w:rPr>
                <w:i w:val="1"/>
                <w:sz w:val="20"/>
                <w:szCs w:val="20"/>
                <w:rtl w:val="0"/>
              </w:rPr>
              <w:t xml:space="preserve">Resultados finales de la Convocatoria Nacional para el Reconocimiento y Medición de Grupos de Investigación, Desarrollo Tecnológico o de Innovación y para el Reconocimiento de Investigadores del SNCTeI</w:t>
            </w:r>
            <w:r w:rsidDel="00000000" w:rsidR="00000000" w:rsidRPr="00000000">
              <w:rPr>
                <w:sz w:val="20"/>
                <w:szCs w:val="20"/>
                <w:rtl w:val="0"/>
              </w:rPr>
              <w:t xml:space="preserve">. Colciencias.</w:t>
            </w:r>
          </w:p>
        </w:tc>
      </w:tr>
      <w:tr>
        <w:trPr>
          <w:cantSplit w:val="0"/>
          <w:tblHeader w:val="0"/>
        </w:trPr>
        <w:tc>
          <w:tcPr>
            <w:tcBorders>
              <w:left w:color="000000" w:space="0" w:sz="0" w:val="nil"/>
              <w:right w:color="000000" w:space="0" w:sz="0" w:val="nil"/>
            </w:tcBorders>
            <w:vAlign w:val="center"/>
          </w:tcPr>
          <w:p w:rsidR="00000000" w:rsidDel="00000000" w:rsidP="00000000" w:rsidRDefault="00000000" w:rsidRPr="00000000" w14:paraId="00000465">
            <w:pPr>
              <w:spacing w:after="60" w:before="60" w:line="276" w:lineRule="auto"/>
              <w:jc w:val="left"/>
              <w:rPr>
                <w:sz w:val="20"/>
                <w:szCs w:val="20"/>
              </w:rPr>
            </w:pPr>
            <w:r w:rsidDel="00000000" w:rsidR="00000000" w:rsidRPr="00000000">
              <w:rPr>
                <w:sz w:val="20"/>
                <w:szCs w:val="20"/>
                <w:rtl w:val="0"/>
              </w:rPr>
              <w:t xml:space="preserve">(Colombia. Procuraduría General de la Nación, 2012)</w:t>
            </w:r>
          </w:p>
        </w:tc>
        <w:tc>
          <w:tcPr>
            <w:tcBorders>
              <w:left w:color="000000" w:space="0" w:sz="0" w:val="nil"/>
              <w:right w:color="000000" w:space="0" w:sz="0" w:val="nil"/>
            </w:tcBorders>
            <w:vAlign w:val="center"/>
          </w:tcPr>
          <w:p w:rsidR="00000000" w:rsidDel="00000000" w:rsidP="00000000" w:rsidRDefault="00000000" w:rsidRPr="00000000" w14:paraId="00000466">
            <w:pPr>
              <w:widowControl w:val="0"/>
              <w:spacing w:after="60" w:before="60" w:line="276" w:lineRule="auto"/>
              <w:ind w:left="480" w:hanging="480"/>
              <w:rPr>
                <w:b w:val="1"/>
                <w:sz w:val="20"/>
                <w:szCs w:val="20"/>
              </w:rPr>
            </w:pPr>
            <w:r w:rsidDel="00000000" w:rsidR="00000000" w:rsidRPr="00000000">
              <w:rPr>
                <w:sz w:val="20"/>
                <w:szCs w:val="20"/>
                <w:rtl w:val="0"/>
              </w:rPr>
              <w:t xml:space="preserve">Colombia. Procuraduría General de la Nación. (2012). </w:t>
            </w:r>
            <w:r w:rsidDel="00000000" w:rsidR="00000000" w:rsidRPr="00000000">
              <w:rPr>
                <w:i w:val="1"/>
                <w:sz w:val="20"/>
                <w:szCs w:val="20"/>
                <w:rtl w:val="0"/>
              </w:rPr>
              <w:t xml:space="preserve">Financiamiento del Sistema General de Seguridad Social en Salud: seguimiento y control preventivo a las políticas públicas</w:t>
            </w:r>
            <w:r w:rsidDel="00000000" w:rsidR="00000000" w:rsidRPr="00000000">
              <w:rPr>
                <w:sz w:val="20"/>
                <w:szCs w:val="20"/>
                <w:rtl w:val="0"/>
              </w:rPr>
              <w:t xml:space="preserve">. Procuraduría General de la Nación.</w:t>
            </w:r>
            <w:r w:rsidDel="00000000" w:rsidR="00000000" w:rsidRPr="00000000">
              <w:rPr>
                <w:rtl w:val="0"/>
              </w:rPr>
            </w:r>
          </w:p>
        </w:tc>
      </w:tr>
    </w:tbl>
    <w:p w:rsidR="00000000" w:rsidDel="00000000" w:rsidP="00000000" w:rsidRDefault="00000000" w:rsidRPr="00000000" w14:paraId="00000467">
      <w:pPr>
        <w:rPr>
          <w:b w:val="1"/>
        </w:rPr>
      </w:pPr>
      <w:r w:rsidDel="00000000" w:rsidR="00000000" w:rsidRPr="00000000">
        <w:rPr>
          <w:rtl w:val="0"/>
        </w:rPr>
      </w:r>
    </w:p>
    <w:p w:rsidR="00000000" w:rsidDel="00000000" w:rsidP="00000000" w:rsidRDefault="00000000" w:rsidRPr="00000000" w14:paraId="00000468">
      <w:pPr>
        <w:jc w:val="center"/>
        <w:rPr>
          <w:b w:val="1"/>
        </w:rPr>
      </w:pPr>
      <w:r w:rsidDel="00000000" w:rsidR="00000000" w:rsidRPr="00000000">
        <w:rPr>
          <w:rtl w:val="0"/>
        </w:rPr>
      </w:r>
    </w:p>
    <w:p w:rsidR="00000000" w:rsidDel="00000000" w:rsidP="00000000" w:rsidRDefault="00000000" w:rsidRPr="00000000" w14:paraId="00000469">
      <w:pPr>
        <w:jc w:val="center"/>
        <w:rPr>
          <w:b w:val="1"/>
        </w:rPr>
        <w:sectPr>
          <w:type w:val="continuous"/>
          <w:pgSz w:h="12240" w:w="15840" w:orient="landscape"/>
          <w:pgMar w:bottom="1418" w:top="1418" w:left="1418" w:right="1418" w:header="709" w:footer="709"/>
        </w:sectPr>
      </w:pPr>
      <w:r w:rsidDel="00000000" w:rsidR="00000000" w:rsidRPr="00000000">
        <w:rPr>
          <w:rtl w:val="0"/>
        </w:rPr>
      </w:r>
    </w:p>
    <w:p w:rsidR="00000000" w:rsidDel="00000000" w:rsidP="00000000" w:rsidRDefault="00000000" w:rsidRPr="00000000" w14:paraId="0000046A">
      <w:pPr>
        <w:rPr/>
      </w:pPr>
      <w:r w:rsidDel="00000000" w:rsidR="00000000" w:rsidRPr="00000000">
        <w:rPr>
          <w:b w:val="1"/>
          <w:rtl w:val="0"/>
        </w:rPr>
        <w:t xml:space="preserve">Anexo 3. Ortografía y gramática</w:t>
      </w:r>
      <w:r w:rsidDel="00000000" w:rsidR="00000000" w:rsidRPr="00000000">
        <w:rPr>
          <w:rtl w:val="0"/>
        </w:rPr>
      </w:r>
    </w:p>
    <w:p w:rsidR="00000000" w:rsidDel="00000000" w:rsidP="00000000" w:rsidRDefault="00000000" w:rsidRPr="00000000" w14:paraId="0000046B">
      <w:pPr>
        <w:rPr/>
      </w:pPr>
      <w:r w:rsidDel="00000000" w:rsidR="00000000" w:rsidRPr="00000000">
        <w:rPr>
          <w:rtl w:val="0"/>
        </w:rPr>
      </w:r>
    </w:p>
    <w:p w:rsidR="00000000" w:rsidDel="00000000" w:rsidP="00000000" w:rsidRDefault="00000000" w:rsidRPr="00000000" w14:paraId="0000046C">
      <w:pPr>
        <w:ind w:firstLine="360"/>
        <w:rPr/>
      </w:pPr>
      <w:r w:rsidDel="00000000" w:rsidR="00000000" w:rsidRPr="00000000">
        <w:rPr>
          <w:rtl w:val="0"/>
        </w:rPr>
        <w:t xml:space="preserve">La ortografía y la gramática hacen parte fundamental del trabajo de grado; al finalizar la redacción de tu escrito, realiza una revisión ortográfica de todo el documento. En todo caso, siempre será recomendada y preferible la labor de un corrector de estilo que corrija redacción, ortografía, sintaxis, coherencia, citas, referencias y demás aspectos de estilo. En Microsoft Word, oprime la tecla </w:t>
      </w:r>
      <w:r w:rsidDel="00000000" w:rsidR="00000000" w:rsidRPr="00000000">
        <w:rPr>
          <w:sz w:val="32"/>
          <w:szCs w:val="32"/>
          <w:rtl w:val="0"/>
        </w:rPr>
        <w:t xml:space="preserve">F7</w:t>
      </w:r>
      <w:r w:rsidDel="00000000" w:rsidR="00000000" w:rsidRPr="00000000">
        <w:rPr>
          <w:rtl w:val="0"/>
        </w:rPr>
        <w:t xml:space="preserve">. Tendrá dos tipos de sugerencias: Gramática y Ortografía, donde tendrás la opción de:</w:t>
      </w:r>
    </w:p>
    <w:p w:rsidR="00000000" w:rsidDel="00000000" w:rsidP="00000000" w:rsidRDefault="00000000" w:rsidRPr="00000000" w14:paraId="0000046D">
      <w:pPr>
        <w:jc w:val="center"/>
        <w:rPr>
          <w:b w:val="1"/>
        </w:rPr>
      </w:pPr>
      <w:r w:rsidDel="00000000" w:rsidR="00000000" w:rsidRPr="00000000">
        <w:rPr>
          <w:rtl w:val="0"/>
        </w:rPr>
      </w:r>
    </w:p>
    <w:p w:rsidR="00000000" w:rsidDel="00000000" w:rsidP="00000000" w:rsidRDefault="00000000" w:rsidRPr="00000000" w14:paraId="0000046E">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“Cambiar”, si consideras que efectivamente había un error, ejemplo (mas, sin tilde):</w:t>
      </w:r>
    </w:p>
    <w:p w:rsidR="00000000" w:rsidDel="00000000" w:rsidP="00000000" w:rsidRDefault="00000000" w:rsidRPr="00000000" w14:paraId="0000046F">
      <w:pPr>
        <w:jc w:val="center"/>
        <w:rPr>
          <w:b w:val="1"/>
        </w:rPr>
      </w:pPr>
      <w:r w:rsidDel="00000000" w:rsidR="00000000" w:rsidRPr="00000000">
        <w:rPr/>
        <w:drawing>
          <wp:inline distB="0" distT="0" distL="0" distR="0">
            <wp:extent cx="1788401" cy="2377837"/>
            <wp:effectExtent b="0" l="0" r="0" t="0"/>
            <wp:docPr id="2123892067" name="image12.png"/>
            <a:graphic>
              <a:graphicData uri="http://schemas.openxmlformats.org/drawingml/2006/picture">
                <pic:pic>
                  <pic:nvPicPr>
                    <pic:cNvPr id="0" name="image12.png"/>
                    <pic:cNvPicPr preferRelativeResize="0"/>
                  </pic:nvPicPr>
                  <pic:blipFill>
                    <a:blip r:embed="rId50"/>
                    <a:srcRect b="3473" l="27049" r="0" t="8437"/>
                    <a:stretch>
                      <a:fillRect/>
                    </a:stretch>
                  </pic:blipFill>
                  <pic:spPr>
                    <a:xfrm>
                      <a:off x="0" y="0"/>
                      <a:ext cx="1788401" cy="2377837"/>
                    </a:xfrm>
                    <a:prstGeom prst="rect"/>
                    <a:ln/>
                  </pic:spPr>
                </pic:pic>
              </a:graphicData>
            </a:graphic>
          </wp:inline>
        </w:drawing>
      </w:r>
      <w:r w:rsidDel="00000000" w:rsidR="00000000" w:rsidRPr="00000000">
        <w:rPr>
          <w:rtl w:val="0"/>
        </w:rPr>
      </w:r>
    </w:p>
    <w:p w:rsidR="00000000" w:rsidDel="00000000" w:rsidP="00000000" w:rsidRDefault="00000000" w:rsidRPr="00000000" w14:paraId="00000470">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“Omitir”, si a pesar de la sugerencia consideras que está correctamente, ejemplo (desadaptativos):</w:t>
      </w:r>
      <w:r w:rsidDel="00000000" w:rsidR="00000000" w:rsidRPr="00000000">
        <w:rPr>
          <w:rtl w:val="0"/>
        </w:rPr>
      </w:r>
    </w:p>
    <w:p w:rsidR="00000000" w:rsidDel="00000000" w:rsidP="00000000" w:rsidRDefault="00000000" w:rsidRPr="00000000" w14:paraId="00000471">
      <w:pPr>
        <w:jc w:val="center"/>
        <w:rPr>
          <w:b w:val="1"/>
        </w:rPr>
      </w:pPr>
      <w:r w:rsidDel="00000000" w:rsidR="00000000" w:rsidRPr="00000000">
        <w:rPr/>
        <w:drawing>
          <wp:inline distB="0" distT="0" distL="0" distR="0">
            <wp:extent cx="1625424" cy="2113345"/>
            <wp:effectExtent b="0" l="0" r="0" t="0"/>
            <wp:docPr id="2123892068" name="image8.png"/>
            <a:graphic>
              <a:graphicData uri="http://schemas.openxmlformats.org/drawingml/2006/picture">
                <pic:pic>
                  <pic:nvPicPr>
                    <pic:cNvPr id="0" name="image8.png"/>
                    <pic:cNvPicPr preferRelativeResize="0"/>
                  </pic:nvPicPr>
                  <pic:blipFill>
                    <a:blip r:embed="rId51"/>
                    <a:srcRect b="4572" l="9877" r="4004" t="4216"/>
                    <a:stretch>
                      <a:fillRect/>
                    </a:stretch>
                  </pic:blipFill>
                  <pic:spPr>
                    <a:xfrm>
                      <a:off x="0" y="0"/>
                      <a:ext cx="1625424" cy="2113345"/>
                    </a:xfrm>
                    <a:prstGeom prst="rect"/>
                    <a:ln/>
                  </pic:spPr>
                </pic:pic>
              </a:graphicData>
            </a:graphic>
          </wp:inline>
        </w:drawing>
      </w:r>
      <w:r w:rsidDel="00000000" w:rsidR="00000000" w:rsidRPr="00000000">
        <w:rPr>
          <w:rtl w:val="0"/>
        </w:rPr>
      </w:r>
    </w:p>
    <w:p w:rsidR="00000000" w:rsidDel="00000000" w:rsidP="00000000" w:rsidRDefault="00000000" w:rsidRPr="00000000" w14:paraId="00000472">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“Omitir todo” si deseas ignorar la sugerencia de esa palabra u oración en todo el texto.</w:t>
      </w:r>
    </w:p>
    <w:p w:rsidR="00000000" w:rsidDel="00000000" w:rsidP="00000000" w:rsidRDefault="00000000" w:rsidRPr="00000000" w14:paraId="00000473">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“Agregar” si deseas incluir esa palabra en el diccionario en futuras revisiones.</w:t>
      </w:r>
    </w:p>
    <w:p w:rsidR="00000000" w:rsidDel="00000000" w:rsidP="00000000" w:rsidRDefault="00000000" w:rsidRPr="00000000" w14:paraId="00000474">
      <w:pPr>
        <w:jc w:val="center"/>
        <w:rPr>
          <w:b w:val="1"/>
        </w:rPr>
      </w:pPr>
      <w:r w:rsidDel="00000000" w:rsidR="00000000" w:rsidRPr="00000000">
        <w:rPr/>
        <w:drawing>
          <wp:inline distB="0" distT="0" distL="0" distR="0">
            <wp:extent cx="1700185" cy="2136292"/>
            <wp:effectExtent b="0" l="0" r="0" t="0"/>
            <wp:docPr id="2123892069" name="image10.png"/>
            <a:graphic>
              <a:graphicData uri="http://schemas.openxmlformats.org/drawingml/2006/picture">
                <pic:pic>
                  <pic:nvPicPr>
                    <pic:cNvPr id="0" name="image10.png"/>
                    <pic:cNvPicPr preferRelativeResize="0"/>
                  </pic:nvPicPr>
                  <pic:blipFill>
                    <a:blip r:embed="rId52"/>
                    <a:srcRect b="0" l="0" r="0" t="0"/>
                    <a:stretch>
                      <a:fillRect/>
                    </a:stretch>
                  </pic:blipFill>
                  <pic:spPr>
                    <a:xfrm>
                      <a:off x="0" y="0"/>
                      <a:ext cx="1700185" cy="2136292"/>
                    </a:xfrm>
                    <a:prstGeom prst="rect"/>
                    <a:ln/>
                  </pic:spPr>
                </pic:pic>
              </a:graphicData>
            </a:graphic>
          </wp:inline>
        </w:drawing>
      </w:r>
      <w:r w:rsidDel="00000000" w:rsidR="00000000" w:rsidRPr="00000000">
        <w:rPr>
          <w:rtl w:val="0"/>
        </w:rPr>
      </w:r>
    </w:p>
    <w:p w:rsidR="00000000" w:rsidDel="00000000" w:rsidP="00000000" w:rsidRDefault="00000000" w:rsidRPr="00000000" w14:paraId="00000475">
      <w:pPr>
        <w:rPr/>
      </w:pPr>
      <w:r w:rsidDel="00000000" w:rsidR="00000000" w:rsidRPr="00000000">
        <w:rPr>
          <w:rtl w:val="0"/>
        </w:rPr>
        <w:tab/>
        <w:t xml:space="preserve">Ten precaución en aceptar cambios sugeridos, pues Microsoft Word no tiene la capacidad completa de interpretar con precisión algunos aspectos de la redacción o gramática en lengua española.</w:t>
      </w:r>
    </w:p>
    <w:p w:rsidR="00000000" w:rsidDel="00000000" w:rsidP="00000000" w:rsidRDefault="00000000" w:rsidRPr="00000000" w14:paraId="00000476">
      <w:pPr>
        <w:rPr>
          <w:b w:val="1"/>
        </w:rPr>
      </w:pPr>
      <w:r w:rsidDel="00000000" w:rsidR="00000000" w:rsidRPr="00000000">
        <w:rPr>
          <w:rtl w:val="0"/>
        </w:rPr>
      </w:r>
    </w:p>
    <w:p w:rsidR="00000000" w:rsidDel="00000000" w:rsidP="00000000" w:rsidRDefault="00000000" w:rsidRPr="00000000" w14:paraId="00000477">
      <w:pPr>
        <w:rPr>
          <w:b w:val="1"/>
        </w:rPr>
      </w:pPr>
      <w:r w:rsidDel="00000000" w:rsidR="00000000" w:rsidRPr="00000000">
        <w:rPr>
          <w:rtl w:val="0"/>
        </w:rPr>
      </w:r>
    </w:p>
    <w:p w:rsidR="00000000" w:rsidDel="00000000" w:rsidP="00000000" w:rsidRDefault="00000000" w:rsidRPr="00000000" w14:paraId="00000478">
      <w:pPr>
        <w:rPr>
          <w:b w:val="1"/>
        </w:rPr>
      </w:pPr>
      <w:r w:rsidDel="00000000" w:rsidR="00000000" w:rsidRPr="00000000">
        <w:rPr>
          <w:rtl w:val="0"/>
        </w:rPr>
      </w:r>
    </w:p>
    <w:p w:rsidR="00000000" w:rsidDel="00000000" w:rsidP="00000000" w:rsidRDefault="00000000" w:rsidRPr="00000000" w14:paraId="00000479">
      <w:pPr>
        <w:rPr>
          <w:b w:val="1"/>
        </w:rPr>
      </w:pPr>
      <w:r w:rsidDel="00000000" w:rsidR="00000000" w:rsidRPr="00000000">
        <w:rPr>
          <w:rtl w:val="0"/>
        </w:rPr>
      </w:r>
    </w:p>
    <w:p w:rsidR="00000000" w:rsidDel="00000000" w:rsidP="00000000" w:rsidRDefault="00000000" w:rsidRPr="00000000" w14:paraId="0000047A">
      <w:pPr>
        <w:rPr>
          <w:b w:val="1"/>
        </w:rPr>
      </w:pPr>
      <w:r w:rsidDel="00000000" w:rsidR="00000000" w:rsidRPr="00000000">
        <w:rPr>
          <w:rtl w:val="0"/>
        </w:rPr>
      </w:r>
    </w:p>
    <w:p w:rsidR="00000000" w:rsidDel="00000000" w:rsidP="00000000" w:rsidRDefault="00000000" w:rsidRPr="00000000" w14:paraId="0000047B">
      <w:pPr>
        <w:rPr>
          <w:b w:val="1"/>
        </w:rPr>
      </w:pPr>
      <w:r w:rsidDel="00000000" w:rsidR="00000000" w:rsidRPr="00000000">
        <w:rPr>
          <w:b w:val="1"/>
          <w:rtl w:val="0"/>
        </w:rPr>
        <w:t xml:space="preserve">Anexo 4. Buscar, reemplazar y eliminar espacios (o palabras)</w:t>
      </w:r>
    </w:p>
    <w:p w:rsidR="00000000" w:rsidDel="00000000" w:rsidP="00000000" w:rsidRDefault="00000000" w:rsidRPr="00000000" w14:paraId="0000047C">
      <w:pPr>
        <w:rPr/>
      </w:pPr>
      <w:r w:rsidDel="00000000" w:rsidR="00000000" w:rsidRPr="00000000">
        <w:rPr>
          <w:rtl w:val="0"/>
        </w:rPr>
      </w:r>
    </w:p>
    <w:p w:rsidR="00000000" w:rsidDel="00000000" w:rsidP="00000000" w:rsidRDefault="00000000" w:rsidRPr="00000000" w14:paraId="0000047D">
      <w:pPr>
        <w:ind w:firstLine="708"/>
        <w:rPr/>
      </w:pPr>
      <w:r w:rsidDel="00000000" w:rsidR="00000000" w:rsidRPr="00000000">
        <w:rPr>
          <w:rtl w:val="0"/>
        </w:rPr>
        <w:t xml:space="preserve">Uno de los errores más comunes al redactar un texto es incluir dobles, triples o cuádruples espacios, que en esencia son casi imperceptibles pero que afectan la distribución del documento. Para eliminar dobles espacios, realiza estos pasos: Ctrl + L (Reemplazar) &gt; Digita 2 espacios en “Buscar” &gt; Digita 1 espacio en “Reemplazar” &gt; Clic en “Reemplazar todos”.</w:t>
      </w:r>
    </w:p>
    <w:p w:rsidR="00000000" w:rsidDel="00000000" w:rsidP="00000000" w:rsidRDefault="00000000" w:rsidRPr="00000000" w14:paraId="0000047E">
      <w:pPr>
        <w:ind w:firstLine="708"/>
        <w:rPr/>
      </w:pPr>
      <w:r w:rsidDel="00000000" w:rsidR="00000000" w:rsidRPr="00000000">
        <w:rPr/>
        <w:drawing>
          <wp:inline distB="0" distT="0" distL="0" distR="0">
            <wp:extent cx="4512927" cy="1836358"/>
            <wp:effectExtent b="0" l="0" r="0" t="0"/>
            <wp:docPr id="2123892070" name="image6.png"/>
            <a:graphic>
              <a:graphicData uri="http://schemas.openxmlformats.org/drawingml/2006/picture">
                <pic:pic>
                  <pic:nvPicPr>
                    <pic:cNvPr id="0" name="image6.png"/>
                    <pic:cNvPicPr preferRelativeResize="0"/>
                  </pic:nvPicPr>
                  <pic:blipFill>
                    <a:blip r:embed="rId53"/>
                    <a:srcRect b="19646" l="23673" r="40052" t="54110"/>
                    <a:stretch>
                      <a:fillRect/>
                    </a:stretch>
                  </pic:blipFill>
                  <pic:spPr>
                    <a:xfrm>
                      <a:off x="0" y="0"/>
                      <a:ext cx="4512927" cy="1836358"/>
                    </a:xfrm>
                    <a:prstGeom prst="rect"/>
                    <a:ln/>
                  </pic:spPr>
                </pic:pic>
              </a:graphicData>
            </a:graphic>
          </wp:inline>
        </w:drawing>
      </w:r>
      <w:r w:rsidDel="00000000" w:rsidR="00000000" w:rsidRPr="00000000">
        <w:rPr>
          <w:rtl w:val="0"/>
        </w:rPr>
      </w:r>
    </w:p>
    <w:p w:rsidR="00000000" w:rsidDel="00000000" w:rsidP="00000000" w:rsidRDefault="00000000" w:rsidRPr="00000000" w14:paraId="0000047F">
      <w:pPr>
        <w:ind w:firstLine="708"/>
        <w:rPr/>
      </w:pPr>
      <w:r w:rsidDel="00000000" w:rsidR="00000000" w:rsidRPr="00000000">
        <w:rPr>
          <w:rtl w:val="0"/>
        </w:rPr>
        <w:t xml:space="preserve">Word notificará cuántos espacios dobles se eliminaron y se han reemplazado por un espacio.</w:t>
      </w:r>
    </w:p>
    <w:p w:rsidR="00000000" w:rsidDel="00000000" w:rsidP="00000000" w:rsidRDefault="00000000" w:rsidRPr="00000000" w14:paraId="00000480">
      <w:pPr>
        <w:ind w:firstLine="708"/>
        <w:jc w:val="center"/>
        <w:rPr/>
      </w:pPr>
      <w:r w:rsidDel="00000000" w:rsidR="00000000" w:rsidRPr="00000000">
        <w:rPr/>
        <w:drawing>
          <wp:inline distB="0" distT="0" distL="0" distR="0">
            <wp:extent cx="3253433" cy="1129300"/>
            <wp:effectExtent b="0" l="0" r="0" t="0"/>
            <wp:docPr id="2123892071" name="image14.png"/>
            <a:graphic>
              <a:graphicData uri="http://schemas.openxmlformats.org/drawingml/2006/picture">
                <pic:pic>
                  <pic:nvPicPr>
                    <pic:cNvPr id="0" name="image14.png"/>
                    <pic:cNvPicPr preferRelativeResize="0"/>
                  </pic:nvPicPr>
                  <pic:blipFill>
                    <a:blip r:embed="rId54"/>
                    <a:srcRect b="48075" l="31519" r="46342" t="38261"/>
                    <a:stretch>
                      <a:fillRect/>
                    </a:stretch>
                  </pic:blipFill>
                  <pic:spPr>
                    <a:xfrm>
                      <a:off x="0" y="0"/>
                      <a:ext cx="3253433" cy="1129300"/>
                    </a:xfrm>
                    <a:prstGeom prst="rect"/>
                    <a:ln/>
                  </pic:spPr>
                </pic:pic>
              </a:graphicData>
            </a:graphic>
          </wp:inline>
        </w:drawing>
      </w:r>
      <w:r w:rsidDel="00000000" w:rsidR="00000000" w:rsidRPr="00000000">
        <w:rPr>
          <w:rtl w:val="0"/>
        </w:rPr>
      </w:r>
    </w:p>
    <w:p w:rsidR="00000000" w:rsidDel="00000000" w:rsidP="00000000" w:rsidRDefault="00000000" w:rsidRPr="00000000" w14:paraId="00000481">
      <w:pPr>
        <w:ind w:firstLine="708"/>
        <w:rPr/>
      </w:pPr>
      <w:r w:rsidDel="00000000" w:rsidR="00000000" w:rsidRPr="00000000">
        <w:rPr>
          <w:rtl w:val="0"/>
        </w:rPr>
        <w:t xml:space="preserve">Haz clic en “Reemplazar todos” para eliminar dobles espacios que quedan, por ejemplo, de triples o cuádruples espacios anteriores, hasta que aparezca este mensaje:</w:t>
      </w:r>
    </w:p>
    <w:p w:rsidR="00000000" w:rsidDel="00000000" w:rsidP="00000000" w:rsidRDefault="00000000" w:rsidRPr="00000000" w14:paraId="00000482">
      <w:pPr>
        <w:ind w:firstLine="708"/>
        <w:jc w:val="center"/>
        <w:rPr/>
      </w:pPr>
      <w:r w:rsidDel="00000000" w:rsidR="00000000" w:rsidRPr="00000000">
        <w:rPr/>
        <w:drawing>
          <wp:inline distB="0" distT="0" distL="0" distR="0">
            <wp:extent cx="3244551" cy="1132138"/>
            <wp:effectExtent b="0" l="0" r="0" t="0"/>
            <wp:docPr id="2123892072" name="image16.png"/>
            <a:graphic>
              <a:graphicData uri="http://schemas.openxmlformats.org/drawingml/2006/picture">
                <pic:pic>
                  <pic:nvPicPr>
                    <pic:cNvPr id="0" name="image16.png"/>
                    <pic:cNvPicPr preferRelativeResize="0"/>
                  </pic:nvPicPr>
                  <pic:blipFill>
                    <a:blip r:embed="rId55"/>
                    <a:srcRect b="48330" l="50021" r="28876" t="38577"/>
                    <a:stretch>
                      <a:fillRect/>
                    </a:stretch>
                  </pic:blipFill>
                  <pic:spPr>
                    <a:xfrm>
                      <a:off x="0" y="0"/>
                      <a:ext cx="3244551" cy="1132138"/>
                    </a:xfrm>
                    <a:prstGeom prst="rect"/>
                    <a:ln/>
                  </pic:spPr>
                </pic:pic>
              </a:graphicData>
            </a:graphic>
          </wp:inline>
        </w:drawing>
      </w:r>
      <w:r w:rsidDel="00000000" w:rsidR="00000000" w:rsidRPr="00000000">
        <w:rPr>
          <w:rtl w:val="0"/>
        </w:rPr>
      </w:r>
    </w:p>
    <w:p w:rsidR="00000000" w:rsidDel="00000000" w:rsidP="00000000" w:rsidRDefault="00000000" w:rsidRPr="00000000" w14:paraId="00000483">
      <w:pPr>
        <w:jc w:val="left"/>
        <w:rPr>
          <w:b w:val="1"/>
        </w:rPr>
      </w:pPr>
      <w:r w:rsidDel="00000000" w:rsidR="00000000" w:rsidRPr="00000000">
        <w:rPr>
          <w:rtl w:val="0"/>
        </w:rPr>
      </w:r>
    </w:p>
    <w:p w:rsidR="00000000" w:rsidDel="00000000" w:rsidP="00000000" w:rsidRDefault="00000000" w:rsidRPr="00000000" w14:paraId="00000484">
      <w:pPr>
        <w:jc w:val="left"/>
        <w:rPr>
          <w:b w:val="1"/>
        </w:rPr>
      </w:pPr>
      <w:r w:rsidDel="00000000" w:rsidR="00000000" w:rsidRPr="00000000">
        <w:rPr>
          <w:b w:val="1"/>
          <w:rtl w:val="0"/>
        </w:rPr>
        <w:t xml:space="preserve">Anexo 5. Atajos de teclado útiles en Microsoft Word</w:t>
      </w:r>
    </w:p>
    <w:p w:rsidR="00000000" w:rsidDel="00000000" w:rsidP="00000000" w:rsidRDefault="00000000" w:rsidRPr="00000000" w14:paraId="00000485">
      <w:pPr>
        <w:jc w:val="left"/>
        <w:rPr>
          <w:b w:val="1"/>
        </w:rPr>
      </w:pPr>
      <w:r w:rsidDel="00000000" w:rsidR="00000000" w:rsidRPr="00000000">
        <w:rPr>
          <w:rtl w:val="0"/>
        </w:rPr>
      </w:r>
    </w:p>
    <w:p w:rsidR="00000000" w:rsidDel="00000000" w:rsidP="00000000" w:rsidRDefault="00000000" w:rsidRPr="00000000" w14:paraId="00000486">
      <w:pPr>
        <w:jc w:val="center"/>
        <w:rPr>
          <w:b w:val="1"/>
        </w:rPr>
      </w:pPr>
      <w:r w:rsidDel="00000000" w:rsidR="00000000" w:rsidRPr="00000000">
        <w:rPr>
          <w:b w:val="1"/>
          <w:rtl w:val="0"/>
        </w:rPr>
        <w:t xml:space="preserve">Ctrl +</w:t>
      </w:r>
    </w:p>
    <w:p w:rsidR="00000000" w:rsidDel="00000000" w:rsidP="00000000" w:rsidRDefault="00000000" w:rsidRPr="00000000" w14:paraId="00000487">
      <w:pPr>
        <w:ind w:firstLine="708"/>
        <w:jc w:val="center"/>
        <w:rPr/>
        <w:sectPr>
          <w:type w:val="nextPage"/>
          <w:pgSz w:h="15840" w:w="12240" w:orient="portrait"/>
          <w:pgMar w:bottom="1418" w:top="1418" w:left="1418" w:right="1418" w:header="709" w:footer="709"/>
        </w:sectPr>
      </w:pPr>
      <w:r w:rsidDel="00000000" w:rsidR="00000000" w:rsidRPr="00000000">
        <w:rPr>
          <w:rtl w:val="0"/>
        </w:rPr>
      </w:r>
    </w:p>
    <w:p w:rsidR="00000000" w:rsidDel="00000000" w:rsidP="00000000" w:rsidRDefault="00000000" w:rsidRPr="00000000" w14:paraId="00000488">
      <w:pPr>
        <w:ind w:firstLine="708"/>
        <w:jc w:val="center"/>
        <w:rPr/>
      </w:pPr>
      <w:r w:rsidDel="00000000" w:rsidR="00000000" w:rsidRPr="00000000">
        <w:rPr>
          <w:rtl w:val="0"/>
        </w:rPr>
        <w:t xml:space="preserve">A= Abrir</w:t>
      </w:r>
    </w:p>
    <w:p w:rsidR="00000000" w:rsidDel="00000000" w:rsidP="00000000" w:rsidRDefault="00000000" w:rsidRPr="00000000" w14:paraId="00000489">
      <w:pPr>
        <w:ind w:firstLine="708"/>
        <w:jc w:val="center"/>
        <w:rPr/>
      </w:pPr>
      <w:r w:rsidDel="00000000" w:rsidR="00000000" w:rsidRPr="00000000">
        <w:rPr>
          <w:rtl w:val="0"/>
        </w:rPr>
        <w:t xml:space="preserve">B= Buscar</w:t>
      </w:r>
    </w:p>
    <w:p w:rsidR="00000000" w:rsidDel="00000000" w:rsidP="00000000" w:rsidRDefault="00000000" w:rsidRPr="00000000" w14:paraId="0000048A">
      <w:pPr>
        <w:ind w:firstLine="708"/>
        <w:jc w:val="center"/>
        <w:rPr/>
      </w:pPr>
      <w:r w:rsidDel="00000000" w:rsidR="00000000" w:rsidRPr="00000000">
        <w:rPr>
          <w:rtl w:val="0"/>
        </w:rPr>
        <w:t xml:space="preserve">C= Copiar</w:t>
      </w:r>
    </w:p>
    <w:p w:rsidR="00000000" w:rsidDel="00000000" w:rsidP="00000000" w:rsidRDefault="00000000" w:rsidRPr="00000000" w14:paraId="0000048B">
      <w:pPr>
        <w:ind w:firstLine="708"/>
        <w:jc w:val="center"/>
        <w:rPr/>
      </w:pPr>
      <w:r w:rsidDel="00000000" w:rsidR="00000000" w:rsidRPr="00000000">
        <w:rPr>
          <w:rtl w:val="0"/>
        </w:rPr>
        <w:t xml:space="preserve">D= Alinear derecha</w:t>
      </w:r>
    </w:p>
    <w:p w:rsidR="00000000" w:rsidDel="00000000" w:rsidP="00000000" w:rsidRDefault="00000000" w:rsidRPr="00000000" w14:paraId="0000048C">
      <w:pPr>
        <w:ind w:firstLine="708"/>
        <w:jc w:val="center"/>
        <w:rPr/>
      </w:pPr>
      <w:r w:rsidDel="00000000" w:rsidR="00000000" w:rsidRPr="00000000">
        <w:rPr>
          <w:rtl w:val="0"/>
        </w:rPr>
        <w:t xml:space="preserve">E= Seleccionar todo</w:t>
      </w:r>
    </w:p>
    <w:p w:rsidR="00000000" w:rsidDel="00000000" w:rsidP="00000000" w:rsidRDefault="00000000" w:rsidRPr="00000000" w14:paraId="0000048D">
      <w:pPr>
        <w:ind w:firstLine="708"/>
        <w:jc w:val="center"/>
        <w:rPr/>
      </w:pPr>
      <w:r w:rsidDel="00000000" w:rsidR="00000000" w:rsidRPr="00000000">
        <w:rPr>
          <w:rtl w:val="0"/>
        </w:rPr>
        <w:t xml:space="preserve">G= Guardar</w:t>
      </w:r>
    </w:p>
    <w:p w:rsidR="00000000" w:rsidDel="00000000" w:rsidP="00000000" w:rsidRDefault="00000000" w:rsidRPr="00000000" w14:paraId="0000048E">
      <w:pPr>
        <w:ind w:firstLine="708"/>
        <w:jc w:val="center"/>
        <w:rPr/>
      </w:pPr>
      <w:r w:rsidDel="00000000" w:rsidR="00000000" w:rsidRPr="00000000">
        <w:rPr>
          <w:rtl w:val="0"/>
        </w:rPr>
        <w:t xml:space="preserve">H= Sangría</w:t>
      </w:r>
    </w:p>
    <w:p w:rsidR="00000000" w:rsidDel="00000000" w:rsidP="00000000" w:rsidRDefault="00000000" w:rsidRPr="00000000" w14:paraId="0000048F">
      <w:pPr>
        <w:ind w:firstLine="708"/>
        <w:jc w:val="center"/>
        <w:rPr/>
      </w:pPr>
      <w:r w:rsidDel="00000000" w:rsidR="00000000" w:rsidRPr="00000000">
        <w:rPr>
          <w:rtl w:val="0"/>
        </w:rPr>
        <w:t xml:space="preserve">I= Ir a página</w:t>
      </w:r>
    </w:p>
    <w:p w:rsidR="00000000" w:rsidDel="00000000" w:rsidP="00000000" w:rsidRDefault="00000000" w:rsidRPr="00000000" w14:paraId="00000490">
      <w:pPr>
        <w:ind w:firstLine="708"/>
        <w:jc w:val="center"/>
        <w:rPr/>
      </w:pPr>
      <w:r w:rsidDel="00000000" w:rsidR="00000000" w:rsidRPr="00000000">
        <w:rPr>
          <w:rtl w:val="0"/>
        </w:rPr>
        <w:t xml:space="preserve">J= Justificar</w:t>
      </w:r>
    </w:p>
    <w:p w:rsidR="00000000" w:rsidDel="00000000" w:rsidP="00000000" w:rsidRDefault="00000000" w:rsidRPr="00000000" w14:paraId="00000491">
      <w:pPr>
        <w:ind w:firstLine="708"/>
        <w:jc w:val="center"/>
        <w:rPr/>
      </w:pPr>
      <w:r w:rsidDel="00000000" w:rsidR="00000000" w:rsidRPr="00000000">
        <w:rPr>
          <w:rtl w:val="0"/>
        </w:rPr>
        <w:t xml:space="preserve">K= Cursiva</w:t>
      </w:r>
    </w:p>
    <w:p w:rsidR="00000000" w:rsidDel="00000000" w:rsidP="00000000" w:rsidRDefault="00000000" w:rsidRPr="00000000" w14:paraId="00000492">
      <w:pPr>
        <w:ind w:firstLine="708"/>
        <w:jc w:val="center"/>
        <w:rPr/>
      </w:pPr>
      <w:r w:rsidDel="00000000" w:rsidR="00000000" w:rsidRPr="00000000">
        <w:rPr>
          <w:rtl w:val="0"/>
        </w:rPr>
        <w:t xml:space="preserve">L= Reemplazar</w:t>
      </w:r>
    </w:p>
    <w:p w:rsidR="00000000" w:rsidDel="00000000" w:rsidP="00000000" w:rsidRDefault="00000000" w:rsidRPr="00000000" w14:paraId="00000493">
      <w:pPr>
        <w:ind w:firstLine="708"/>
        <w:jc w:val="center"/>
        <w:rPr/>
      </w:pPr>
      <w:r w:rsidDel="00000000" w:rsidR="00000000" w:rsidRPr="00000000">
        <w:rPr>
          <w:rtl w:val="0"/>
        </w:rPr>
        <w:t xml:space="preserve">M= Formato</w:t>
      </w:r>
    </w:p>
    <w:p w:rsidR="00000000" w:rsidDel="00000000" w:rsidP="00000000" w:rsidRDefault="00000000" w:rsidRPr="00000000" w14:paraId="00000494">
      <w:pPr>
        <w:ind w:firstLine="708"/>
        <w:jc w:val="center"/>
        <w:rPr/>
      </w:pPr>
      <w:r w:rsidDel="00000000" w:rsidR="00000000" w:rsidRPr="00000000">
        <w:rPr>
          <w:rtl w:val="0"/>
        </w:rPr>
        <w:t xml:space="preserve">N= Negrilla</w:t>
      </w:r>
    </w:p>
    <w:p w:rsidR="00000000" w:rsidDel="00000000" w:rsidP="00000000" w:rsidRDefault="00000000" w:rsidRPr="00000000" w14:paraId="00000495">
      <w:pPr>
        <w:ind w:firstLine="708"/>
        <w:jc w:val="center"/>
        <w:rPr/>
      </w:pPr>
      <w:r w:rsidDel="00000000" w:rsidR="00000000" w:rsidRPr="00000000">
        <w:rPr>
          <w:rtl w:val="0"/>
        </w:rPr>
        <w:t xml:space="preserve">O= Disminuir tamaño</w:t>
      </w:r>
    </w:p>
    <w:p w:rsidR="00000000" w:rsidDel="00000000" w:rsidP="00000000" w:rsidRDefault="00000000" w:rsidRPr="00000000" w14:paraId="00000496">
      <w:pPr>
        <w:ind w:firstLine="708"/>
        <w:jc w:val="center"/>
        <w:rPr/>
      </w:pPr>
      <w:r w:rsidDel="00000000" w:rsidR="00000000" w:rsidRPr="00000000">
        <w:rPr>
          <w:rtl w:val="0"/>
        </w:rPr>
        <w:t xml:space="preserve">P= Imprimir</w:t>
      </w:r>
    </w:p>
    <w:p w:rsidR="00000000" w:rsidDel="00000000" w:rsidP="00000000" w:rsidRDefault="00000000" w:rsidRPr="00000000" w14:paraId="00000497">
      <w:pPr>
        <w:ind w:firstLine="708"/>
        <w:jc w:val="center"/>
        <w:rPr/>
      </w:pPr>
      <w:r w:rsidDel="00000000" w:rsidR="00000000" w:rsidRPr="00000000">
        <w:rPr>
          <w:rtl w:val="0"/>
        </w:rPr>
        <w:t xml:space="preserve">Q= Alinear izquierda</w:t>
      </w:r>
    </w:p>
    <w:p w:rsidR="00000000" w:rsidDel="00000000" w:rsidP="00000000" w:rsidRDefault="00000000" w:rsidRPr="00000000" w14:paraId="00000498">
      <w:pPr>
        <w:ind w:firstLine="708"/>
        <w:jc w:val="center"/>
        <w:rPr/>
      </w:pPr>
      <w:r w:rsidDel="00000000" w:rsidR="00000000" w:rsidRPr="00000000">
        <w:rPr>
          <w:rtl w:val="0"/>
        </w:rPr>
        <w:t xml:space="preserve">R= Cerrar documento</w:t>
      </w:r>
    </w:p>
    <w:p w:rsidR="00000000" w:rsidDel="00000000" w:rsidP="00000000" w:rsidRDefault="00000000" w:rsidRPr="00000000" w14:paraId="00000499">
      <w:pPr>
        <w:ind w:firstLine="708"/>
        <w:jc w:val="center"/>
        <w:rPr/>
      </w:pPr>
      <w:r w:rsidDel="00000000" w:rsidR="00000000" w:rsidRPr="00000000">
        <w:rPr>
          <w:rtl w:val="0"/>
        </w:rPr>
        <w:t xml:space="preserve">S= Subrayado</w:t>
      </w:r>
    </w:p>
    <w:p w:rsidR="00000000" w:rsidDel="00000000" w:rsidP="00000000" w:rsidRDefault="00000000" w:rsidRPr="00000000" w14:paraId="0000049A">
      <w:pPr>
        <w:ind w:firstLine="708"/>
        <w:jc w:val="center"/>
        <w:rPr/>
      </w:pPr>
      <w:r w:rsidDel="00000000" w:rsidR="00000000" w:rsidRPr="00000000">
        <w:rPr>
          <w:rtl w:val="0"/>
        </w:rPr>
        <w:t xml:space="preserve">T= Centrar</w:t>
      </w:r>
    </w:p>
    <w:p w:rsidR="00000000" w:rsidDel="00000000" w:rsidP="00000000" w:rsidRDefault="00000000" w:rsidRPr="00000000" w14:paraId="0000049B">
      <w:pPr>
        <w:ind w:firstLine="708"/>
        <w:jc w:val="center"/>
        <w:rPr/>
      </w:pPr>
      <w:r w:rsidDel="00000000" w:rsidR="00000000" w:rsidRPr="00000000">
        <w:rPr>
          <w:rtl w:val="0"/>
        </w:rPr>
        <w:t xml:space="preserve">U= Nuevo documento</w:t>
      </w:r>
    </w:p>
    <w:p w:rsidR="00000000" w:rsidDel="00000000" w:rsidP="00000000" w:rsidRDefault="00000000" w:rsidRPr="00000000" w14:paraId="0000049C">
      <w:pPr>
        <w:ind w:firstLine="708"/>
        <w:jc w:val="center"/>
        <w:rPr/>
      </w:pPr>
      <w:r w:rsidDel="00000000" w:rsidR="00000000" w:rsidRPr="00000000">
        <w:rPr>
          <w:rtl w:val="0"/>
        </w:rPr>
        <w:t xml:space="preserve">V= Pegar</w:t>
      </w:r>
    </w:p>
    <w:p w:rsidR="00000000" w:rsidDel="00000000" w:rsidP="00000000" w:rsidRDefault="00000000" w:rsidRPr="00000000" w14:paraId="0000049D">
      <w:pPr>
        <w:ind w:firstLine="708"/>
        <w:jc w:val="center"/>
        <w:rPr/>
      </w:pPr>
      <w:r w:rsidDel="00000000" w:rsidR="00000000" w:rsidRPr="00000000">
        <w:rPr>
          <w:rtl w:val="0"/>
        </w:rPr>
        <w:t xml:space="preserve">X=Cortar</w:t>
      </w:r>
    </w:p>
    <w:p w:rsidR="00000000" w:rsidDel="00000000" w:rsidP="00000000" w:rsidRDefault="00000000" w:rsidRPr="00000000" w14:paraId="0000049E">
      <w:pPr>
        <w:ind w:firstLine="708"/>
        <w:jc w:val="center"/>
        <w:rPr/>
      </w:pPr>
      <w:r w:rsidDel="00000000" w:rsidR="00000000" w:rsidRPr="00000000">
        <w:rPr>
          <w:rtl w:val="0"/>
        </w:rPr>
        <w:t xml:space="preserve">Y= Rehacer</w:t>
      </w:r>
    </w:p>
    <w:p w:rsidR="00000000" w:rsidDel="00000000" w:rsidP="00000000" w:rsidRDefault="00000000" w:rsidRPr="00000000" w14:paraId="0000049F">
      <w:pPr>
        <w:ind w:firstLine="708"/>
        <w:jc w:val="center"/>
        <w:rPr/>
        <w:sectPr>
          <w:type w:val="continuous"/>
          <w:pgSz w:h="15840" w:w="12240" w:orient="portrait"/>
          <w:pgMar w:bottom="1418" w:top="1418" w:left="1418" w:right="1418" w:header="709" w:footer="709"/>
          <w:cols w:equalWidth="0" w:num="2">
            <w:col w:space="708" w:w="4348.000000000001"/>
            <w:col w:space="0" w:w="4348.000000000001"/>
          </w:cols>
        </w:sectPr>
      </w:pPr>
      <w:r w:rsidDel="00000000" w:rsidR="00000000" w:rsidRPr="00000000">
        <w:rPr>
          <w:rtl w:val="0"/>
        </w:rPr>
        <w:t xml:space="preserve">Z= Deshacer</w:t>
      </w:r>
    </w:p>
    <w:p w:rsidR="00000000" w:rsidDel="00000000" w:rsidP="00000000" w:rsidRDefault="00000000" w:rsidRPr="00000000" w14:paraId="000004A0">
      <w:pPr>
        <w:ind w:firstLine="708"/>
        <w:jc w:val="center"/>
        <w:rPr/>
      </w:pPr>
      <w:r w:rsidDel="00000000" w:rsidR="00000000" w:rsidRPr="00000000">
        <w:rPr>
          <w:rtl w:val="0"/>
        </w:rPr>
        <w:t xml:space="preserve">Lista completa de atajos https://bit.ly/3oHliCj</w:t>
      </w:r>
    </w:p>
    <w:p w:rsidR="00000000" w:rsidDel="00000000" w:rsidP="00000000" w:rsidRDefault="00000000" w:rsidRPr="00000000" w14:paraId="000004A1">
      <w:pPr>
        <w:ind w:firstLine="708"/>
        <w:jc w:val="center"/>
        <w:rPr/>
      </w:pPr>
      <w:r w:rsidDel="00000000" w:rsidR="00000000" w:rsidRPr="00000000">
        <w:rPr>
          <w:rtl w:val="0"/>
        </w:rPr>
      </w:r>
    </w:p>
    <w:p w:rsidR="00000000" w:rsidDel="00000000" w:rsidP="00000000" w:rsidRDefault="00000000" w:rsidRPr="00000000" w14:paraId="000004A2">
      <w:pPr>
        <w:ind w:firstLine="708"/>
        <w:jc w:val="center"/>
        <w:rPr/>
      </w:pPr>
      <w:r w:rsidDel="00000000" w:rsidR="00000000" w:rsidRPr="00000000">
        <w:rPr>
          <w:rtl w:val="0"/>
        </w:rPr>
      </w:r>
    </w:p>
    <w:p w:rsidR="00000000" w:rsidDel="00000000" w:rsidP="00000000" w:rsidRDefault="00000000" w:rsidRPr="00000000" w14:paraId="000004A3">
      <w:pPr>
        <w:ind w:firstLine="708"/>
        <w:jc w:val="center"/>
        <w:rPr/>
      </w:pPr>
      <w:r w:rsidDel="00000000" w:rsidR="00000000" w:rsidRPr="00000000">
        <w:rPr>
          <w:rtl w:val="0"/>
        </w:rPr>
      </w:r>
    </w:p>
    <w:p w:rsidR="00000000" w:rsidDel="00000000" w:rsidP="00000000" w:rsidRDefault="00000000" w:rsidRPr="00000000" w14:paraId="000004A4">
      <w:pPr>
        <w:ind w:firstLine="708"/>
        <w:jc w:val="center"/>
        <w:rPr/>
      </w:pPr>
      <w:r w:rsidDel="00000000" w:rsidR="00000000" w:rsidRPr="00000000">
        <w:rPr>
          <w:rtl w:val="0"/>
        </w:rPr>
      </w:r>
    </w:p>
    <w:p w:rsidR="00000000" w:rsidDel="00000000" w:rsidP="00000000" w:rsidRDefault="00000000" w:rsidRPr="00000000" w14:paraId="000004A5">
      <w:pPr>
        <w:ind w:firstLine="708"/>
        <w:jc w:val="center"/>
        <w:rPr/>
      </w:pPr>
      <w:r w:rsidDel="00000000" w:rsidR="00000000" w:rsidRPr="00000000">
        <w:rPr>
          <w:rtl w:val="0"/>
        </w:rPr>
      </w:r>
    </w:p>
    <w:p w:rsidR="00000000" w:rsidDel="00000000" w:rsidP="00000000" w:rsidRDefault="00000000" w:rsidRPr="00000000" w14:paraId="000004A6">
      <w:pPr>
        <w:ind w:firstLine="708"/>
        <w:jc w:val="center"/>
        <w:rPr/>
      </w:pPr>
      <w:r w:rsidDel="00000000" w:rsidR="00000000" w:rsidRPr="00000000">
        <w:rPr>
          <w:rtl w:val="0"/>
        </w:rPr>
      </w:r>
    </w:p>
    <w:p w:rsidR="00000000" w:rsidDel="00000000" w:rsidP="00000000" w:rsidRDefault="00000000" w:rsidRPr="00000000" w14:paraId="000004A7">
      <w:pPr>
        <w:ind w:firstLine="708"/>
        <w:jc w:val="center"/>
        <w:rPr/>
      </w:pPr>
      <w:r w:rsidDel="00000000" w:rsidR="00000000" w:rsidRPr="00000000">
        <w:rPr>
          <w:rtl w:val="0"/>
        </w:rPr>
      </w:r>
    </w:p>
    <w:p w:rsidR="00000000" w:rsidDel="00000000" w:rsidP="00000000" w:rsidRDefault="00000000" w:rsidRPr="00000000" w14:paraId="000004A8">
      <w:pPr>
        <w:ind w:firstLine="708"/>
        <w:jc w:val="center"/>
        <w:rPr/>
      </w:pPr>
      <w:r w:rsidDel="00000000" w:rsidR="00000000" w:rsidRPr="00000000">
        <w:rPr>
          <w:rtl w:val="0"/>
        </w:rPr>
      </w:r>
    </w:p>
    <w:p w:rsidR="00000000" w:rsidDel="00000000" w:rsidP="00000000" w:rsidRDefault="00000000" w:rsidRPr="00000000" w14:paraId="000004A9">
      <w:pPr>
        <w:ind w:firstLine="708"/>
        <w:jc w:val="center"/>
        <w:rPr/>
      </w:pPr>
      <w:r w:rsidDel="00000000" w:rsidR="00000000" w:rsidRPr="00000000">
        <w:rPr>
          <w:rtl w:val="0"/>
        </w:rPr>
      </w:r>
    </w:p>
    <w:p w:rsidR="00000000" w:rsidDel="00000000" w:rsidP="00000000" w:rsidRDefault="00000000" w:rsidRPr="00000000" w14:paraId="000004AA">
      <w:pPr>
        <w:ind w:firstLine="708"/>
        <w:jc w:val="center"/>
        <w:rPr/>
      </w:pPr>
      <w:r w:rsidDel="00000000" w:rsidR="00000000" w:rsidRPr="00000000">
        <w:rPr>
          <w:rtl w:val="0"/>
        </w:rPr>
      </w:r>
    </w:p>
    <w:p w:rsidR="00000000" w:rsidDel="00000000" w:rsidP="00000000" w:rsidRDefault="00000000" w:rsidRPr="00000000" w14:paraId="000004AB">
      <w:pPr>
        <w:ind w:firstLine="708"/>
        <w:jc w:val="center"/>
        <w:rPr/>
      </w:pPr>
      <w:r w:rsidDel="00000000" w:rsidR="00000000" w:rsidRPr="00000000">
        <w:rPr>
          <w:rtl w:val="0"/>
        </w:rPr>
      </w:r>
    </w:p>
    <w:p w:rsidR="00000000" w:rsidDel="00000000" w:rsidP="00000000" w:rsidRDefault="00000000" w:rsidRPr="00000000" w14:paraId="000004AC">
      <w:pPr>
        <w:ind w:firstLine="708"/>
        <w:jc w:val="center"/>
        <w:rPr/>
      </w:pPr>
      <w:r w:rsidDel="00000000" w:rsidR="00000000" w:rsidRPr="00000000">
        <w:rPr>
          <w:rtl w:val="0"/>
        </w:rPr>
      </w:r>
    </w:p>
    <w:p w:rsidR="00000000" w:rsidDel="00000000" w:rsidP="00000000" w:rsidRDefault="00000000" w:rsidRPr="00000000" w14:paraId="000004AD">
      <w:pPr>
        <w:jc w:val="left"/>
        <w:rPr>
          <w:b w:val="1"/>
        </w:rPr>
      </w:pPr>
      <w:r w:rsidDel="00000000" w:rsidR="00000000" w:rsidRPr="00000000">
        <w:rPr>
          <w:rtl w:val="0"/>
        </w:rPr>
      </w:r>
    </w:p>
    <w:p w:rsidR="00000000" w:rsidDel="00000000" w:rsidP="00000000" w:rsidRDefault="00000000" w:rsidRPr="00000000" w14:paraId="000004AE">
      <w:pPr>
        <w:jc w:val="left"/>
        <w:rPr>
          <w:b w:val="1"/>
        </w:rPr>
      </w:pPr>
      <w:r w:rsidDel="00000000" w:rsidR="00000000" w:rsidRPr="00000000">
        <w:rPr>
          <w:rtl w:val="0"/>
        </w:rPr>
      </w:r>
    </w:p>
    <w:p w:rsidR="00000000" w:rsidDel="00000000" w:rsidP="00000000" w:rsidRDefault="00000000" w:rsidRPr="00000000" w14:paraId="000004AF">
      <w:pPr>
        <w:jc w:val="left"/>
        <w:rPr>
          <w:b w:val="1"/>
        </w:rPr>
      </w:pPr>
      <w:r w:rsidDel="00000000" w:rsidR="00000000" w:rsidRPr="00000000">
        <w:rPr>
          <w:b w:val="1"/>
          <w:rtl w:val="0"/>
        </w:rPr>
        <w:t xml:space="preserve">Anexo 6. Sinónimos y antónimos </w:t>
      </w:r>
    </w:p>
    <w:p w:rsidR="00000000" w:rsidDel="00000000" w:rsidP="00000000" w:rsidRDefault="00000000" w:rsidRPr="00000000" w14:paraId="000004B0">
      <w:pPr>
        <w:ind w:firstLine="708"/>
        <w:jc w:val="center"/>
        <w:rPr/>
      </w:pPr>
      <w:r w:rsidDel="00000000" w:rsidR="00000000" w:rsidRPr="00000000">
        <w:rPr>
          <w:rtl w:val="0"/>
        </w:rPr>
      </w:r>
    </w:p>
    <w:p w:rsidR="00000000" w:rsidDel="00000000" w:rsidP="00000000" w:rsidRDefault="00000000" w:rsidRPr="00000000" w14:paraId="000004B1">
      <w:pPr>
        <w:ind w:firstLine="708"/>
        <w:rPr/>
      </w:pPr>
      <w:r w:rsidDel="00000000" w:rsidR="00000000" w:rsidRPr="00000000">
        <w:rPr>
          <w:rtl w:val="0"/>
        </w:rPr>
        <w:t xml:space="preserve">Constantemente surgen inconvenientes al redactar una oración, al no tener la palabra adecuada, un sinónimo o un antónimo. Microsoft Word apoya estas inquietudes, así:</w:t>
      </w:r>
    </w:p>
    <w:p w:rsidR="00000000" w:rsidDel="00000000" w:rsidP="00000000" w:rsidRDefault="00000000" w:rsidRPr="00000000" w14:paraId="000004B2">
      <w:pPr>
        <w:jc w:val="right"/>
        <w:rPr/>
      </w:pPr>
      <w:r w:rsidDel="00000000" w:rsidR="00000000" w:rsidRPr="00000000">
        <w:rPr>
          <w:rtl w:val="0"/>
        </w:rPr>
      </w:r>
      <w:r w:rsidDel="00000000" w:rsidR="00000000" w:rsidRPr="00000000">
        <mc:AlternateContent>
          <mc:Choice Requires="wpg">
            <w:drawing>
              <wp:anchor allowOverlap="1" behindDoc="0" distB="45720" distT="45720" distL="114300" distR="114300" hidden="0" layoutInCell="1" locked="0" relativeHeight="0" simplePos="0">
                <wp:simplePos x="0" y="0"/>
                <wp:positionH relativeFrom="column">
                  <wp:posOffset>1</wp:posOffset>
                </wp:positionH>
                <wp:positionV relativeFrom="paragraph">
                  <wp:posOffset>452120</wp:posOffset>
                </wp:positionV>
                <wp:extent cx="3476625" cy="5616575"/>
                <wp:effectExtent b="0" l="0" r="0" t="0"/>
                <wp:wrapSquare wrapText="bothSides" distB="45720" distT="45720" distL="114300" distR="114300"/>
                <wp:docPr id="2123892055" name=""/>
                <a:graphic>
                  <a:graphicData uri="http://schemas.microsoft.com/office/word/2010/wordprocessingShape">
                    <wps:wsp>
                      <wps:cNvSpPr/>
                      <wps:cNvPr id="2" name="Shape 2"/>
                      <wps:spPr>
                        <a:xfrm>
                          <a:off x="3612450" y="976475"/>
                          <a:ext cx="3467100" cy="5607050"/>
                        </a:xfrm>
                        <a:prstGeom prst="rect">
                          <a:avLst/>
                        </a:prstGeom>
                        <a:solidFill>
                          <a:srgbClr val="FFFFFF"/>
                        </a:solidFill>
                        <a:ln>
                          <a:noFill/>
                        </a:ln>
                      </wps:spPr>
                      <wps:txbx>
                        <w:txbxContent>
                          <w:p w:rsidR="00000000" w:rsidDel="00000000" w:rsidP="00000000" w:rsidRDefault="00000000" w:rsidRPr="00000000">
                            <w:pPr>
                              <w:spacing w:after="0" w:before="0" w:line="360"/>
                              <w:ind w:left="-113.00000190734863" w:right="0" w:firstLine="-113.00000190734863"/>
                              <w:jc w:val="both"/>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Selecciona la palabra (en este ejemplo “colocar”) &gt; Clic derecho &gt; “Sinónimos”.</w:t>
                            </w:r>
                          </w:p>
                          <w:p w:rsidR="00000000" w:rsidDel="00000000" w:rsidP="00000000" w:rsidRDefault="00000000" w:rsidRPr="00000000">
                            <w:pPr>
                              <w:spacing w:after="0" w:before="0" w:line="360"/>
                              <w:ind w:left="-113.00000190734863" w:right="0" w:firstLine="-113.00000190734863"/>
                              <w:jc w:val="both"/>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p>
                          <w:p w:rsidR="00000000" w:rsidDel="00000000" w:rsidP="00000000" w:rsidRDefault="00000000" w:rsidRPr="00000000">
                            <w:pPr>
                              <w:spacing w:after="0" w:before="0" w:line="360"/>
                              <w:ind w:left="-113.00000190734863" w:right="0" w:firstLine="-113.00000190734863"/>
                              <w:jc w:val="both"/>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p>
                          <w:p w:rsidR="00000000" w:rsidDel="00000000" w:rsidP="00000000" w:rsidRDefault="00000000" w:rsidRPr="00000000">
                            <w:pPr>
                              <w:spacing w:after="0" w:before="0" w:line="360"/>
                              <w:ind w:left="-113.00000190734863" w:right="0" w:firstLine="-113.00000190734863"/>
                              <w:jc w:val="both"/>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Inmediatamente aparecen las sugerencias más usadas. Si no es suficiente y se requieren más alternativas: </w:t>
                            </w:r>
                          </w:p>
                          <w:p w:rsidR="00000000" w:rsidDel="00000000" w:rsidP="00000000" w:rsidRDefault="00000000" w:rsidRPr="00000000">
                            <w:pPr>
                              <w:spacing w:after="0" w:before="0" w:line="360"/>
                              <w:ind w:left="-113.00000190734863" w:right="0" w:firstLine="-113.00000190734863"/>
                              <w:jc w:val="both"/>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p>
                          <w:p w:rsidR="00000000" w:rsidDel="00000000" w:rsidP="00000000" w:rsidRDefault="00000000" w:rsidRPr="00000000">
                            <w:pPr>
                              <w:spacing w:after="0" w:before="0" w:line="360"/>
                              <w:ind w:left="-113.00000190734863" w:right="0" w:firstLine="-113.00000190734863"/>
                              <w:jc w:val="both"/>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p>
                          <w:p w:rsidR="00000000" w:rsidDel="00000000" w:rsidP="00000000" w:rsidRDefault="00000000" w:rsidRPr="00000000">
                            <w:pPr>
                              <w:spacing w:after="0" w:before="0" w:line="360"/>
                              <w:ind w:left="-113.00000190734863" w:right="0" w:firstLine="-113.00000190734863"/>
                              <w:jc w:val="both"/>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p>
                          <w:p w:rsidR="00000000" w:rsidDel="00000000" w:rsidP="00000000" w:rsidRDefault="00000000" w:rsidRPr="00000000">
                            <w:pPr>
                              <w:spacing w:after="0" w:before="0" w:line="360"/>
                              <w:ind w:left="-113.00000190734863" w:right="0" w:firstLine="-113.00000190734863"/>
                              <w:jc w:val="both"/>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p>
                          <w:p w:rsidR="00000000" w:rsidDel="00000000" w:rsidP="00000000" w:rsidRDefault="00000000" w:rsidRPr="00000000">
                            <w:pPr>
                              <w:spacing w:after="0" w:before="0" w:line="360"/>
                              <w:ind w:left="-113.00000190734863" w:right="0" w:firstLine="-113.00000190734863"/>
                              <w:jc w:val="both"/>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p>
                          <w:p w:rsidR="00000000" w:rsidDel="00000000" w:rsidP="00000000" w:rsidRDefault="00000000" w:rsidRPr="00000000">
                            <w:pPr>
                              <w:spacing w:after="0" w:before="0" w:line="360"/>
                              <w:ind w:left="-113.00000190734863" w:right="0" w:firstLine="-113.00000190734863"/>
                              <w:jc w:val="both"/>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p>
                          <w:p w:rsidR="00000000" w:rsidDel="00000000" w:rsidP="00000000" w:rsidRDefault="00000000" w:rsidRPr="00000000">
                            <w:pPr>
                              <w:spacing w:after="0" w:before="0" w:line="360"/>
                              <w:ind w:left="-113.00000190734863" w:right="0" w:firstLine="-113.00000190734863"/>
                              <w:jc w:val="both"/>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p>
                          <w:p w:rsidR="00000000" w:rsidDel="00000000" w:rsidP="00000000" w:rsidRDefault="00000000" w:rsidRPr="00000000">
                            <w:pPr>
                              <w:spacing w:after="0" w:before="0" w:line="360"/>
                              <w:ind w:left="-113.00000190734863" w:right="0" w:firstLine="-113.00000190734863"/>
                              <w:jc w:val="both"/>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Clic de nuevo en “Sinónimos”, donde aparecen más opciones y los antónimos de esa palabra seleccionada.</w:t>
                            </w:r>
                          </w:p>
                          <w:p w:rsidR="00000000" w:rsidDel="00000000" w:rsidP="00000000" w:rsidRDefault="00000000" w:rsidRPr="00000000">
                            <w:pPr>
                              <w:spacing w:after="0" w:before="0" w:line="36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45720" distT="45720" distL="114300" distR="114300" hidden="0" layoutInCell="1" locked="0" relativeHeight="0" simplePos="0">
                <wp:simplePos x="0" y="0"/>
                <wp:positionH relativeFrom="column">
                  <wp:posOffset>1</wp:posOffset>
                </wp:positionH>
                <wp:positionV relativeFrom="paragraph">
                  <wp:posOffset>452120</wp:posOffset>
                </wp:positionV>
                <wp:extent cx="3476625" cy="5616575"/>
                <wp:effectExtent b="0" l="0" r="0" t="0"/>
                <wp:wrapSquare wrapText="bothSides" distB="45720" distT="45720" distL="114300" distR="114300"/>
                <wp:docPr id="2123892055" name="image55.png"/>
                <a:graphic>
                  <a:graphicData uri="http://schemas.openxmlformats.org/drawingml/2006/picture">
                    <pic:pic>
                      <pic:nvPicPr>
                        <pic:cNvPr id="0" name="image55.png"/>
                        <pic:cNvPicPr preferRelativeResize="0"/>
                      </pic:nvPicPr>
                      <pic:blipFill>
                        <a:blip r:embed="rId56"/>
                        <a:srcRect/>
                        <a:stretch>
                          <a:fillRect/>
                        </a:stretch>
                      </pic:blipFill>
                      <pic:spPr>
                        <a:xfrm>
                          <a:off x="0" y="0"/>
                          <a:ext cx="3476625" cy="5616575"/>
                        </a:xfrm>
                        <a:prstGeom prst="rect"/>
                        <a:ln/>
                      </pic:spPr>
                    </pic:pic>
                  </a:graphicData>
                </a:graphic>
              </wp:anchor>
            </w:drawing>
          </mc:Fallback>
        </mc:AlternateContent>
      </w:r>
      <w:r w:rsidDel="00000000" w:rsidR="00000000" w:rsidRPr="00000000">
        <mc:AlternateContent>
          <mc:Choice Requires="wps">
            <w:drawing>
              <wp:anchor allowOverlap="1" behindDoc="0" distB="45720" distT="45720" distL="114300" distR="114300" hidden="0" layoutInCell="1" locked="0" relativeHeight="0" simplePos="0">
                <wp:simplePos x="0" y="0"/>
                <wp:positionH relativeFrom="column">
                  <wp:posOffset>3679825</wp:posOffset>
                </wp:positionH>
                <wp:positionV relativeFrom="paragraph">
                  <wp:posOffset>3491865</wp:posOffset>
                </wp:positionV>
                <wp:extent cx="2363470" cy="3131185"/>
                <wp:wrapSquare wrapText="bothSides" distB="45720" distT="45720" distL="114300" distR="114300"/>
                <wp:docPr id="2123892053" name=""/>
                <a:graphic>
                  <a:graphicData uri="http://schemas.microsoft.com/office/word/2010/wordprocessingShape">
                    <wps:wsp>
                      <wps:cNvSpPr txBox="1">
                        <a:spLocks noChangeArrowheads="1"/>
                      </wps:cNvSpPr>
                      <wps:spPr bwMode="auto">
                        <a:xfrm>
                          <a:off x="0" y="0"/>
                          <a:ext cx="2363470" cy="3131185"/>
                        </a:xfrm>
                        <a:prstGeom prst="rect">
                          <a:avLst/>
                        </a:prstGeom>
                        <a:solidFill>
                          <a:srgbClr val="FFFFFF"/>
                        </a:solidFill>
                        <a:ln w="9525">
                          <a:noFill/>
                          <a:miter lim="800000"/>
                          <a:headEnd/>
                          <a:tailEnd/>
                        </a:ln>
                      </wps:spPr>
                      <wps:txbx>
                        <w:txbxContent>
                          <w:p w:rsidR="004542FE" w:rsidDel="00000000" w:rsidP="00743E36" w:rsidRDefault="004542FE" w:rsidRPr="00000000" w14:paraId="3F67A131" w14:textId="77777777">
                            <w:r w:rsidDel="00000000" w:rsidR="00000000" w:rsidRPr="00000000">
                              <w:rPr>
                                <w:noProof w:val="1"/>
                                <w:lang w:eastAsia="es-CO"/>
                              </w:rPr>
                              <w:drawing>
                                <wp:inline distB="0" distT="0" distL="0" distR="0">
                                  <wp:extent cx="1891937" cy="2769079"/>
                                  <wp:effectExtent b="184150" l="190500" r="184785" t="190500"/>
                                  <wp:docPr id="17" name="Imagen 17"/>
                                  <wp:cNvGraphicFramePr>
                                    <a:graphicFrameLocks noChangeAspect="1"/>
                                  </wp:cNvGraphicFramePr>
                                  <a:graphic>
                                    <a:graphicData uri="http://schemas.openxmlformats.org/drawingml/2006/picture">
                                      <pic:pic>
                                        <pic:nvPicPr>
                                          <pic:cNvPr id="1" name=""/>
                                          <pic:cNvPicPr/>
                                        </pic:nvPicPr>
                                        <pic:blipFill rotWithShape="1">
                                          <a:blip r:embed="rId1"/>
                                          <a:srcRect b="26373" l="79939" t="21424"/>
                                          <a:stretch/>
                                        </pic:blipFill>
                                        <pic:spPr bwMode="auto">
                                          <a:xfrm>
                                            <a:off x="0" y="0"/>
                                            <a:ext cx="1920209" cy="2810458"/>
                                          </a:xfrm>
                                          <a:prstGeom prst="rect">
                                            <a:avLst/>
                                          </a:prstGeom>
                                          <a:ln>
                                            <a:noFill/>
                                          </a:ln>
                                          <a:effectLst>
                                            <a:outerShdw blurRad="190500" rotWithShape="0" algn="tl">
                                              <a:srgbClr val="000000">
                                                <a:alpha val="70000"/>
                                              </a:srgbClr>
                                            </a:outerShdw>
                                          </a:effectLst>
                                          <a:extLst>
                                            <a:ext uri="{53640926-AAD7-44D8-BBD7-CCE9431645EC}"/>
                                          </a:extLst>
                                        </pic:spPr>
                                      </pic:pic>
                                    </a:graphicData>
                                  </a:graphic>
                                </wp:inline>
                              </w:drawing>
                            </w:r>
                          </w:p>
                        </w:txbxContent>
                      </wps:txbx>
                      <wps:bodyPr anchorCtr="0" anchor="t" bIns="45720" lIns="91440" rIns="91440" rot="0" vert="horz" wrap="square" tIns="45720">
                        <a:noAutofit/>
                      </wps:bodyPr>
                    </wps:wsp>
                  </a:graphicData>
                </a:graphic>
              </wp:anchor>
            </w:drawing>
          </mc:Choice>
          <mc:Fallback>
            <w:drawing>
              <wp:anchor allowOverlap="1" behindDoc="0" distB="45720" distT="45720" distL="114300" distR="114300" hidden="0" layoutInCell="1" locked="0" relativeHeight="0" simplePos="0">
                <wp:simplePos x="0" y="0"/>
                <wp:positionH relativeFrom="column">
                  <wp:posOffset>3679825</wp:posOffset>
                </wp:positionH>
                <wp:positionV relativeFrom="paragraph">
                  <wp:posOffset>3491865</wp:posOffset>
                </wp:positionV>
                <wp:extent cx="2363470" cy="3131185"/>
                <wp:effectExtent b="0" l="0" r="0" t="0"/>
                <wp:wrapSquare wrapText="bothSides" distB="45720" distT="45720" distL="114300" distR="114300"/>
                <wp:docPr id="2123892053" name="image9.png"/>
                <a:graphic>
                  <a:graphicData uri="http://schemas.openxmlformats.org/drawingml/2006/picture">
                    <pic:pic>
                      <pic:nvPicPr>
                        <pic:cNvPr id="0" name="image9.png"/>
                        <pic:cNvPicPr preferRelativeResize="0"/>
                      </pic:nvPicPr>
                      <pic:blipFill>
                        <a:blip r:embed="rId57"/>
                        <a:srcRect b="0" l="0" r="0" t="0"/>
                        <a:stretch>
                          <a:fillRect/>
                        </a:stretch>
                      </pic:blipFill>
                      <pic:spPr>
                        <a:xfrm>
                          <a:off x="0" y="0"/>
                          <a:ext cx="2363470" cy="3131185"/>
                        </a:xfrm>
                        <a:prstGeom prst="rect"/>
                        <a:ln/>
                      </pic:spPr>
                    </pic:pic>
                  </a:graphicData>
                </a:graphic>
              </wp:anchor>
            </w:drawing>
          </mc:Fallback>
        </mc:AlternateContent>
      </w:r>
      <w:r w:rsidDel="00000000" w:rsidR="00000000" w:rsidRPr="00000000">
        <mc:AlternateContent>
          <mc:Choice Requires="wps">
            <w:drawing>
              <wp:anchor allowOverlap="1" behindDoc="0" distB="45720" distT="45720" distL="114300" distR="114300" hidden="0" layoutInCell="1" locked="0" relativeHeight="0" simplePos="0">
                <wp:simplePos x="0" y="0"/>
                <wp:positionH relativeFrom="column">
                  <wp:posOffset>3671570</wp:posOffset>
                </wp:positionH>
                <wp:positionV relativeFrom="paragraph">
                  <wp:posOffset>188595</wp:posOffset>
                </wp:positionV>
                <wp:extent cx="2397760" cy="3096260"/>
                <wp:wrapSquare wrapText="bothSides" distB="45720" distT="45720" distL="114300" distR="114300"/>
                <wp:docPr id="2123892054" name=""/>
                <a:graphic>
                  <a:graphicData uri="http://schemas.microsoft.com/office/word/2010/wordprocessingShape">
                    <wps:wsp>
                      <wps:cNvSpPr txBox="1">
                        <a:spLocks noChangeArrowheads="1"/>
                      </wps:cNvSpPr>
                      <wps:spPr bwMode="auto">
                        <a:xfrm>
                          <a:off x="0" y="0"/>
                          <a:ext cx="2397760" cy="3096260"/>
                        </a:xfrm>
                        <a:prstGeom prst="rect">
                          <a:avLst/>
                        </a:prstGeom>
                        <a:solidFill>
                          <a:srgbClr val="FFFFFF"/>
                        </a:solidFill>
                        <a:ln w="9525">
                          <a:noFill/>
                          <a:miter lim="800000"/>
                          <a:headEnd/>
                          <a:tailEnd/>
                        </a:ln>
                      </wps:spPr>
                      <wps:txbx>
                        <w:txbxContent>
                          <w:p w:rsidR="004542FE" w:rsidDel="00000000" w:rsidP="00743E36" w:rsidRDefault="004542FE" w:rsidRPr="00000000" w14:paraId="74C72211" w14:textId="77777777">
                            <w:r w:rsidDel="00000000" w:rsidR="00000000" w:rsidRPr="00000000">
                              <w:rPr>
                                <w:noProof w:val="1"/>
                                <w:lang w:eastAsia="es-CO"/>
                              </w:rPr>
                              <w:drawing>
                                <wp:inline distB="0" distT="0" distL="0" distR="0">
                                  <wp:extent cx="1899620" cy="2789125"/>
                                  <wp:effectExtent b="182880" l="190500" r="196215" t="190500"/>
                                  <wp:docPr id="15" name="Imagen 15"/>
                                  <wp:cNvGraphicFramePr>
                                    <a:graphicFrameLocks noChangeAspect="1"/>
                                  </wp:cNvGraphicFramePr>
                                  <a:graphic>
                                    <a:graphicData uri="http://schemas.openxmlformats.org/drawingml/2006/picture">
                                      <pic:pic>
                                        <pic:nvPicPr>
                                          <pic:cNvPr id="1" name=""/>
                                          <pic:cNvPicPr/>
                                        </pic:nvPicPr>
                                        <pic:blipFill rotWithShape="1">
                                          <a:blip r:embed="rId2"/>
                                          <a:srcRect b="13398" l="1867" r="76748" t="30779"/>
                                          <a:stretch/>
                                        </pic:blipFill>
                                        <pic:spPr bwMode="auto">
                                          <a:xfrm>
                                            <a:off x="0" y="0"/>
                                            <a:ext cx="1921192" cy="2820798"/>
                                          </a:xfrm>
                                          <a:prstGeom prst="rect">
                                            <a:avLst/>
                                          </a:prstGeom>
                                          <a:ln>
                                            <a:noFill/>
                                          </a:ln>
                                          <a:effectLst>
                                            <a:outerShdw blurRad="190500" rotWithShape="0" algn="tl">
                                              <a:srgbClr val="000000">
                                                <a:alpha val="70000"/>
                                              </a:srgbClr>
                                            </a:outerShdw>
                                          </a:effectLst>
                                          <a:extLst>
                                            <a:ext uri="{53640926-AAD7-44D8-BBD7-CCE9431645EC}"/>
                                          </a:extLst>
                                        </pic:spPr>
                                      </pic:pic>
                                    </a:graphicData>
                                  </a:graphic>
                                </wp:inline>
                              </w:drawing>
                            </w:r>
                          </w:p>
                        </w:txbxContent>
                      </wps:txbx>
                      <wps:bodyPr anchorCtr="0" anchor="t" bIns="45720" lIns="91440" rIns="91440" rot="0" vert="horz" wrap="square" tIns="45720">
                        <a:noAutofit/>
                      </wps:bodyPr>
                    </wps:wsp>
                  </a:graphicData>
                </a:graphic>
              </wp:anchor>
            </w:drawing>
          </mc:Choice>
          <mc:Fallback>
            <w:drawing>
              <wp:anchor allowOverlap="1" behindDoc="0" distB="45720" distT="45720" distL="114300" distR="114300" hidden="0" layoutInCell="1" locked="0" relativeHeight="0" simplePos="0">
                <wp:simplePos x="0" y="0"/>
                <wp:positionH relativeFrom="column">
                  <wp:posOffset>3671570</wp:posOffset>
                </wp:positionH>
                <wp:positionV relativeFrom="paragraph">
                  <wp:posOffset>188595</wp:posOffset>
                </wp:positionV>
                <wp:extent cx="2397760" cy="3096260"/>
                <wp:effectExtent b="0" l="0" r="0" t="0"/>
                <wp:wrapSquare wrapText="bothSides" distB="45720" distT="45720" distL="114300" distR="114300"/>
                <wp:docPr id="2123892054" name="image23.png"/>
                <a:graphic>
                  <a:graphicData uri="http://schemas.openxmlformats.org/drawingml/2006/picture">
                    <pic:pic>
                      <pic:nvPicPr>
                        <pic:cNvPr id="0" name="image23.png"/>
                        <pic:cNvPicPr preferRelativeResize="0"/>
                      </pic:nvPicPr>
                      <pic:blipFill>
                        <a:blip r:embed="rId58"/>
                        <a:srcRect b="0" l="0" r="0" t="0"/>
                        <a:stretch>
                          <a:fillRect/>
                        </a:stretch>
                      </pic:blipFill>
                      <pic:spPr>
                        <a:xfrm>
                          <a:off x="0" y="0"/>
                          <a:ext cx="2397760" cy="3096260"/>
                        </a:xfrm>
                        <a:prstGeom prst="rect"/>
                        <a:ln/>
                      </pic:spPr>
                    </pic:pic>
                  </a:graphicData>
                </a:graphic>
              </wp:anchor>
            </w:drawing>
          </mc:Fallback>
        </mc:AlternateContent>
      </w:r>
    </w:p>
    <w:p w:rsidR="00000000" w:rsidDel="00000000" w:rsidP="00000000" w:rsidRDefault="00000000" w:rsidRPr="00000000" w14:paraId="000004B3">
      <w:pPr>
        <w:ind w:firstLine="708"/>
        <w:jc w:val="right"/>
        <w:rPr/>
      </w:pPr>
      <w:r w:rsidDel="00000000" w:rsidR="00000000" w:rsidRPr="00000000">
        <w:rPr>
          <w:rtl w:val="0"/>
        </w:rPr>
      </w:r>
    </w:p>
    <w:p w:rsidR="00000000" w:rsidDel="00000000" w:rsidP="00000000" w:rsidRDefault="00000000" w:rsidRPr="00000000" w14:paraId="000004B4">
      <w:pPr>
        <w:ind w:firstLine="708"/>
        <w:rPr/>
      </w:pPr>
      <w:r w:rsidDel="00000000" w:rsidR="00000000" w:rsidRPr="00000000">
        <w:rPr>
          <w:rtl w:val="0"/>
        </w:rPr>
      </w:r>
    </w:p>
    <w:p w:rsidR="00000000" w:rsidDel="00000000" w:rsidP="00000000" w:rsidRDefault="00000000" w:rsidRPr="00000000" w14:paraId="000004B5">
      <w:pPr>
        <w:ind w:firstLine="708"/>
        <w:jc w:val="center"/>
        <w:rPr/>
      </w:pPr>
      <w:r w:rsidDel="00000000" w:rsidR="00000000" w:rsidRPr="00000000">
        <w:rPr>
          <w:rtl w:val="0"/>
        </w:rPr>
      </w:r>
    </w:p>
    <w:p w:rsidR="00000000" w:rsidDel="00000000" w:rsidP="00000000" w:rsidRDefault="00000000" w:rsidRPr="00000000" w14:paraId="000004B6">
      <w:pPr>
        <w:spacing w:after="160" w:line="259" w:lineRule="auto"/>
        <w:jc w:val="left"/>
        <w:rPr>
          <w:b w:val="1"/>
        </w:rPr>
      </w:pPr>
      <w:r w:rsidDel="00000000" w:rsidR="00000000" w:rsidRPr="00000000">
        <w:br w:type="page"/>
      </w:r>
      <w:r w:rsidDel="00000000" w:rsidR="00000000" w:rsidRPr="00000000">
        <w:rPr>
          <w:rtl w:val="0"/>
        </w:rPr>
      </w:r>
    </w:p>
    <w:p w:rsidR="00000000" w:rsidDel="00000000" w:rsidP="00000000" w:rsidRDefault="00000000" w:rsidRPr="00000000" w14:paraId="000004B7">
      <w:pPr>
        <w:jc w:val="left"/>
        <w:rPr>
          <w:b w:val="1"/>
        </w:rPr>
      </w:pPr>
      <w:r w:rsidDel="00000000" w:rsidR="00000000" w:rsidRPr="00000000">
        <w:rPr>
          <w:b w:val="1"/>
          <w:rtl w:val="0"/>
        </w:rPr>
        <w:t xml:space="preserve">Anexo 7. Copiar y pegar sin formato</w:t>
      </w:r>
    </w:p>
    <w:p w:rsidR="00000000" w:rsidDel="00000000" w:rsidP="00000000" w:rsidRDefault="00000000" w:rsidRPr="00000000" w14:paraId="000004B8">
      <w:pPr>
        <w:ind w:firstLine="708"/>
        <w:jc w:val="center"/>
        <w:rPr/>
      </w:pPr>
      <w:r w:rsidDel="00000000" w:rsidR="00000000" w:rsidRPr="00000000">
        <w:rPr>
          <w:rtl w:val="0"/>
        </w:rPr>
      </w:r>
    </w:p>
    <w:p w:rsidR="00000000" w:rsidDel="00000000" w:rsidP="00000000" w:rsidRDefault="00000000" w:rsidRPr="00000000" w14:paraId="000004B9">
      <w:pPr>
        <w:ind w:firstLine="708"/>
        <w:rPr/>
      </w:pPr>
      <w:r w:rsidDel="00000000" w:rsidR="00000000" w:rsidRPr="00000000">
        <w:rPr>
          <w:rtl w:val="0"/>
        </w:rPr>
        <w:t xml:space="preserve">En ocasiones copiamos y pegamos objetos o texto desde páginas web u otras fuentes hacia Word con el conocido Ctrl + C y Ctrl + V; sin embargo, se conservan colores, tipos de letras, tablas, y otros formatos indeseados. Para pegar solo el texto y sin formato alguno, clic derecho &gt; “Mantener solo texto (T)”</w:t>
      </w:r>
    </w:p>
    <w:p w:rsidR="00000000" w:rsidDel="00000000" w:rsidP="00000000" w:rsidRDefault="00000000" w:rsidRPr="00000000" w14:paraId="000004BA">
      <w:pPr>
        <w:ind w:firstLine="708"/>
        <w:rPr/>
      </w:pPr>
      <w:r w:rsidDel="00000000" w:rsidR="00000000" w:rsidRPr="00000000">
        <w:rPr>
          <w:rtl w:val="0"/>
        </w:rPr>
      </w:r>
    </w:p>
    <w:p w:rsidR="00000000" w:rsidDel="00000000" w:rsidP="00000000" w:rsidRDefault="00000000" w:rsidRPr="00000000" w14:paraId="000004BB">
      <w:pPr>
        <w:ind w:firstLine="708"/>
        <w:jc w:val="center"/>
        <w:rPr/>
      </w:pPr>
      <w:r w:rsidDel="00000000" w:rsidR="00000000" w:rsidRPr="00000000">
        <w:rPr/>
        <w:drawing>
          <wp:inline distB="0" distT="0" distL="0" distR="0">
            <wp:extent cx="2785933" cy="3866192"/>
            <wp:effectExtent b="0" l="0" r="0" t="0"/>
            <wp:docPr id="2123892074" name="image26.png"/>
            <a:graphic>
              <a:graphicData uri="http://schemas.openxmlformats.org/drawingml/2006/picture">
                <pic:pic>
                  <pic:nvPicPr>
                    <pic:cNvPr id="0" name="image26.png"/>
                    <pic:cNvPicPr preferRelativeResize="0"/>
                  </pic:nvPicPr>
                  <pic:blipFill>
                    <a:blip r:embed="rId59"/>
                    <a:srcRect b="17018" l="46334" r="37033" t="41943"/>
                    <a:stretch>
                      <a:fillRect/>
                    </a:stretch>
                  </pic:blipFill>
                  <pic:spPr>
                    <a:xfrm>
                      <a:off x="0" y="0"/>
                      <a:ext cx="2785933" cy="3866192"/>
                    </a:xfrm>
                    <a:prstGeom prst="rect"/>
                    <a:ln/>
                  </pic:spPr>
                </pic:pic>
              </a:graphicData>
            </a:graphic>
          </wp:inline>
        </w:drawing>
      </w:r>
      <w:r w:rsidDel="00000000" w:rsidR="00000000" w:rsidRPr="00000000">
        <w:rPr>
          <w:rtl w:val="0"/>
        </w:rPr>
      </w:r>
    </w:p>
    <w:p w:rsidR="00000000" w:rsidDel="00000000" w:rsidP="00000000" w:rsidRDefault="00000000" w:rsidRPr="00000000" w14:paraId="000004BC">
      <w:pPr>
        <w:spacing w:after="160" w:line="259" w:lineRule="auto"/>
        <w:jc w:val="left"/>
        <w:rPr/>
      </w:pPr>
      <w:r w:rsidDel="00000000" w:rsidR="00000000" w:rsidRPr="00000000">
        <w:br w:type="page"/>
      </w:r>
      <w:r w:rsidDel="00000000" w:rsidR="00000000" w:rsidRPr="00000000">
        <w:rPr>
          <w:rtl w:val="0"/>
        </w:rPr>
      </w:r>
    </w:p>
    <w:p w:rsidR="00000000" w:rsidDel="00000000" w:rsidP="00000000" w:rsidRDefault="00000000" w:rsidRPr="00000000" w14:paraId="000004BD">
      <w:pPr>
        <w:jc w:val="left"/>
        <w:rPr>
          <w:b w:val="1"/>
        </w:rPr>
      </w:pPr>
      <w:r w:rsidDel="00000000" w:rsidR="00000000" w:rsidRPr="00000000">
        <w:rPr>
          <w:b w:val="1"/>
          <w:rtl w:val="0"/>
        </w:rPr>
        <w:t xml:space="preserve">Anexo 8. Comparar dos documentos</w:t>
      </w:r>
    </w:p>
    <w:p w:rsidR="00000000" w:rsidDel="00000000" w:rsidP="00000000" w:rsidRDefault="00000000" w:rsidRPr="00000000" w14:paraId="000004BE">
      <w:pPr>
        <w:ind w:firstLine="708"/>
        <w:jc w:val="left"/>
        <w:rPr/>
      </w:pPr>
      <w:r w:rsidDel="00000000" w:rsidR="00000000" w:rsidRPr="00000000">
        <w:rPr>
          <w:rtl w:val="0"/>
        </w:rPr>
      </w:r>
    </w:p>
    <w:p w:rsidR="00000000" w:rsidDel="00000000" w:rsidP="00000000" w:rsidRDefault="00000000" w:rsidRPr="00000000" w14:paraId="000004BF">
      <w:pPr>
        <w:ind w:firstLine="708"/>
        <w:rPr/>
      </w:pPr>
      <w:r w:rsidDel="00000000" w:rsidR="00000000" w:rsidRPr="00000000">
        <w:rPr>
          <w:rtl w:val="0"/>
        </w:rPr>
        <w:t xml:space="preserve">Frecuentemente tenemos inconvenientes al tener más de una versión de un mismo trabajo escrito y se desean conocer los cambios hechos en el documento 1 respecto del documento 2. Realiza estos pasos: Revisar &gt; Comparar &gt; Comparar...  Compara dos versiones de un documento (estilo jurídico).</w:t>
      </w:r>
    </w:p>
    <w:p w:rsidR="00000000" w:rsidDel="00000000" w:rsidP="00000000" w:rsidRDefault="00000000" w:rsidRPr="00000000" w14:paraId="000004C0">
      <w:pPr>
        <w:ind w:firstLine="708"/>
        <w:jc w:val="center"/>
        <w:rPr/>
      </w:pPr>
      <w:r w:rsidDel="00000000" w:rsidR="00000000" w:rsidRPr="00000000">
        <w:rPr/>
        <w:drawing>
          <wp:inline distB="0" distT="0" distL="0" distR="0">
            <wp:extent cx="1394307" cy="1216311"/>
            <wp:effectExtent b="0" l="0" r="0" t="0"/>
            <wp:docPr id="2123892058" name="image13.png"/>
            <a:graphic>
              <a:graphicData uri="http://schemas.openxmlformats.org/drawingml/2006/picture">
                <pic:pic>
                  <pic:nvPicPr>
                    <pic:cNvPr id="0" name="image13.png"/>
                    <pic:cNvPicPr preferRelativeResize="0"/>
                  </pic:nvPicPr>
                  <pic:blipFill>
                    <a:blip r:embed="rId60"/>
                    <a:srcRect b="64997" l="66701" r="17345" t="10259"/>
                    <a:stretch>
                      <a:fillRect/>
                    </a:stretch>
                  </pic:blipFill>
                  <pic:spPr>
                    <a:xfrm>
                      <a:off x="0" y="0"/>
                      <a:ext cx="1394307" cy="1216311"/>
                    </a:xfrm>
                    <a:prstGeom prst="rect"/>
                    <a:ln/>
                  </pic:spPr>
                </pic:pic>
              </a:graphicData>
            </a:graphic>
          </wp:inline>
        </w:drawing>
      </w:r>
      <w:r w:rsidDel="00000000" w:rsidR="00000000" w:rsidRPr="00000000">
        <w:rPr>
          <w:rtl w:val="0"/>
        </w:rPr>
      </w:r>
    </w:p>
    <w:p w:rsidR="00000000" w:rsidDel="00000000" w:rsidP="00000000" w:rsidRDefault="00000000" w:rsidRPr="00000000" w14:paraId="000004C1">
      <w:pPr>
        <w:ind w:firstLine="708"/>
        <w:rPr/>
      </w:pPr>
      <w:r w:rsidDel="00000000" w:rsidR="00000000" w:rsidRPr="00000000">
        <w:rPr>
          <w:rtl w:val="0"/>
        </w:rPr>
        <w:t xml:space="preserve">Busca la ruta en tu dispositivo donde se encuentra el documento original (izquierda) y luego el mismo procedimiento con el documento revisado (derecha). &gt; clic en Aceptar.</w:t>
      </w:r>
    </w:p>
    <w:p w:rsidR="00000000" w:rsidDel="00000000" w:rsidP="00000000" w:rsidRDefault="00000000" w:rsidRPr="00000000" w14:paraId="000004C2">
      <w:pPr>
        <w:ind w:firstLine="708"/>
        <w:jc w:val="center"/>
        <w:rPr/>
      </w:pPr>
      <w:r w:rsidDel="00000000" w:rsidR="00000000" w:rsidRPr="00000000">
        <w:rPr/>
        <w:drawing>
          <wp:inline distB="0" distT="0" distL="0" distR="0">
            <wp:extent cx="2883893" cy="922260"/>
            <wp:effectExtent b="0" l="0" r="0" t="0"/>
            <wp:docPr id="2123892059" name="image5.png"/>
            <a:graphic>
              <a:graphicData uri="http://schemas.openxmlformats.org/drawingml/2006/picture">
                <pic:pic>
                  <pic:nvPicPr>
                    <pic:cNvPr id="0" name="image5.png"/>
                    <pic:cNvPicPr preferRelativeResize="0"/>
                  </pic:nvPicPr>
                  <pic:blipFill>
                    <a:blip r:embed="rId61"/>
                    <a:srcRect b="39952" l="33265" r="33300" t="41038"/>
                    <a:stretch>
                      <a:fillRect/>
                    </a:stretch>
                  </pic:blipFill>
                  <pic:spPr>
                    <a:xfrm>
                      <a:off x="0" y="0"/>
                      <a:ext cx="2883893" cy="922260"/>
                    </a:xfrm>
                    <a:prstGeom prst="rect"/>
                    <a:ln/>
                  </pic:spPr>
                </pic:pic>
              </a:graphicData>
            </a:graphic>
          </wp:inline>
        </w:drawing>
      </w:r>
      <w:r w:rsidDel="00000000" w:rsidR="00000000" w:rsidRPr="00000000">
        <w:rPr>
          <w:rtl w:val="0"/>
        </w:rPr>
      </w:r>
    </w:p>
    <w:p w:rsidR="00000000" w:rsidDel="00000000" w:rsidP="00000000" w:rsidRDefault="00000000" w:rsidRPr="00000000" w14:paraId="000004C3">
      <w:pPr>
        <w:ind w:firstLine="708"/>
        <w:rPr/>
      </w:pPr>
      <w:r w:rsidDel="00000000" w:rsidR="00000000" w:rsidRPr="00000000">
        <w:rPr>
          <w:rtl w:val="0"/>
        </w:rPr>
        <w:t xml:space="preserve">Posteriormente aparece el informe con la cantidad de revisiones hechas en el documento:</w:t>
      </w:r>
    </w:p>
    <w:p w:rsidR="00000000" w:rsidDel="00000000" w:rsidP="00000000" w:rsidRDefault="00000000" w:rsidRPr="00000000" w14:paraId="000004C4">
      <w:pPr>
        <w:ind w:firstLine="708"/>
        <w:jc w:val="center"/>
        <w:rPr/>
      </w:pPr>
      <w:r w:rsidDel="00000000" w:rsidR="00000000" w:rsidRPr="00000000">
        <w:rPr/>
        <w:drawing>
          <wp:inline distB="0" distT="0" distL="0" distR="0">
            <wp:extent cx="3572059" cy="1926237"/>
            <wp:effectExtent b="0" l="0" r="0" t="0"/>
            <wp:docPr descr="C:\Users\coord.referencia\Dropbox\AACorreccionEstilo\Terminados\PabloPerilla\567_Correcciones_Perilla.JPG" id="2123892060" name="image15.jpg"/>
            <a:graphic>
              <a:graphicData uri="http://schemas.openxmlformats.org/drawingml/2006/picture">
                <pic:pic>
                  <pic:nvPicPr>
                    <pic:cNvPr descr="C:\Users\coord.referencia\Dropbox\AACorreccionEstilo\Terminados\PabloPerilla\567_Correcciones_Perilla.JPG" id="0" name="image15.jpg"/>
                    <pic:cNvPicPr preferRelativeResize="0"/>
                  </pic:nvPicPr>
                  <pic:blipFill>
                    <a:blip r:embed="rId62"/>
                    <a:srcRect b="0" l="0" r="0" t="0"/>
                    <a:stretch>
                      <a:fillRect/>
                    </a:stretch>
                  </pic:blipFill>
                  <pic:spPr>
                    <a:xfrm>
                      <a:off x="0" y="0"/>
                      <a:ext cx="3572059" cy="1926237"/>
                    </a:xfrm>
                    <a:prstGeom prst="rect"/>
                    <a:ln/>
                  </pic:spPr>
                </pic:pic>
              </a:graphicData>
            </a:graphic>
          </wp:inline>
        </w:drawing>
      </w:r>
      <w:r w:rsidDel="00000000" w:rsidR="00000000" w:rsidRPr="00000000">
        <w:rPr>
          <w:rtl w:val="0"/>
        </w:rPr>
      </w:r>
    </w:p>
    <w:p w:rsidR="00000000" w:rsidDel="00000000" w:rsidP="00000000" w:rsidRDefault="00000000" w:rsidRPr="00000000" w14:paraId="000004C5">
      <w:pPr>
        <w:jc w:val="left"/>
        <w:rPr>
          <w:b w:val="1"/>
        </w:rPr>
      </w:pPr>
      <w:r w:rsidDel="00000000" w:rsidR="00000000" w:rsidRPr="00000000">
        <w:rPr>
          <w:rtl w:val="0"/>
        </w:rPr>
      </w:r>
    </w:p>
    <w:p w:rsidR="00000000" w:rsidDel="00000000" w:rsidP="00000000" w:rsidRDefault="00000000" w:rsidRPr="00000000" w14:paraId="000004C6">
      <w:pPr>
        <w:jc w:val="left"/>
        <w:rPr>
          <w:b w:val="1"/>
        </w:rPr>
      </w:pPr>
      <w:r w:rsidDel="00000000" w:rsidR="00000000" w:rsidRPr="00000000">
        <w:rPr>
          <w:b w:val="1"/>
          <w:rtl w:val="0"/>
        </w:rPr>
        <w:t xml:space="preserve">Anexo 9. Control de cambios</w:t>
      </w:r>
    </w:p>
    <w:p w:rsidR="00000000" w:rsidDel="00000000" w:rsidP="00000000" w:rsidRDefault="00000000" w:rsidRPr="00000000" w14:paraId="000004C7">
      <w:pPr>
        <w:ind w:firstLine="708"/>
        <w:jc w:val="center"/>
        <w:rPr/>
      </w:pPr>
      <w:r w:rsidDel="00000000" w:rsidR="00000000" w:rsidRPr="00000000">
        <w:rPr>
          <w:rtl w:val="0"/>
        </w:rPr>
      </w:r>
    </w:p>
    <w:p w:rsidR="00000000" w:rsidDel="00000000" w:rsidP="00000000" w:rsidRDefault="00000000" w:rsidRPr="00000000" w14:paraId="000004C8">
      <w:pPr>
        <w:ind w:firstLine="708"/>
        <w:rPr/>
      </w:pPr>
      <w:r w:rsidDel="00000000" w:rsidR="00000000" w:rsidRPr="00000000">
        <w:rPr>
          <w:rtl w:val="0"/>
        </w:rPr>
        <w:t xml:space="preserve">Es una de las funciones más útiles, especialmente cuando se desea vigilar, revisar y aceptar cualquier cambio en un documento. Supongamos la interacción entre un estudiante que elabora la tesis y su asesor. El asesor considera que hay que hacer cambios, pero no desea modificar sin que el estudiante se entere y que, por consiguiente, acepte o rechace los cambios y aprenda de las sugerencias. Activa esta opción, así: Revisar &gt; Control de Cambios.</w:t>
      </w:r>
    </w:p>
    <w:p w:rsidR="00000000" w:rsidDel="00000000" w:rsidP="00000000" w:rsidRDefault="00000000" w:rsidRPr="00000000" w14:paraId="000004C9">
      <w:pPr>
        <w:ind w:firstLine="708"/>
        <w:rPr/>
      </w:pPr>
      <w:r w:rsidDel="00000000" w:rsidR="00000000" w:rsidRPr="00000000">
        <w:rPr>
          <w:rtl w:val="0"/>
        </w:rPr>
      </w:r>
    </w:p>
    <w:p w:rsidR="00000000" w:rsidDel="00000000" w:rsidP="00000000" w:rsidRDefault="00000000" w:rsidRPr="00000000" w14:paraId="000004CA">
      <w:pPr>
        <w:rPr/>
      </w:pPr>
      <w:r w:rsidDel="00000000" w:rsidR="00000000" w:rsidRPr="00000000">
        <w:rPr>
          <w:b w:val="1"/>
          <w:rtl w:val="0"/>
        </w:rPr>
        <w:t xml:space="preserve">Modo asesor:</w:t>
      </w:r>
      <w:r w:rsidDel="00000000" w:rsidR="00000000" w:rsidRPr="00000000">
        <w:rPr>
          <w:rtl w:val="0"/>
        </w:rPr>
        <w:t xml:space="preserve"> el asesor corrige los errores; es visible lo que se pretende eliminar con tachado guion medio (color rojo) y la sugerencia con guion bajo (color verde):</w:t>
      </w:r>
    </w:p>
    <w:p w:rsidR="00000000" w:rsidDel="00000000" w:rsidP="00000000" w:rsidRDefault="00000000" w:rsidRPr="00000000" w14:paraId="000004CB">
      <w:pPr>
        <w:ind w:firstLine="708"/>
        <w:jc w:val="center"/>
        <w:rPr/>
      </w:pPr>
      <w:r w:rsidDel="00000000" w:rsidR="00000000" w:rsidRPr="00000000">
        <w:rPr/>
        <w:drawing>
          <wp:inline distB="0" distT="0" distL="0" distR="0">
            <wp:extent cx="4434201" cy="2002186"/>
            <wp:effectExtent b="0" l="0" r="0" t="0"/>
            <wp:docPr id="2123892061" name="image4.png"/>
            <a:graphic>
              <a:graphicData uri="http://schemas.openxmlformats.org/drawingml/2006/picture">
                <pic:pic>
                  <pic:nvPicPr>
                    <pic:cNvPr id="0" name="image4.png"/>
                    <pic:cNvPicPr preferRelativeResize="0"/>
                  </pic:nvPicPr>
                  <pic:blipFill>
                    <a:blip r:embed="rId63"/>
                    <a:srcRect b="61460" l="31229" r="30977" t="8198"/>
                    <a:stretch>
                      <a:fillRect/>
                    </a:stretch>
                  </pic:blipFill>
                  <pic:spPr>
                    <a:xfrm>
                      <a:off x="0" y="0"/>
                      <a:ext cx="4434201" cy="2002186"/>
                    </a:xfrm>
                    <a:prstGeom prst="rect"/>
                    <a:ln/>
                  </pic:spPr>
                </pic:pic>
              </a:graphicData>
            </a:graphic>
          </wp:inline>
        </w:drawing>
      </w:r>
      <w:r w:rsidDel="00000000" w:rsidR="00000000" w:rsidRPr="00000000">
        <w:rPr>
          <w:rtl w:val="0"/>
        </w:rPr>
      </w:r>
    </w:p>
    <w:p w:rsidR="00000000" w:rsidDel="00000000" w:rsidP="00000000" w:rsidRDefault="00000000" w:rsidRPr="00000000" w14:paraId="000004CC">
      <w:pPr>
        <w:rPr/>
      </w:pPr>
      <w:r w:rsidDel="00000000" w:rsidR="00000000" w:rsidRPr="00000000">
        <w:rPr>
          <w:b w:val="1"/>
          <w:rtl w:val="0"/>
        </w:rPr>
        <w:t xml:space="preserve">Modo estudiante:</w:t>
      </w:r>
      <w:r w:rsidDel="00000000" w:rsidR="00000000" w:rsidRPr="00000000">
        <w:rPr>
          <w:rtl w:val="0"/>
        </w:rPr>
        <w:t xml:space="preserve"> estudiante recibe archivo con sugerencias (el botón “Control de cambios” debe estar activo), clic en “Siguiente” y tiene la opción de “Aceptar” o “Rechazar” una a una las sugerencias visibles del asesor. </w:t>
      </w:r>
    </w:p>
    <w:p w:rsidR="00000000" w:rsidDel="00000000" w:rsidP="00000000" w:rsidRDefault="00000000" w:rsidRPr="00000000" w14:paraId="000004CD">
      <w:pPr>
        <w:ind w:firstLine="708"/>
        <w:jc w:val="center"/>
        <w:rPr/>
      </w:pPr>
      <w:r w:rsidDel="00000000" w:rsidR="00000000" w:rsidRPr="00000000">
        <w:rPr/>
        <w:drawing>
          <wp:inline distB="0" distT="0" distL="0" distR="0">
            <wp:extent cx="4662073" cy="1779502"/>
            <wp:effectExtent b="0" l="0" r="0" t="0"/>
            <wp:docPr id="2123892062" name="image7.png"/>
            <a:graphic>
              <a:graphicData uri="http://schemas.openxmlformats.org/drawingml/2006/picture">
                <pic:pic>
                  <pic:nvPicPr>
                    <pic:cNvPr id="0" name="image7.png"/>
                    <pic:cNvPicPr preferRelativeResize="0"/>
                  </pic:nvPicPr>
                  <pic:blipFill>
                    <a:blip r:embed="rId64"/>
                    <a:srcRect b="61736" l="31227" r="24065" t="7925"/>
                    <a:stretch>
                      <a:fillRect/>
                    </a:stretch>
                  </pic:blipFill>
                  <pic:spPr>
                    <a:xfrm>
                      <a:off x="0" y="0"/>
                      <a:ext cx="4662073" cy="1779502"/>
                    </a:xfrm>
                    <a:prstGeom prst="rect"/>
                    <a:ln/>
                  </pic:spPr>
                </pic:pic>
              </a:graphicData>
            </a:graphic>
          </wp:inline>
        </w:drawing>
      </w:r>
      <w:r w:rsidDel="00000000" w:rsidR="00000000" w:rsidRPr="00000000">
        <w:rPr>
          <w:rtl w:val="0"/>
        </w:rPr>
      </w:r>
    </w:p>
    <w:p w:rsidR="00000000" w:rsidDel="00000000" w:rsidP="00000000" w:rsidRDefault="00000000" w:rsidRPr="00000000" w14:paraId="000004CE">
      <w:pPr>
        <w:jc w:val="left"/>
        <w:rPr>
          <w:b w:val="1"/>
        </w:rPr>
      </w:pPr>
      <w:r w:rsidDel="00000000" w:rsidR="00000000" w:rsidRPr="00000000">
        <w:rPr>
          <w:b w:val="1"/>
          <w:rtl w:val="0"/>
        </w:rPr>
        <w:t xml:space="preserve">Anexo 10. Insertar salto de página</w:t>
      </w:r>
    </w:p>
    <w:p w:rsidR="00000000" w:rsidDel="00000000" w:rsidP="00000000" w:rsidRDefault="00000000" w:rsidRPr="00000000" w14:paraId="000004CF">
      <w:pPr>
        <w:ind w:firstLine="708"/>
        <w:jc w:val="center"/>
        <w:rPr/>
      </w:pPr>
      <w:r w:rsidDel="00000000" w:rsidR="00000000" w:rsidRPr="00000000">
        <w:rPr>
          <w:rtl w:val="0"/>
        </w:rPr>
      </w:r>
    </w:p>
    <w:p w:rsidR="00000000" w:rsidDel="00000000" w:rsidP="00000000" w:rsidRDefault="00000000" w:rsidRPr="00000000" w14:paraId="000004D0">
      <w:pPr>
        <w:ind w:firstLine="708"/>
        <w:rPr/>
      </w:pPr>
      <w:r w:rsidDel="00000000" w:rsidR="00000000" w:rsidRPr="00000000">
        <w:rPr>
          <w:rtl w:val="0"/>
        </w:rPr>
        <w:t xml:space="preserve">Existe una sencilla función llamada “Salto de página” que ahorra tiempo en la estructura del texto, cuando se requiere iniciar en una nueva página en blanco, sin necesidad de insertar “Enter” una y otra vez en cada línea: Insertar &gt; Salto de página. Su método abreviado con el teclado es: Ctrl + Enter.</w:t>
      </w:r>
    </w:p>
    <w:p w:rsidR="00000000" w:rsidDel="00000000" w:rsidP="00000000" w:rsidRDefault="00000000" w:rsidRPr="00000000" w14:paraId="000004D1">
      <w:pPr>
        <w:ind w:firstLine="708"/>
        <w:jc w:val="center"/>
        <w:rPr/>
      </w:pPr>
      <w:r w:rsidDel="00000000" w:rsidR="00000000" w:rsidRPr="00000000">
        <w:rPr/>
        <w:drawing>
          <wp:inline distB="0" distT="0" distL="0" distR="0">
            <wp:extent cx="2333795" cy="1215663"/>
            <wp:effectExtent b="0" l="0" r="0" t="0"/>
            <wp:docPr id="2123892063" name="image3.png"/>
            <a:graphic>
              <a:graphicData uri="http://schemas.openxmlformats.org/drawingml/2006/picture">
                <pic:pic>
                  <pic:nvPicPr>
                    <pic:cNvPr id="0" name="image3.png"/>
                    <pic:cNvPicPr preferRelativeResize="0"/>
                  </pic:nvPicPr>
                  <pic:blipFill>
                    <a:blip r:embed="rId65"/>
                    <a:srcRect b="80576" l="0" r="87109" t="7485"/>
                    <a:stretch>
                      <a:fillRect/>
                    </a:stretch>
                  </pic:blipFill>
                  <pic:spPr>
                    <a:xfrm>
                      <a:off x="0" y="0"/>
                      <a:ext cx="2333795" cy="1215663"/>
                    </a:xfrm>
                    <a:prstGeom prst="rect"/>
                    <a:ln/>
                  </pic:spPr>
                </pic:pic>
              </a:graphicData>
            </a:graphic>
          </wp:inline>
        </w:drawing>
      </w:r>
      <w:r w:rsidDel="00000000" w:rsidR="00000000" w:rsidRPr="00000000">
        <w:rPr>
          <w:rtl w:val="0"/>
        </w:rPr>
      </w:r>
    </w:p>
    <w:p w:rsidR="00000000" w:rsidDel="00000000" w:rsidP="00000000" w:rsidRDefault="00000000" w:rsidRPr="00000000" w14:paraId="000004D2">
      <w:pPr>
        <w:ind w:firstLine="708"/>
        <w:jc w:val="left"/>
        <w:rPr/>
      </w:pPr>
      <w:r w:rsidDel="00000000" w:rsidR="00000000" w:rsidRPr="00000000">
        <w:rPr>
          <w:rtl w:val="0"/>
        </w:rPr>
      </w:r>
    </w:p>
    <w:p w:rsidR="00000000" w:rsidDel="00000000" w:rsidP="00000000" w:rsidRDefault="00000000" w:rsidRPr="00000000" w14:paraId="000004D3">
      <w:pPr>
        <w:jc w:val="left"/>
        <w:rPr>
          <w:b w:val="1"/>
        </w:rPr>
      </w:pPr>
      <w:r w:rsidDel="00000000" w:rsidR="00000000" w:rsidRPr="00000000">
        <w:rPr>
          <w:b w:val="1"/>
          <w:rtl w:val="0"/>
        </w:rPr>
        <w:t xml:space="preserve">Anexo 11. Recortar y abreviar direcciones web largas</w:t>
      </w:r>
    </w:p>
    <w:p w:rsidR="00000000" w:rsidDel="00000000" w:rsidP="00000000" w:rsidRDefault="00000000" w:rsidRPr="00000000" w14:paraId="000004D4">
      <w:pPr>
        <w:ind w:firstLine="708"/>
        <w:jc w:val="left"/>
        <w:rPr/>
      </w:pPr>
      <w:r w:rsidDel="00000000" w:rsidR="00000000" w:rsidRPr="00000000">
        <w:rPr>
          <w:rtl w:val="0"/>
        </w:rPr>
      </w:r>
    </w:p>
    <w:p w:rsidR="00000000" w:rsidDel="00000000" w:rsidP="00000000" w:rsidRDefault="00000000" w:rsidRPr="00000000" w14:paraId="000004D5">
      <w:pPr>
        <w:ind w:firstLine="708"/>
        <w:rPr/>
      </w:pPr>
      <w:r w:rsidDel="00000000" w:rsidR="00000000" w:rsidRPr="00000000">
        <w:rPr>
          <w:rtl w:val="0"/>
        </w:rPr>
        <w:t xml:space="preserve">Eventualmente utilizamos páginas web, imágenes, documentos en línea, entre otros, y es necesario citarlas o mencionarlas en el texto; sin embargo, esos enlaces son supremamente largos, lo que le resta estética a la presentación del documento, ejemplo:</w:t>
      </w:r>
    </w:p>
    <w:p w:rsidR="00000000" w:rsidDel="00000000" w:rsidP="00000000" w:rsidRDefault="00000000" w:rsidRPr="00000000" w14:paraId="000004D6">
      <w:pPr>
        <w:jc w:val="left"/>
        <w:rPr/>
      </w:pPr>
      <w:r w:rsidDel="00000000" w:rsidR="00000000" w:rsidRPr="00000000">
        <w:rPr>
          <w:b w:val="1"/>
          <w:rtl w:val="0"/>
        </w:rPr>
        <w:t xml:space="preserve">Largo</w:t>
      </w:r>
      <w:r w:rsidDel="00000000" w:rsidR="00000000" w:rsidRPr="00000000">
        <w:rPr>
          <w:rtl w:val="0"/>
        </w:rPr>
        <w:t xml:space="preserve">: https://www.youtube.com/watch?reload=9&amp;v=tRH59E1aybE&amp;feature=youtu.be</w:t>
      </w:r>
    </w:p>
    <w:p w:rsidR="00000000" w:rsidDel="00000000" w:rsidP="00000000" w:rsidRDefault="00000000" w:rsidRPr="00000000" w14:paraId="000004D7">
      <w:pPr>
        <w:rPr/>
      </w:pPr>
      <w:r w:rsidDel="00000000" w:rsidR="00000000" w:rsidRPr="00000000">
        <w:rPr>
          <w:b w:val="1"/>
          <w:rtl w:val="0"/>
        </w:rPr>
        <w:t xml:space="preserve">Corto</w:t>
      </w:r>
      <w:r w:rsidDel="00000000" w:rsidR="00000000" w:rsidRPr="00000000">
        <w:rPr>
          <w:rtl w:val="0"/>
        </w:rPr>
        <w:t xml:space="preserve">: https://bit.ly/3abhsgE</w:t>
      </w:r>
    </w:p>
    <w:p w:rsidR="00000000" w:rsidDel="00000000" w:rsidP="00000000" w:rsidRDefault="00000000" w:rsidRPr="00000000" w14:paraId="000004D8">
      <w:pPr>
        <w:ind w:firstLine="708"/>
        <w:rPr/>
      </w:pPr>
      <w:r w:rsidDel="00000000" w:rsidR="00000000" w:rsidRPr="00000000">
        <w:rPr>
          <w:rtl w:val="0"/>
        </w:rPr>
        <w:t xml:space="preserve">Utiliza una herramienta en línea para hacer de este enlace mucho más corto. Existe gran variedad de ellos, recomendamos algunos.</w:t>
      </w:r>
    </w:p>
    <w:p w:rsidR="00000000" w:rsidDel="00000000" w:rsidP="00000000" w:rsidRDefault="00000000" w:rsidRPr="00000000" w14:paraId="000004D9">
      <w:pPr>
        <w:ind w:firstLine="708"/>
        <w:rPr/>
      </w:pPr>
      <w:r w:rsidDel="00000000" w:rsidR="00000000" w:rsidRPr="00000000">
        <w:rPr>
          <w:rtl w:val="0"/>
        </w:rPr>
      </w:r>
    </w:p>
    <w:p w:rsidR="00000000" w:rsidDel="00000000" w:rsidP="00000000" w:rsidRDefault="00000000" w:rsidRPr="00000000" w14:paraId="000004DA">
      <w:pPr>
        <w:jc w:val="left"/>
        <w:rPr/>
      </w:pPr>
      <w:r w:rsidDel="00000000" w:rsidR="00000000" w:rsidRPr="00000000">
        <w:rPr>
          <w:rtl w:val="0"/>
        </w:rPr>
        <w:t xml:space="preserve">https://cutt.ly/</w:t>
        <w:tab/>
        <w:tab/>
        <w:t xml:space="preserve">https://bitly.com/</w:t>
        <w:tab/>
        <w:t xml:space="preserve"> </w:t>
        <w:tab/>
        <w:t xml:space="preserve">https://tiny.cc/</w:t>
        <w:tab/>
        <w:tab/>
        <w:t xml:space="preserve">https://tinyurl.com/</w:t>
      </w:r>
    </w:p>
    <w:p w:rsidR="00000000" w:rsidDel="00000000" w:rsidP="00000000" w:rsidRDefault="00000000" w:rsidRPr="00000000" w14:paraId="000004DB">
      <w:pPr>
        <w:jc w:val="center"/>
        <w:rPr/>
      </w:pPr>
      <w:r w:rsidDel="00000000" w:rsidR="00000000" w:rsidRPr="00000000">
        <w:rPr>
          <w:rtl w:val="0"/>
        </w:rPr>
      </w:r>
    </w:p>
    <w:p w:rsidR="00000000" w:rsidDel="00000000" w:rsidP="00000000" w:rsidRDefault="00000000" w:rsidRPr="00000000" w14:paraId="000004DC">
      <w:pPr>
        <w:jc w:val="center"/>
        <w:rPr/>
      </w:pPr>
      <w:r w:rsidDel="00000000" w:rsidR="00000000" w:rsidRPr="00000000">
        <w:rPr>
          <w:rtl w:val="0"/>
        </w:rPr>
        <w:t xml:space="preserve">Ejemplo realizado con Bitly https://bitly.com/</w:t>
      </w:r>
    </w:p>
    <w:p w:rsidR="00000000" w:rsidDel="00000000" w:rsidP="00000000" w:rsidRDefault="00000000" w:rsidRPr="00000000" w14:paraId="000004DD">
      <w:pPr>
        <w:jc w:val="center"/>
        <w:rPr/>
      </w:pPr>
      <w:r w:rsidDel="00000000" w:rsidR="00000000" w:rsidRPr="00000000">
        <w:rPr>
          <w:rtl w:val="0"/>
        </w:rPr>
      </w:r>
    </w:p>
    <w:p w:rsidR="00000000" w:rsidDel="00000000" w:rsidP="00000000" w:rsidRDefault="00000000" w:rsidRPr="00000000" w14:paraId="000004D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Copiar y pega la URL larga en la casilla Shorten your link &gt; Clic en Shorten &gt; Posteriormente aparece la nueva URL corta &gt; Clic en Copy &gt; Pégala en el lugar del texto que la necesites.</w:t>
      </w:r>
    </w:p>
    <w:sectPr>
      <w:type w:val="continuous"/>
      <w:pgSz w:h="15840" w:w="12240" w:orient="portrait"/>
      <w:pgMar w:bottom="1418" w:top="1418" w:left="1418" w:right="1418" w:header="709" w:footer="709"/>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Autor" w:id="6" w:date="2023-10-03T23:16:40Z">
    <w:p w:rsidR="00000000" w:rsidDel="00000000" w:rsidP="00000000" w:rsidRDefault="00000000" w:rsidRPr="00000000" w14:paraId="000004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Línea reservada para otorgar créditos a personas o instituciones internas o externas, tales como corrector de estilo y/o normas APA, coordinador de prácticas, jurado, coautor, asesor, tutor, auxiliar de investigación, financiador de proyectos, Ejemplo:</w:t>
      </w:r>
    </w:p>
    <w:p w:rsidR="00000000" w:rsidDel="00000000" w:rsidP="00000000" w:rsidRDefault="00000000" w:rsidRPr="00000000" w14:paraId="000004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Coordinador de prácticas Grupo S.A.: Juan Luis Cano</w:t>
      </w:r>
    </w:p>
  </w:comment>
  <w:comment w:author="Autor" w:id="26" w:date="2023-10-03T23:16:40Z">
    <w:p w:rsidR="00000000" w:rsidDel="00000000" w:rsidP="00000000" w:rsidRDefault="00000000" w:rsidRPr="00000000" w14:paraId="000004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Lista alfabética de fuentes consultadas. Todas, sin excepción, deben estar citadas dentro del texto al menos una vez. Se recomienda utilizar herramientas digitales que las generan automáticamente, tales como Mendeley (recomendado y preferido) o Microsoft Word. Es mala idea elaborar citas y referencias “manualmente”, son altas las posibilidades de errores.</w:t>
      </w:r>
    </w:p>
  </w:comment>
  <w:comment w:author="Autor" w:id="16" w:date="2023-10-03T23:16:40Z">
    <w:p w:rsidR="00000000" w:rsidDel="00000000" w:rsidP="00000000" w:rsidRDefault="00000000" w:rsidRPr="00000000" w14:paraId="000004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Nivel 3 APA: número arábigo, alineado a la izquierda, negritas, cursivas, minúsculas. Este estilo ya está configurado en: Inicio &gt; Nivel 3 APA</w:t>
      </w:r>
    </w:p>
  </w:comment>
  <w:comment w:author="Autor" w:id="25" w:date="2023-10-03T23:16:40Z">
    <w:p w:rsidR="00000000" w:rsidDel="00000000" w:rsidP="00000000" w:rsidRDefault="00000000" w:rsidRPr="00000000" w14:paraId="000004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Para poder insertar la lista de figuras, marca todos los títulos de figuras así: “Referencias” &gt; “Insertar título” &gt; “Figura” &gt; Escriba título de figura &gt; Aceptar. </w:t>
      </w:r>
    </w:p>
    <w:p w:rsidR="00000000" w:rsidDel="00000000" w:rsidP="00000000" w:rsidRDefault="00000000" w:rsidRPr="00000000" w14:paraId="000004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Los números consecutivos de cada figura se asignan automáticamente.</w:t>
      </w:r>
    </w:p>
    <w:p w:rsidR="00000000" w:rsidDel="00000000" w:rsidP="00000000" w:rsidRDefault="00000000" w:rsidRPr="00000000" w14:paraId="000004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Si tienes dudas, solicita asesoría en Biblioteca.</w:t>
      </w:r>
    </w:p>
  </w:comment>
  <w:comment w:author="Autor" w:id="19" w:date="2023-10-03T23:16:40Z">
    <w:p w:rsidR="00000000" w:rsidDel="00000000" w:rsidP="00000000" w:rsidRDefault="00000000" w:rsidRPr="00000000" w14:paraId="000004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Para asignar una referencia cruzada:</w:t>
      </w:r>
    </w:p>
    <w:p w:rsidR="00000000" w:rsidDel="00000000" w:rsidP="00000000" w:rsidRDefault="00000000" w:rsidRPr="00000000" w14:paraId="000004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Referencias &gt; Referencia cruzada &gt; Tipo &gt; seleccionar Figura o Tabla &gt; Referencia a: solo rótulo y número &gt; Insertar</w:t>
      </w:r>
    </w:p>
    <w:p w:rsidR="00000000" w:rsidDel="00000000" w:rsidP="00000000" w:rsidRDefault="00000000" w:rsidRPr="00000000" w14:paraId="000004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Luego, para seguir el hipervínculo hacia la tabla o figura: </w:t>
      </w:r>
    </w:p>
    <w:p w:rsidR="00000000" w:rsidDel="00000000" w:rsidP="00000000" w:rsidRDefault="00000000" w:rsidRPr="00000000" w14:paraId="000004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Control + clic</w:t>
      </w:r>
    </w:p>
    <w:p w:rsidR="00000000" w:rsidDel="00000000" w:rsidP="00000000" w:rsidRDefault="00000000" w:rsidRPr="00000000" w14:paraId="000004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Este hipervínculo funciona en Word o en PDF.</w:t>
      </w:r>
    </w:p>
  </w:comment>
  <w:comment w:author="Autor" w:id="10" w:date="2023-10-03T23:16:40Z">
    <w:p w:rsidR="00000000" w:rsidDel="00000000" w:rsidP="00000000" w:rsidRDefault="00000000" w:rsidRPr="00000000" w14:paraId="000004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Doble clic en encabezado. Reemplaza con las primeras palabras de tu título o palabras significativas del mismo, seguido de puntos suspensivos (con una vez se asigna a todo el documento). Mayúsculas sostenidas, tamaño 10 puntos. No modifiques el número de página. No permitas que título y número de página pasen a una segunda línea o más.</w:t>
      </w:r>
    </w:p>
  </w:comment>
  <w:comment w:author="Autor" w:id="38" w:date="2023-10-03T23:16:40Z">
    <w:p w:rsidR="00000000" w:rsidDel="00000000" w:rsidP="00000000" w:rsidRDefault="00000000" w:rsidRPr="00000000" w14:paraId="000004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Conferencia, ponencia, póster</w:t>
      </w:r>
    </w:p>
  </w:comment>
  <w:comment w:author="Autor" w:id="8" w:date="2023-10-03T23:16:40Z">
    <w:p w:rsidR="00000000" w:rsidDel="00000000" w:rsidP="00000000" w:rsidRDefault="00000000" w:rsidRPr="00000000" w14:paraId="000004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 los títulos de las tablas previamente marcados al interior del texto, actualizar lista. Ruta: Clic derecho &gt; Actualizar campos.</w:t>
      </w:r>
    </w:p>
    <w:p w:rsidR="00000000" w:rsidDel="00000000" w:rsidP="00000000" w:rsidRDefault="00000000" w:rsidRPr="00000000" w14:paraId="000004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 título “Lista de tablas” no se incluye en la tabla de contenido.</w:t>
      </w:r>
    </w:p>
    <w:p w:rsidR="00000000" w:rsidDel="00000000" w:rsidP="00000000" w:rsidRDefault="00000000" w:rsidRPr="00000000" w14:paraId="000004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Si tienes dudas, solicita asesoría en Biblioteca.</w:t>
      </w:r>
    </w:p>
  </w:comment>
  <w:comment w:author="Autor" w:id="15" w:date="2023-10-03T23:16:40Z">
    <w:p w:rsidR="00000000" w:rsidDel="00000000" w:rsidP="00000000" w:rsidRDefault="00000000" w:rsidRPr="00000000" w14:paraId="000004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Nivel 2 APA: número arábigo, alineado a la izquierda, negritas, minúsculas. Este estilo ya está configurado en: Inicio &gt; Nivel 2 APA</w:t>
      </w:r>
    </w:p>
  </w:comment>
  <w:comment w:author="Autor" w:id="1" w:date="2023-10-03T23:16:40Z">
    <w:p w:rsidR="00000000" w:rsidDel="00000000" w:rsidP="00000000" w:rsidRDefault="00000000" w:rsidRPr="00000000" w14:paraId="000004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Ejemplo de asesor(es) (en minúscula; no omitir ningún nombre o apellido; no abreviar ni dejar solo iniciales; marcar las tildes correspondientes). En caso de 2 o más asesores ingresarlos en líneas independientes con la misma estructura.</w:t>
      </w:r>
    </w:p>
  </w:comment>
  <w:comment w:author="Autor" w:id="29" w:date="2023-10-03T23:16:40Z">
    <w:p w:rsidR="00000000" w:rsidDel="00000000" w:rsidP="00000000" w:rsidRDefault="00000000" w:rsidRPr="00000000" w14:paraId="000004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Artículo de revista. Si el DOI es largo, recortar con http://shortdoi.org/</w:t>
      </w:r>
    </w:p>
  </w:comment>
  <w:comment w:author="Autor" w:id="20" w:date="2023-10-03T23:16:40Z">
    <w:p w:rsidR="00000000" w:rsidDel="00000000" w:rsidP="00000000" w:rsidRDefault="00000000" w:rsidRPr="00000000" w14:paraId="000004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Para asignar números consecutivos de tablas y formato: “Referencias” &gt; “Insertar título” &gt; “Tabla” &gt; Escribe título de tabla &gt; Aceptar. </w:t>
      </w:r>
    </w:p>
    <w:p w:rsidR="00000000" w:rsidDel="00000000" w:rsidP="00000000" w:rsidRDefault="00000000" w:rsidRPr="00000000" w14:paraId="000004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-Línea 1: palabra Tabla y número arábigo consecutivo en negrita, tamaño 12 puntos, alineado a la izquierda (Shift + Enter para vincular número de figura y título en la lista de tablas).</w:t>
      </w:r>
    </w:p>
    <w:p w:rsidR="00000000" w:rsidDel="00000000" w:rsidP="00000000" w:rsidRDefault="00000000" w:rsidRPr="00000000" w14:paraId="000005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-Línea 2: título de la tabla en cursiva, tamaño 12 puntos, alineado a la izquierda.</w:t>
      </w:r>
    </w:p>
    <w:p w:rsidR="00000000" w:rsidDel="00000000" w:rsidP="00000000" w:rsidRDefault="00000000" w:rsidRPr="00000000" w14:paraId="000005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-Tabla centrada, datos entre 9-12 puntos e interlineado entre 1.0 y 1.5 (dependiendo de la cantidad de texto y espacio que ocupan).</w:t>
      </w:r>
    </w:p>
    <w:p w:rsidR="00000000" w:rsidDel="00000000" w:rsidP="00000000" w:rsidRDefault="00000000" w:rsidRPr="00000000" w14:paraId="000005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-Procura que las tablas no queden “cortadas” entre una página a otra, es preferible que quede un espacio en blanco en página previa o siguiente.</w:t>
      </w:r>
    </w:p>
    <w:p w:rsidR="00000000" w:rsidDel="00000000" w:rsidP="00000000" w:rsidRDefault="00000000" w:rsidRPr="00000000" w14:paraId="000005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Si tienes dudas, solicita asesoría en Biblioteca.</w:t>
      </w:r>
    </w:p>
  </w:comment>
  <w:comment w:author="Autor" w:id="23" w:date="2023-10-03T23:16:40Z">
    <w:p w:rsidR="00000000" w:rsidDel="00000000" w:rsidP="00000000" w:rsidRDefault="00000000" w:rsidRPr="00000000" w14:paraId="000005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Para asignar números consecutivos de figuras y formato: “Referencias” &gt; “Insertar título” &gt; “Figura” &gt; Escribe título de figura &gt; Aceptar. </w:t>
      </w:r>
    </w:p>
    <w:p w:rsidR="00000000" w:rsidDel="00000000" w:rsidP="00000000" w:rsidRDefault="00000000" w:rsidRPr="00000000" w14:paraId="000005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-Línea 1: palabra Figura y número arábigo consecutivo en negrita, tamaño 12 puntos, alineado a la izquierda (Shift + Enter para vincular número de figura y título en la lista de figuras).</w:t>
      </w:r>
    </w:p>
    <w:p w:rsidR="00000000" w:rsidDel="00000000" w:rsidP="00000000" w:rsidRDefault="00000000" w:rsidRPr="00000000" w14:paraId="000005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-Línea 2: título de la figura en cursiva, tamaño 12 puntos, alineado a la izquierda.</w:t>
      </w:r>
    </w:p>
    <w:p w:rsidR="00000000" w:rsidDel="00000000" w:rsidP="00000000" w:rsidRDefault="00000000" w:rsidRPr="00000000" w14:paraId="000005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centrada, tamaño moderado y legible.</w:t>
      </w:r>
    </w:p>
    <w:p w:rsidR="00000000" w:rsidDel="00000000" w:rsidP="00000000" w:rsidRDefault="00000000" w:rsidRPr="00000000" w14:paraId="000005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Si tienes dudas, solicita asesoría en Biblioteca.</w:t>
      </w:r>
    </w:p>
  </w:comment>
  <w:comment w:author="Autor" w:id="0" w:date="2023-10-03T23:16:40Z">
    <w:p w:rsidR="00000000" w:rsidDel="00000000" w:rsidP="00000000" w:rsidRDefault="00000000" w:rsidRPr="00000000" w14:paraId="000005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Estilo: American Psychological Association [APA] 7ma ed. (2020). </w:t>
      </w:r>
    </w:p>
    <w:p w:rsidR="00000000" w:rsidDel="00000000" w:rsidP="00000000" w:rsidRDefault="00000000" w:rsidRPr="00000000" w14:paraId="000005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Márgenes: 2.5 cms.</w:t>
        <w:br w:type="textWrapping"/>
        <w:t xml:space="preserve">- Fuentes permitidas en párrafos: Times New Roman 12, Arial 11, Calibri 11, Lucida Sans Unicode 10 o Georgia 11 (seleccionar solo una y no mezclarlas) </w:t>
      </w:r>
    </w:p>
    <w:p w:rsidR="00000000" w:rsidDel="00000000" w:rsidP="00000000" w:rsidRDefault="00000000" w:rsidRPr="00000000" w14:paraId="000005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Otros tamaños de letras: 9-12 en tablas y figuras; 10 en notas, pies de página y leyendas.</w:t>
        <w:br w:type="textWrapping"/>
        <w:t xml:space="preserve">- Interlineado: 1.5 en párrafos; 1.0, 1.5 o 2.0 en datos de tablas y figuras. </w:t>
      </w:r>
    </w:p>
    <w:p w:rsidR="00000000" w:rsidDel="00000000" w:rsidP="00000000" w:rsidRDefault="00000000" w:rsidRPr="00000000" w14:paraId="000005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Texto: justificado en párrafos (no adoptamos recomendación APA de alinear a la izquierda, consideramos que reduce la estética de la diagramación).</w:t>
      </w:r>
    </w:p>
  </w:comment>
  <w:comment w:author="Autor" w:id="27" w:date="2023-10-03T23:16:40Z">
    <w:p w:rsidR="00000000" w:rsidDel="00000000" w:rsidP="00000000" w:rsidRDefault="00000000" w:rsidRPr="00000000" w14:paraId="000005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Libro, norma, informe</w:t>
      </w:r>
    </w:p>
  </w:comment>
  <w:comment w:author="Autor" w:id="2" w:date="2023-10-03T23:16:40Z">
    <w:p w:rsidR="00000000" w:rsidDel="00000000" w:rsidP="00000000" w:rsidRDefault="00000000" w:rsidRPr="00000000" w14:paraId="000005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Corresponde al año en que se recibe el título académico. Unificar el mismo año en portada, página legal, disco, carátula, cita, referencia, etc.</w:t>
      </w:r>
    </w:p>
  </w:comment>
  <w:comment w:author="Autor" w:id="24" w:date="2023-10-03T23:16:40Z">
    <w:p w:rsidR="00000000" w:rsidDel="00000000" w:rsidP="00000000" w:rsidRDefault="00000000" w:rsidRPr="00000000" w14:paraId="000005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-Nota de figura en la parte inferior de la figura.</w:t>
      </w:r>
    </w:p>
    <w:p w:rsidR="00000000" w:rsidDel="00000000" w:rsidP="00000000" w:rsidRDefault="00000000" w:rsidRPr="00000000" w14:paraId="000005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-Palabra nota en cursiva, tamaño 10 puntos.</w:t>
      </w:r>
    </w:p>
    <w:p w:rsidR="00000000" w:rsidDel="00000000" w:rsidP="00000000" w:rsidRDefault="00000000" w:rsidRPr="00000000" w14:paraId="000005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-Texto de nota en tamaño 10 puntos, justificado, punto final.</w:t>
      </w:r>
    </w:p>
    <w:p w:rsidR="00000000" w:rsidDel="00000000" w:rsidP="00000000" w:rsidRDefault="00000000" w:rsidRPr="00000000" w14:paraId="000005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-Si la figura es de tu completa autoría, NO es necesario colocar la leyenda “Elaboración propia”.</w:t>
      </w:r>
    </w:p>
  </w:comment>
  <w:comment w:author="Autor" w:id="30" w:date="2023-10-03T23:16:40Z">
    <w:p w:rsidR="00000000" w:rsidDel="00000000" w:rsidP="00000000" w:rsidRDefault="00000000" w:rsidRPr="00000000" w14:paraId="000005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Redes sociales: tweet, estado de Facebook, Instagram, etc. Recortar enlaces largos con https://bitly.com/</w:t>
      </w:r>
    </w:p>
  </w:comment>
  <w:comment w:author="Autor" w:id="37" w:date="2023-10-03T23:16:40Z">
    <w:p w:rsidR="00000000" w:rsidDel="00000000" w:rsidP="00000000" w:rsidRDefault="00000000" w:rsidRPr="00000000" w14:paraId="000005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Página web sin año de publicación: s.f. (sin fecha). Recortar enlaces largos con https://bitly.com/</w:t>
      </w:r>
    </w:p>
  </w:comment>
  <w:comment w:author="Autor" w:id="21" w:date="2023-10-03T23:16:40Z">
    <w:p w:rsidR="00000000" w:rsidDel="00000000" w:rsidP="00000000" w:rsidRDefault="00000000" w:rsidRPr="00000000" w14:paraId="000005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-Nota de tabla en la parte inferior de la tabla.</w:t>
      </w:r>
    </w:p>
    <w:p w:rsidR="00000000" w:rsidDel="00000000" w:rsidP="00000000" w:rsidRDefault="00000000" w:rsidRPr="00000000" w14:paraId="000005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-Palabra nota en cursiva, tamaño 10 puntos.</w:t>
      </w:r>
    </w:p>
    <w:p w:rsidR="00000000" w:rsidDel="00000000" w:rsidP="00000000" w:rsidRDefault="00000000" w:rsidRPr="00000000" w14:paraId="000005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-Texto de nota en tamaño 10 puntos, justificado, punto final.</w:t>
      </w:r>
    </w:p>
    <w:p w:rsidR="00000000" w:rsidDel="00000000" w:rsidP="00000000" w:rsidRDefault="00000000" w:rsidRPr="00000000" w14:paraId="000005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-Si la tabla es de tu completa autoría, NO es necesario colocar la leyenda “Elaboración propia”.</w:t>
      </w:r>
    </w:p>
  </w:comment>
  <w:comment w:author="Autor" w:id="13" w:date="2023-10-03T23:16:40Z">
    <w:p w:rsidR="00000000" w:rsidDel="00000000" w:rsidP="00000000" w:rsidRDefault="00000000" w:rsidRPr="00000000" w14:paraId="000005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Niveles 1 APA: número arábigo, centrado, negritas, minúsculas. Este estilo ya está configurado en: Inicio &gt; Nivel 1 APA</w:t>
      </w:r>
    </w:p>
  </w:comment>
  <w:comment w:author="Autor" w:id="31" w:date="2023-10-03T23:16:40Z">
    <w:p w:rsidR="00000000" w:rsidDel="00000000" w:rsidP="00000000" w:rsidRDefault="00000000" w:rsidRPr="00000000" w14:paraId="000005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Artículo de periódico. Recortar enlaces largos con https://bitly.com/</w:t>
      </w:r>
    </w:p>
  </w:comment>
  <w:comment w:author="Autor" w:id="34" w:date="2023-10-03T23:16:40Z">
    <w:p w:rsidR="00000000" w:rsidDel="00000000" w:rsidP="00000000" w:rsidRDefault="00000000" w:rsidRPr="00000000" w14:paraId="000005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Película, documental, serie, programa de TV</w:t>
      </w:r>
    </w:p>
  </w:comment>
  <w:comment w:author="Autor" w:id="9" w:date="2023-10-03T23:16:40Z">
    <w:p w:rsidR="00000000" w:rsidDel="00000000" w:rsidP="00000000" w:rsidRDefault="00000000" w:rsidRPr="00000000" w14:paraId="000005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 los títulos de las figuras previamente marcados al interior del texto, actualizar lista. Ruta: Clic derecho &gt; Actualizar campos.</w:t>
      </w:r>
    </w:p>
    <w:p w:rsidR="00000000" w:rsidDel="00000000" w:rsidP="00000000" w:rsidRDefault="00000000" w:rsidRPr="00000000" w14:paraId="000005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 título “Lista de figuras” no se incluye en la tabla de contenido.</w:t>
      </w:r>
    </w:p>
    <w:p w:rsidR="00000000" w:rsidDel="00000000" w:rsidP="00000000" w:rsidRDefault="00000000" w:rsidRPr="00000000" w14:paraId="000005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Si tienes dudas, solicita asesoría en Biblioteca.</w:t>
      </w:r>
    </w:p>
    <w:p w:rsidR="00000000" w:rsidDel="00000000" w:rsidP="00000000" w:rsidRDefault="00000000" w:rsidRPr="00000000" w14:paraId="000005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 utiliza y unifica la leyenda Figura y su número arábigo consecutivo para todo tipo de material visual, tales como ilustraciones, mapas, fotografías, gráficas, imágenes, etc.</w:t>
      </w:r>
    </w:p>
  </w:comment>
  <w:comment w:author="Autor" w:id="39" w:date="2023-10-03T23:16:40Z">
    <w:p w:rsidR="00000000" w:rsidDel="00000000" w:rsidP="00000000" w:rsidRDefault="00000000" w:rsidRPr="00000000" w14:paraId="000005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Trabajos de grado, tesis, disertaciones</w:t>
      </w:r>
    </w:p>
  </w:comment>
  <w:comment w:author="Autor" w:id="3" w:date="2023-10-03T23:16:40Z">
    <w:p w:rsidR="00000000" w:rsidDel="00000000" w:rsidP="00000000" w:rsidRDefault="00000000" w:rsidRPr="00000000" w14:paraId="000005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Página legal obligatoria. Tamaño de letra en página legal es de 10 puntos. Cómo se cita este documento en norma APA 7. Diligencia tu información particular.</w:t>
      </w:r>
    </w:p>
  </w:comment>
  <w:comment w:author="Autor" w:id="4" w:date="2023-10-03T23:16:40Z">
    <w:p w:rsidR="00000000" w:rsidDel="00000000" w:rsidP="00000000" w:rsidRDefault="00000000" w:rsidRPr="00000000" w14:paraId="000005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Cómo se referencia este documento en norma APA 7. Diligencia tu información particular. Selecciona de la lista desplegable. No le modifiques el formato (cursiva, fuente, sangría, etc.).</w:t>
      </w:r>
    </w:p>
  </w:comment>
  <w:comment w:author="Autor" w:id="32" w:date="2023-10-03T23:16:40Z">
    <w:p w:rsidR="00000000" w:rsidDel="00000000" w:rsidP="00000000" w:rsidRDefault="00000000" w:rsidRPr="00000000" w14:paraId="000005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Página web, blog. Recortar enlaces largos con https://bitly.com/</w:t>
      </w:r>
    </w:p>
  </w:comment>
  <w:comment w:author="Autor" w:id="40" w:date="2023-10-03T23:16:40Z">
    <w:p w:rsidR="00000000" w:rsidDel="00000000" w:rsidP="00000000" w:rsidRDefault="00000000" w:rsidRPr="00000000" w14:paraId="000005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Incluye en la tabla de contenido solo el título Anexos, no incluyas Anexo 1, Anexo 2, Anexo 3, etc.</w:t>
      </w:r>
    </w:p>
    <w:p w:rsidR="00000000" w:rsidDel="00000000" w:rsidP="00000000" w:rsidRDefault="00000000" w:rsidRPr="00000000" w14:paraId="000005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Recuerda eliminar los comentarios; después de leerlos todos, puedes eliminarlos masivamente, así:</w:t>
      </w:r>
    </w:p>
    <w:p w:rsidR="00000000" w:rsidDel="00000000" w:rsidP="00000000" w:rsidRDefault="00000000" w:rsidRPr="00000000" w14:paraId="000005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Ubica el cursor en este último comentario &gt; Revisar &gt; Eliminar &gt; Eliminar todos los comentarios del documento</w:t>
      </w:r>
    </w:p>
  </w:comment>
  <w:comment w:author="Autor" w:id="18" w:date="2023-10-03T23:16:40Z">
    <w:p w:rsidR="00000000" w:rsidDel="00000000" w:rsidP="00000000" w:rsidRDefault="00000000" w:rsidRPr="00000000" w14:paraId="000005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Nivel 5 APA: número arábigo, sangría 1.25, alineado a la izquierda, minúsculas, negritas, cursivas, punto final, seguidos del texto. Este estilo ya está configurado en: Inicio &gt; Nivel 5 APA.</w:t>
      </w:r>
    </w:p>
    <w:p w:rsidR="00000000" w:rsidDel="00000000" w:rsidP="00000000" w:rsidRDefault="00000000" w:rsidRPr="00000000" w14:paraId="000005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 texto descriptivo no va en la tabla de contenido, por lo tanto:</w:t>
      </w:r>
    </w:p>
    <w:p w:rsidR="00000000" w:rsidDel="00000000" w:rsidP="00000000" w:rsidRDefault="00000000" w:rsidRPr="00000000" w14:paraId="000005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Seleccione nomenclatura y título &gt; Nivel 5 APA</w:t>
      </w:r>
    </w:p>
    <w:p w:rsidR="00000000" w:rsidDel="00000000" w:rsidP="00000000" w:rsidRDefault="00000000" w:rsidRPr="00000000" w14:paraId="000005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Seleccione texto de párrafo &gt; Párr.APA</w:t>
      </w:r>
    </w:p>
  </w:comment>
  <w:comment w:author="Autor" w:id="12" w:date="2023-10-03T23:16:40Z">
    <w:p w:rsidR="00000000" w:rsidDel="00000000" w:rsidP="00000000" w:rsidRDefault="00000000" w:rsidRPr="00000000" w14:paraId="000005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Marca todos los capítulos y subcapítulos dependiendo de los niveles que se utilicen en norma APA, en la ruta: Inicio &gt; Nivel 1 APA, Nivel 2 APA, Nivel 3 APA, Nivel 4 APA, Nivel 5 APA.</w:t>
      </w:r>
    </w:p>
    <w:p w:rsidR="00000000" w:rsidDel="00000000" w:rsidP="00000000" w:rsidRDefault="00000000" w:rsidRPr="00000000" w14:paraId="000005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Si tienes dudas, solicita asesoría en Biblioteca.</w:t>
      </w:r>
    </w:p>
  </w:comment>
  <w:comment w:author="Autor" w:id="11" w:date="2023-10-03T23:16:40Z">
    <w:p w:rsidR="00000000" w:rsidDel="00000000" w:rsidP="00000000" w:rsidRDefault="00000000" w:rsidRPr="00000000" w14:paraId="000005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 utilices traductores automáticos en línea, pues no tienen la capacidad de interpretar términos académicos y científicos. Es buena idea asesorarse de un traductor profesional.</w:t>
      </w:r>
    </w:p>
  </w:comment>
  <w:comment w:author="Autor" w:id="7" w:date="2023-10-03T23:16:40Z">
    <w:p w:rsidR="00000000" w:rsidDel="00000000" w:rsidP="00000000" w:rsidRDefault="00000000" w:rsidRPr="00000000" w14:paraId="000005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Los capítulos resumen, abstract, introducción y referencias son indispensables en cualquier trabajo de grado. Los demás capítulos (hipótesis, metodología, recomendaciones, etc.) pueden omitirse o modificarse dependiendo de cada investigación. Al marcar los demás capítulos al interior del texto, actualizar después la Tabla de contenido. Debes llevar el control y orden de la nomenclatura. </w:t>
      </w:r>
    </w:p>
    <w:p w:rsidR="00000000" w:rsidDel="00000000" w:rsidP="00000000" w:rsidRDefault="00000000" w:rsidRPr="00000000" w14:paraId="000005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Si tienes más de 3 niveles de títulos y subtítulos y no aparecen en la tabla de contenido, puedes configurar que aparezcan niveles 4 o 5, así: Referencias &gt; Tabla de contenido &gt; Tabla de contenido personalizada &gt; Mostrar niveles &gt; 5.</w:t>
      </w:r>
    </w:p>
    <w:p w:rsidR="00000000" w:rsidDel="00000000" w:rsidP="00000000" w:rsidRDefault="00000000" w:rsidRPr="00000000" w14:paraId="000005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Si tienes dudas, solicita asesoría en Biblioteca.</w:t>
      </w:r>
    </w:p>
  </w:comment>
  <w:comment w:author="Autor" w:id="14" w:date="2023-10-03T23:16:40Z">
    <w:p w:rsidR="00000000" w:rsidDel="00000000" w:rsidP="00000000" w:rsidRDefault="00000000" w:rsidRPr="00000000" w14:paraId="000005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Hipótesis solo aplicaría para investigaciones cuantitativas, de lo contrario omitir estos títulos y subtítulos.</w:t>
      </w:r>
    </w:p>
  </w:comment>
  <w:comment w:author="Autor" w:id="33" w:date="2023-10-03T23:16:40Z">
    <w:p w:rsidR="00000000" w:rsidDel="00000000" w:rsidP="00000000" w:rsidRDefault="00000000" w:rsidRPr="00000000" w14:paraId="000005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Artículo de revista exclusivamente en línea. Recortar enlaces largos con https://bitly.com/</w:t>
      </w:r>
    </w:p>
  </w:comment>
  <w:comment w:author="Autor" w:id="36" w:date="2023-10-03T23:16:40Z">
    <w:p w:rsidR="00000000" w:rsidDel="00000000" w:rsidP="00000000" w:rsidRDefault="00000000" w:rsidRPr="00000000" w14:paraId="000005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Software, programas de computación.</w:t>
      </w:r>
    </w:p>
  </w:comment>
  <w:comment w:author="Autor" w:id="41" w:date="2023-10-03T23:16:40Z">
    <w:p w:rsidR="00000000" w:rsidDel="00000000" w:rsidP="00000000" w:rsidRDefault="00000000" w:rsidRPr="00000000" w14:paraId="000005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Si una tabla contiene muchos datos, se recomienda configurarla en página horizontal.</w:t>
      </w:r>
    </w:p>
  </w:comment>
  <w:comment w:author="Autor" w:id="5" w:date="2023-10-03T23:16:40Z">
    <w:p w:rsidR="00000000" w:rsidDel="00000000" w:rsidP="00000000" w:rsidRDefault="00000000" w:rsidRPr="00000000" w14:paraId="000005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Estas dos imágenes se dejan solo si autor(es) y asesor aceptan la publicación en el Repositorio Institucional; de lo contrario, elimínalas.</w:t>
      </w:r>
    </w:p>
  </w:comment>
  <w:comment w:author="Autor" w:id="28" w:date="2023-10-03T23:16:40Z">
    <w:p w:rsidR="00000000" w:rsidDel="00000000" w:rsidP="00000000" w:rsidRDefault="00000000" w:rsidRPr="00000000" w14:paraId="000005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Capítulo o sección de libro</w:t>
      </w:r>
    </w:p>
  </w:comment>
  <w:comment w:author="Autor" w:id="17" w:date="2023-10-03T23:16:40Z">
    <w:p w:rsidR="00000000" w:rsidDel="00000000" w:rsidP="00000000" w:rsidRDefault="00000000" w:rsidRPr="00000000" w14:paraId="000005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Nivel 4 APA: número arábigo, sangría 1.25, alineado a la izquierda, negritas, minúsculas, punto final, seguidos del texto. Este estilo ya está configurado en: Inicio &gt; Nivel 4 APA.</w:t>
      </w:r>
    </w:p>
    <w:p w:rsidR="00000000" w:rsidDel="00000000" w:rsidP="00000000" w:rsidRDefault="00000000" w:rsidRPr="00000000" w14:paraId="000005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 texto descriptivo no va en la tabla de contenido, por lo tanto:</w:t>
      </w:r>
    </w:p>
    <w:p w:rsidR="00000000" w:rsidDel="00000000" w:rsidP="00000000" w:rsidRDefault="00000000" w:rsidRPr="00000000" w14:paraId="000005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Seleccione nomenclatura y título &gt; Nivel 4 APA</w:t>
      </w:r>
    </w:p>
    <w:p w:rsidR="00000000" w:rsidDel="00000000" w:rsidP="00000000" w:rsidRDefault="00000000" w:rsidRPr="00000000" w14:paraId="000005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Seleccione texto de párrafo &gt; Párr.APA</w:t>
      </w:r>
    </w:p>
  </w:comment>
  <w:comment w:author="Autor" w:id="35" w:date="2023-10-03T23:16:40Z">
    <w:p w:rsidR="00000000" w:rsidDel="00000000" w:rsidP="00000000" w:rsidRDefault="00000000" w:rsidRPr="00000000" w14:paraId="000005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Norma</w:t>
      </w:r>
    </w:p>
  </w:comment>
  <w:comment w:author="Autor" w:id="22" w:date="2023-10-03T23:16:40Z">
    <w:p w:rsidR="00000000" w:rsidDel="00000000" w:rsidP="00000000" w:rsidRDefault="00000000" w:rsidRPr="00000000" w14:paraId="000005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Las tablas pueden ser cuantitativas (tablas 1 y 2) y/o cualitativas (tabla 3), en ambos casos utilice el mismo formato y numeración consecutiva.</w:t>
      </w:r>
    </w:p>
    <w:p w:rsidR="00000000" w:rsidDel="00000000" w:rsidP="00000000" w:rsidRDefault="00000000" w:rsidRPr="00000000" w14:paraId="000005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Inserta siempre una tabla original (debe ser editable). No tomes capturas de pantalla a tablas de otras fuentes, es decir, no insertar una figura como tabla. No marques todas las líneas de los bordes; si bien hay infinidad de modelos de tablas, te puedes guiar con estos 3 ejemplos.</w:t>
      </w:r>
    </w:p>
  </w:comment>
</w:comments>
</file>

<file path=word/commentsExtended.xml><?xml version="1.0" encoding="utf-8"?>
<w15:commentsEx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15:commentEx w15:paraId="000004E3" w15:done="0"/>
  <w15:commentEx w15:paraId="000004E4" w15:done="0"/>
  <w15:commentEx w15:paraId="000004E5" w15:done="0"/>
  <w15:commentEx w15:paraId="000004EA" w15:done="0"/>
  <w15:commentEx w15:paraId="000004F3" w15:done="0"/>
  <w15:commentEx w15:paraId="000004F4" w15:done="0"/>
  <w15:commentEx w15:paraId="000004F5" w15:done="0"/>
  <w15:commentEx w15:paraId="000004FA" w15:done="0"/>
  <w15:commentEx w15:paraId="000004FB" w15:done="0"/>
  <w15:commentEx w15:paraId="000004FC" w15:done="0"/>
  <w15:commentEx w15:paraId="000004FD" w15:done="0"/>
  <w15:commentEx w15:paraId="00000508" w15:done="0"/>
  <w15:commentEx w15:paraId="00000511" w15:done="0"/>
  <w15:commentEx w15:paraId="00000515" w15:done="0"/>
  <w15:commentEx w15:paraId="00000516" w15:done="0"/>
  <w15:commentEx w15:paraId="00000517" w15:done="0"/>
  <w15:commentEx w15:paraId="0000051C" w15:done="0"/>
  <w15:commentEx w15:paraId="0000051D" w15:done="0"/>
  <w15:commentEx w15:paraId="0000051E" w15:done="0"/>
  <w15:commentEx w15:paraId="00000522" w15:done="0"/>
  <w15:commentEx w15:paraId="00000523" w15:done="0"/>
  <w15:commentEx w15:paraId="00000524" w15:done="0"/>
  <w15:commentEx w15:paraId="00000525" w15:done="0"/>
  <w15:commentEx w15:paraId="0000052C" w15:done="0"/>
  <w15:commentEx w15:paraId="0000052D" w15:done="0"/>
  <w15:commentEx w15:paraId="0000052E" w15:done="0"/>
  <w15:commentEx w15:paraId="0000052F" w15:done="0"/>
  <w15:commentEx w15:paraId="00000530" w15:done="0"/>
  <w15:commentEx w15:paraId="00000535" w15:done="0"/>
  <w15:commentEx w15:paraId="00000539" w15:done="0"/>
  <w15:commentEx w15:paraId="0000053C" w15:done="0"/>
  <w15:commentEx w15:paraId="0000053D" w15:done="0"/>
  <w15:commentEx w15:paraId="00000542" w15:done="0"/>
  <w15:commentEx w15:paraId="00000543" w15:done="0"/>
  <w15:commentEx w15:paraId="00000544" w15:done="0"/>
  <w15:commentEx w15:paraId="00000545" w15:done="0"/>
  <w15:commentEx w15:paraId="00000546" w15:done="0"/>
  <w15:commentEx w15:paraId="00000547" w15:done="0"/>
  <w15:commentEx w15:paraId="00000548" w15:done="0"/>
  <w15:commentEx w15:paraId="0000054C" w15:done="0"/>
  <w15:commentEx w15:paraId="0000054D" w15:done="0"/>
  <w15:commentEx w15:paraId="00000550" w15:done="0"/>
</w15:commentsEx>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Times New Roman"/>
  <w:font w:name="Arial"/>
  <w:font w:name="Courier New"/>
  <w:font w:name="Cardo">
    <w:embedRegular w:fontKey="{00000000-0000-0000-0000-000000000000}" r:id="rId3" w:subsetted="0"/>
    <w:embedBold w:fontKey="{00000000-0000-0000-0000-000000000000}" r:id="rId4" w:subsetted="0"/>
    <w:embedItalic w:fontKey="{00000000-0000-0000-0000-000000000000}" r:id="rId5" w:subsetted="0"/>
  </w:font>
  <w:font w:name="Noto Sans Symbols">
    <w:embedRegular w:fontKey="{00000000-0000-0000-0000-000000000000}" r:id="rId6" w:subsetted="0"/>
    <w:embedBold w:fontKey="{00000000-0000-0000-0000-000000000000}" r:id="rId7" w:subsetted="0"/>
  </w:font>
  <w:font w:name="Cambria Math">
    <w:embedRegular w:fontKey="{00000000-0000-0000-0000-000000000000}" r:id="rId8"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DF">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419"/>
        <w:tab w:val="right" w:leader="none" w:pos="8838"/>
      </w:tabs>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ARTE Y SENSIBILIDAD EN LA ESCUELA PRIMARIA: UN ESTUDIO HERMENÉUTICO...</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4E0">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419"/>
        <w:tab w:val="right" w:leader="none" w:pos="8838"/>
      </w:tabs>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E1">
    <w:pPr>
      <w:tabs>
        <w:tab w:val="left" w:leader="none" w:pos="6437"/>
      </w:tabs>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es-CO"/>
      </w:rPr>
    </w:rPrDefault>
    <w:pPrDefault>
      <w:pPr>
        <w:spacing w:line="360" w:lineRule="auto"/>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jc w:val="center"/>
    </w:pPr>
    <w:rPr>
      <w:b w:val="1"/>
    </w:rPr>
  </w:style>
  <w:style w:type="paragraph" w:styleId="Heading2">
    <w:name w:val="heading 2"/>
    <w:basedOn w:val="Normal"/>
    <w:next w:val="Normal"/>
    <w:pPr>
      <w:keepNext w:val="1"/>
      <w:keepLines w:val="1"/>
      <w:spacing w:after="360" w:lineRule="auto"/>
      <w:jc w:val="left"/>
    </w:pPr>
    <w:rPr>
      <w:b w:val="1"/>
    </w:rPr>
  </w:style>
  <w:style w:type="paragraph" w:styleId="Heading3">
    <w:name w:val="heading 3"/>
    <w:basedOn w:val="Normal"/>
    <w:next w:val="Normal"/>
    <w:pPr>
      <w:keepNext w:val="1"/>
      <w:keepLines w:val="1"/>
      <w:jc w:val="left"/>
    </w:pPr>
    <w:rPr>
      <w:b w:val="1"/>
      <w:i w:val="1"/>
    </w:rPr>
  </w:style>
  <w:style w:type="paragraph" w:styleId="Heading4">
    <w:name w:val="heading 4"/>
    <w:basedOn w:val="Normal"/>
    <w:next w:val="Normal"/>
    <w:pPr>
      <w:keepNext w:val="1"/>
      <w:keepLines w:val="1"/>
      <w:ind w:left="709"/>
      <w:jc w:val="left"/>
    </w:pPr>
    <w:rPr>
      <w:b w:val="1"/>
    </w:rPr>
  </w:style>
  <w:style w:type="paragraph" w:styleId="Heading5">
    <w:name w:val="heading 5"/>
    <w:basedOn w:val="Normal"/>
    <w:next w:val="Normal"/>
    <w:pPr>
      <w:keepNext w:val="1"/>
      <w:keepLines w:val="1"/>
      <w:ind w:left="709"/>
      <w:jc w:val="left"/>
    </w:pPr>
    <w:rPr>
      <w:b w:val="1"/>
      <w:i w:val="1"/>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spacing w:line="240" w:lineRule="auto"/>
    </w:pPr>
    <w:rPr>
      <w:rFonts w:ascii="Calibri" w:cs="Calibri" w:eastAsia="Calibri" w:hAnsi="Calibri"/>
      <w:sz w:val="56"/>
      <w:szCs w:val="56"/>
    </w:rPr>
  </w:style>
  <w:style w:type="paragraph" w:styleId="Normal" w:default="1">
    <w:name w:val="Normal"/>
    <w:qFormat w:val="1"/>
    <w:rsid w:val="00CF375A"/>
    <w:pPr>
      <w:spacing w:after="0" w:line="360" w:lineRule="auto"/>
      <w:jc w:val="both"/>
    </w:pPr>
    <w:rPr>
      <w:rFonts w:ascii="Times New Roman" w:hAnsi="Times New Roman"/>
      <w:sz w:val="24"/>
    </w:rPr>
  </w:style>
  <w:style w:type="paragraph" w:styleId="Ttulo1">
    <w:name w:val="heading 1"/>
    <w:aliases w:val="Nivel 1 APA"/>
    <w:basedOn w:val="Normal"/>
    <w:next w:val="Normal"/>
    <w:link w:val="Ttulo1Car"/>
    <w:uiPriority w:val="9"/>
    <w:qFormat w:val="1"/>
    <w:rsid w:val="00883AF0"/>
    <w:pPr>
      <w:keepNext w:val="1"/>
      <w:keepLines w:val="1"/>
      <w:jc w:val="center"/>
      <w:outlineLvl w:val="0"/>
    </w:pPr>
    <w:rPr>
      <w:rFonts w:cstheme="majorBidi" w:eastAsiaTheme="majorEastAsia"/>
      <w:b w:val="1"/>
      <w:szCs w:val="32"/>
    </w:rPr>
  </w:style>
  <w:style w:type="paragraph" w:styleId="Ttulo2">
    <w:name w:val="heading 2"/>
    <w:aliases w:val="Nivel 2 APA"/>
    <w:basedOn w:val="Normal"/>
    <w:next w:val="Normal"/>
    <w:link w:val="Ttulo2Car"/>
    <w:uiPriority w:val="9"/>
    <w:unhideWhenUsed w:val="1"/>
    <w:qFormat w:val="1"/>
    <w:rsid w:val="00D14161"/>
    <w:pPr>
      <w:keepNext w:val="1"/>
      <w:keepLines w:val="1"/>
      <w:spacing w:after="360"/>
      <w:jc w:val="left"/>
      <w:outlineLvl w:val="1"/>
    </w:pPr>
    <w:rPr>
      <w:rFonts w:cstheme="majorBidi" w:eastAsiaTheme="majorEastAsia"/>
      <w:b w:val="1"/>
      <w:szCs w:val="26"/>
    </w:rPr>
  </w:style>
  <w:style w:type="paragraph" w:styleId="Ttulo3">
    <w:name w:val="heading 3"/>
    <w:aliases w:val="Nivel 3 APA"/>
    <w:basedOn w:val="Normal"/>
    <w:next w:val="Normal"/>
    <w:link w:val="Ttulo3Car"/>
    <w:uiPriority w:val="9"/>
    <w:unhideWhenUsed w:val="1"/>
    <w:qFormat w:val="1"/>
    <w:rsid w:val="000559D7"/>
    <w:pPr>
      <w:keepNext w:val="1"/>
      <w:keepLines w:val="1"/>
      <w:jc w:val="left"/>
      <w:outlineLvl w:val="2"/>
    </w:pPr>
    <w:rPr>
      <w:rFonts w:cstheme="majorBidi" w:eastAsiaTheme="majorEastAsia"/>
      <w:b w:val="1"/>
      <w:i w:val="1"/>
      <w:szCs w:val="24"/>
    </w:rPr>
  </w:style>
  <w:style w:type="paragraph" w:styleId="Ttulo4">
    <w:name w:val="heading 4"/>
    <w:aliases w:val="Nivel 4 APA"/>
    <w:basedOn w:val="Normal"/>
    <w:next w:val="Normal"/>
    <w:link w:val="Ttulo4Car"/>
    <w:uiPriority w:val="9"/>
    <w:unhideWhenUsed w:val="1"/>
    <w:qFormat w:val="1"/>
    <w:rsid w:val="000A1F65"/>
    <w:pPr>
      <w:keepNext w:val="1"/>
      <w:keepLines w:val="1"/>
      <w:ind w:left="709"/>
      <w:jc w:val="left"/>
      <w:outlineLvl w:val="3"/>
    </w:pPr>
    <w:rPr>
      <w:rFonts w:cstheme="majorBidi" w:eastAsiaTheme="majorEastAsia"/>
      <w:b w:val="1"/>
      <w:iCs w:val="1"/>
    </w:rPr>
  </w:style>
  <w:style w:type="paragraph" w:styleId="Ttulo5">
    <w:name w:val="heading 5"/>
    <w:aliases w:val="Nivel 5 APA"/>
    <w:basedOn w:val="Normal"/>
    <w:next w:val="Normal"/>
    <w:link w:val="Ttulo5Car"/>
    <w:uiPriority w:val="9"/>
    <w:unhideWhenUsed w:val="1"/>
    <w:qFormat w:val="1"/>
    <w:rsid w:val="00350C46"/>
    <w:pPr>
      <w:keepNext w:val="1"/>
      <w:keepLines w:val="1"/>
      <w:ind w:left="709"/>
      <w:jc w:val="left"/>
      <w:outlineLvl w:val="4"/>
    </w:pPr>
    <w:rPr>
      <w:rFonts w:cstheme="majorBidi" w:eastAsiaTheme="majorEastAsia"/>
      <w:b w:val="1"/>
      <w:i w:val="1"/>
    </w:rPr>
  </w:style>
  <w:style w:type="character" w:styleId="Fuentedeprrafopredeter" w:default="1">
    <w:name w:val="Default Paragraph Font"/>
    <w:uiPriority w:val="1"/>
    <w:semiHidden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character" w:styleId="Textodelmarcadordeposicin">
    <w:name w:val="Placeholder Text"/>
    <w:basedOn w:val="Fuentedeprrafopredeter"/>
    <w:uiPriority w:val="99"/>
    <w:semiHidden w:val="1"/>
    <w:rsid w:val="000511AB"/>
    <w:rPr>
      <w:color w:val="808080"/>
    </w:rPr>
  </w:style>
  <w:style w:type="character" w:styleId="Estilo1" w:customStyle="1">
    <w:name w:val="Estilo1"/>
    <w:basedOn w:val="Fuentedeprrafopredeter"/>
    <w:uiPriority w:val="1"/>
    <w:rsid w:val="000511AB"/>
    <w:rPr>
      <w:rFonts w:ascii="Times New Roman" w:hAnsi="Times New Roman"/>
      <w:sz w:val="24"/>
    </w:rPr>
  </w:style>
  <w:style w:type="character" w:styleId="Estilo2" w:customStyle="1">
    <w:name w:val="Estilo2"/>
    <w:basedOn w:val="Fuentedeprrafopredeter"/>
    <w:uiPriority w:val="1"/>
    <w:rsid w:val="000511AB"/>
    <w:rPr>
      <w:rFonts w:ascii="Times New Roman" w:hAnsi="Times New Roman"/>
      <w:sz w:val="24"/>
    </w:rPr>
  </w:style>
  <w:style w:type="character" w:styleId="Estilo3" w:customStyle="1">
    <w:name w:val="Estilo3"/>
    <w:basedOn w:val="Fuentedeprrafopredeter"/>
    <w:uiPriority w:val="1"/>
    <w:rsid w:val="00453721"/>
    <w:rPr>
      <w:rFonts w:ascii="Times New Roman" w:hAnsi="Times New Roman"/>
      <w:sz w:val="24"/>
    </w:rPr>
  </w:style>
  <w:style w:type="character" w:styleId="Estilo4" w:customStyle="1">
    <w:name w:val="Estilo4"/>
    <w:basedOn w:val="Fuentedeprrafopredeter"/>
    <w:uiPriority w:val="1"/>
    <w:rsid w:val="00453721"/>
    <w:rPr>
      <w:rFonts w:ascii="Times New Roman" w:hAnsi="Times New Roman"/>
      <w:sz w:val="24"/>
    </w:rPr>
  </w:style>
  <w:style w:type="character" w:styleId="Estilo5" w:customStyle="1">
    <w:name w:val="Estilo5"/>
    <w:basedOn w:val="Fuentedeprrafopredeter"/>
    <w:uiPriority w:val="1"/>
    <w:rsid w:val="00453721"/>
    <w:rPr>
      <w:rFonts w:ascii="Times New Roman" w:hAnsi="Times New Roman"/>
      <w:sz w:val="24"/>
    </w:rPr>
  </w:style>
  <w:style w:type="character" w:styleId="Estilo6" w:customStyle="1">
    <w:name w:val="Estilo6"/>
    <w:basedOn w:val="Fuentedeprrafopredeter"/>
    <w:uiPriority w:val="1"/>
    <w:rsid w:val="00573C21"/>
    <w:rPr>
      <w:rFonts w:ascii="Times New Roman" w:hAnsi="Times New Roman"/>
      <w:sz w:val="24"/>
    </w:rPr>
  </w:style>
  <w:style w:type="character" w:styleId="Estilo7" w:customStyle="1">
    <w:name w:val="Estilo7"/>
    <w:basedOn w:val="Fuentedeprrafopredeter"/>
    <w:uiPriority w:val="1"/>
    <w:rsid w:val="00573C21"/>
    <w:rPr>
      <w:rFonts w:ascii="Times New Roman" w:hAnsi="Times New Roman"/>
      <w:sz w:val="24"/>
    </w:rPr>
  </w:style>
  <w:style w:type="character" w:styleId="Estilo9" w:customStyle="1">
    <w:name w:val="Estilo9"/>
    <w:basedOn w:val="Fuentedeprrafopredeter"/>
    <w:uiPriority w:val="1"/>
    <w:rsid w:val="007676DC"/>
    <w:rPr>
      <w:rFonts w:ascii="Times New Roman" w:hAnsi="Times New Roman"/>
      <w:sz w:val="20"/>
    </w:rPr>
  </w:style>
  <w:style w:type="character" w:styleId="Estilo8" w:customStyle="1">
    <w:name w:val="Estilo8"/>
    <w:basedOn w:val="Fuentedeprrafopredeter"/>
    <w:uiPriority w:val="1"/>
    <w:rsid w:val="007676DC"/>
    <w:rPr>
      <w:rFonts w:ascii="Times New Roman" w:hAnsi="Times New Roman"/>
      <w:sz w:val="24"/>
    </w:rPr>
  </w:style>
  <w:style w:type="paragraph" w:styleId="Encabezado">
    <w:name w:val="header"/>
    <w:basedOn w:val="Normal"/>
    <w:link w:val="EncabezadoCar"/>
    <w:uiPriority w:val="99"/>
    <w:unhideWhenUsed w:val="1"/>
    <w:rsid w:val="006B13CA"/>
    <w:pPr>
      <w:tabs>
        <w:tab w:val="center" w:pos="4419"/>
        <w:tab w:val="right" w:pos="8838"/>
      </w:tabs>
      <w:spacing w:line="240" w:lineRule="auto"/>
    </w:pPr>
  </w:style>
  <w:style w:type="character" w:styleId="EncabezadoCar" w:customStyle="1">
    <w:name w:val="Encabezado Car"/>
    <w:basedOn w:val="Fuentedeprrafopredeter"/>
    <w:link w:val="Encabezado"/>
    <w:uiPriority w:val="99"/>
    <w:rsid w:val="006B13CA"/>
  </w:style>
  <w:style w:type="paragraph" w:styleId="Piedepgina">
    <w:name w:val="footer"/>
    <w:basedOn w:val="Normal"/>
    <w:link w:val="PiedepginaCar"/>
    <w:uiPriority w:val="99"/>
    <w:unhideWhenUsed w:val="1"/>
    <w:rsid w:val="006B13CA"/>
    <w:pPr>
      <w:tabs>
        <w:tab w:val="center" w:pos="4419"/>
        <w:tab w:val="right" w:pos="8838"/>
      </w:tabs>
      <w:spacing w:line="240" w:lineRule="auto"/>
    </w:pPr>
  </w:style>
  <w:style w:type="character" w:styleId="PiedepginaCar" w:customStyle="1">
    <w:name w:val="Pie de página Car"/>
    <w:basedOn w:val="Fuentedeprrafopredeter"/>
    <w:link w:val="Piedepgina"/>
    <w:uiPriority w:val="99"/>
    <w:rsid w:val="006B13CA"/>
  </w:style>
  <w:style w:type="character" w:styleId="Refdecomentario">
    <w:name w:val="annotation reference"/>
    <w:basedOn w:val="Fuentedeprrafopredeter"/>
    <w:uiPriority w:val="99"/>
    <w:semiHidden w:val="1"/>
    <w:unhideWhenUsed w:val="1"/>
    <w:rsid w:val="006B13CA"/>
    <w:rPr>
      <w:sz w:val="16"/>
      <w:szCs w:val="16"/>
    </w:rPr>
  </w:style>
  <w:style w:type="paragraph" w:styleId="Textocomentario">
    <w:name w:val="annotation text"/>
    <w:basedOn w:val="Normal"/>
    <w:link w:val="TextocomentarioCar"/>
    <w:uiPriority w:val="99"/>
    <w:unhideWhenUsed w:val="1"/>
    <w:rsid w:val="006B13CA"/>
    <w:pPr>
      <w:spacing w:line="240" w:lineRule="auto"/>
    </w:pPr>
    <w:rPr>
      <w:sz w:val="20"/>
      <w:szCs w:val="20"/>
    </w:rPr>
  </w:style>
  <w:style w:type="character" w:styleId="TextocomentarioCar" w:customStyle="1">
    <w:name w:val="Texto comentario Car"/>
    <w:basedOn w:val="Fuentedeprrafopredeter"/>
    <w:link w:val="Textocomentario"/>
    <w:uiPriority w:val="99"/>
    <w:rsid w:val="006B13CA"/>
    <w:rPr>
      <w:rFonts w:ascii="Times New Roman" w:hAnsi="Times New Roman"/>
      <w:sz w:val="20"/>
      <w:szCs w:val="20"/>
    </w:rPr>
  </w:style>
  <w:style w:type="paragraph" w:styleId="Textodeglobo">
    <w:name w:val="Balloon Text"/>
    <w:basedOn w:val="Normal"/>
    <w:link w:val="TextodegloboCar"/>
    <w:uiPriority w:val="99"/>
    <w:semiHidden w:val="1"/>
    <w:unhideWhenUsed w:val="1"/>
    <w:rsid w:val="006B13CA"/>
    <w:pPr>
      <w:spacing w:line="240" w:lineRule="auto"/>
    </w:pPr>
    <w:rPr>
      <w:rFonts w:ascii="Segoe UI" w:cs="Segoe UI" w:hAnsi="Segoe UI"/>
      <w:sz w:val="18"/>
      <w:szCs w:val="18"/>
    </w:rPr>
  </w:style>
  <w:style w:type="character" w:styleId="TextodegloboCar" w:customStyle="1">
    <w:name w:val="Texto de globo Car"/>
    <w:basedOn w:val="Fuentedeprrafopredeter"/>
    <w:link w:val="Textodeglobo"/>
    <w:uiPriority w:val="99"/>
    <w:semiHidden w:val="1"/>
    <w:rsid w:val="006B13CA"/>
    <w:rPr>
      <w:rFonts w:ascii="Segoe UI" w:cs="Segoe UI" w:hAnsi="Segoe UI"/>
      <w:sz w:val="18"/>
      <w:szCs w:val="18"/>
    </w:rPr>
  </w:style>
  <w:style w:type="character" w:styleId="Ttulo1Car" w:customStyle="1">
    <w:name w:val="Título 1 Car"/>
    <w:aliases w:val="Nivel 1 APA Car"/>
    <w:basedOn w:val="Fuentedeprrafopredeter"/>
    <w:link w:val="Ttulo1"/>
    <w:uiPriority w:val="9"/>
    <w:rsid w:val="00553A44"/>
    <w:rPr>
      <w:rFonts w:ascii="Times New Roman" w:hAnsi="Times New Roman" w:cstheme="majorBidi" w:eastAsiaTheme="majorEastAsia"/>
      <w:b w:val="1"/>
      <w:sz w:val="24"/>
      <w:szCs w:val="32"/>
    </w:rPr>
  </w:style>
  <w:style w:type="character" w:styleId="Ttulo2Car" w:customStyle="1">
    <w:name w:val="Título 2 Car"/>
    <w:aliases w:val="Nivel 2 APA Car"/>
    <w:basedOn w:val="Fuentedeprrafopredeter"/>
    <w:link w:val="Ttulo2"/>
    <w:uiPriority w:val="9"/>
    <w:rsid w:val="00D14161"/>
    <w:rPr>
      <w:rFonts w:ascii="Times New Roman" w:hAnsi="Times New Roman" w:cstheme="majorBidi" w:eastAsiaTheme="majorEastAsia"/>
      <w:b w:val="1"/>
      <w:sz w:val="24"/>
      <w:szCs w:val="26"/>
    </w:rPr>
  </w:style>
  <w:style w:type="character" w:styleId="Ttulo3Car" w:customStyle="1">
    <w:name w:val="Título 3 Car"/>
    <w:aliases w:val="Nivel 3 APA Car"/>
    <w:basedOn w:val="Fuentedeprrafopredeter"/>
    <w:link w:val="Ttulo3"/>
    <w:uiPriority w:val="9"/>
    <w:rsid w:val="00B77F22"/>
    <w:rPr>
      <w:rFonts w:ascii="Times New Roman" w:hAnsi="Times New Roman" w:cstheme="majorBidi" w:eastAsiaTheme="majorEastAsia"/>
      <w:b w:val="1"/>
      <w:i w:val="1"/>
      <w:sz w:val="24"/>
      <w:szCs w:val="24"/>
    </w:rPr>
  </w:style>
  <w:style w:type="character" w:styleId="Ttulo4Car" w:customStyle="1">
    <w:name w:val="Título 4 Car"/>
    <w:aliases w:val="Nivel 4 APA Car"/>
    <w:basedOn w:val="Fuentedeprrafopredeter"/>
    <w:link w:val="Ttulo4"/>
    <w:uiPriority w:val="9"/>
    <w:rsid w:val="00B77F22"/>
    <w:rPr>
      <w:rFonts w:ascii="Times New Roman" w:hAnsi="Times New Roman" w:cstheme="majorBidi" w:eastAsiaTheme="majorEastAsia"/>
      <w:b w:val="1"/>
      <w:iCs w:val="1"/>
      <w:sz w:val="24"/>
    </w:rPr>
  </w:style>
  <w:style w:type="paragraph" w:styleId="TtuloTDC">
    <w:name w:val="TOC Heading"/>
    <w:basedOn w:val="Ttulo1"/>
    <w:next w:val="Normal"/>
    <w:uiPriority w:val="39"/>
    <w:unhideWhenUsed w:val="1"/>
    <w:qFormat w:val="1"/>
    <w:rsid w:val="00C909C4"/>
    <w:pPr>
      <w:outlineLvl w:val="9"/>
    </w:pPr>
    <w:rPr>
      <w:lang w:eastAsia="es-CO"/>
    </w:rPr>
  </w:style>
  <w:style w:type="paragraph" w:styleId="TDC1">
    <w:name w:val="toc 1"/>
    <w:basedOn w:val="Normal"/>
    <w:next w:val="Normal"/>
    <w:autoRedefine w:val="1"/>
    <w:uiPriority w:val="39"/>
    <w:unhideWhenUsed w:val="1"/>
    <w:rsid w:val="00E8386E"/>
    <w:pPr>
      <w:spacing w:after="240" w:before="240" w:line="240" w:lineRule="auto"/>
      <w:ind w:right="284"/>
      <w:jc w:val="left"/>
    </w:pPr>
  </w:style>
  <w:style w:type="paragraph" w:styleId="TDC2">
    <w:name w:val="toc 2"/>
    <w:basedOn w:val="Normal"/>
    <w:next w:val="Normal"/>
    <w:autoRedefine w:val="1"/>
    <w:uiPriority w:val="39"/>
    <w:unhideWhenUsed w:val="1"/>
    <w:rsid w:val="00E8386E"/>
    <w:pPr>
      <w:spacing w:after="240" w:before="240" w:line="240" w:lineRule="auto"/>
      <w:ind w:left="238" w:right="284"/>
      <w:jc w:val="left"/>
    </w:pPr>
  </w:style>
  <w:style w:type="character" w:styleId="Hipervnculo">
    <w:name w:val="Hyperlink"/>
    <w:basedOn w:val="Fuentedeprrafopredeter"/>
    <w:uiPriority w:val="99"/>
    <w:unhideWhenUsed w:val="1"/>
    <w:rsid w:val="00EF2223"/>
    <w:rPr>
      <w:color w:val="0563c1" w:themeColor="hyperlink"/>
      <w:u w:val="single"/>
    </w:rPr>
  </w:style>
  <w:style w:type="paragraph" w:styleId="TDC3">
    <w:name w:val="toc 3"/>
    <w:basedOn w:val="Normal"/>
    <w:next w:val="Normal"/>
    <w:autoRedefine w:val="1"/>
    <w:uiPriority w:val="39"/>
    <w:unhideWhenUsed w:val="1"/>
    <w:rsid w:val="00E8386E"/>
    <w:pPr>
      <w:spacing w:after="240" w:before="240" w:line="240" w:lineRule="auto"/>
      <w:ind w:left="442" w:right="284"/>
      <w:jc w:val="left"/>
    </w:pPr>
    <w:rPr>
      <w:rFonts w:cs="Times New Roman" w:eastAsiaTheme="minorEastAsia"/>
      <w:lang w:eastAsia="es-CO"/>
    </w:rPr>
  </w:style>
  <w:style w:type="paragraph" w:styleId="Asuntodelcomentario">
    <w:name w:val="annotation subject"/>
    <w:basedOn w:val="Textocomentario"/>
    <w:next w:val="Textocomentario"/>
    <w:link w:val="AsuntodelcomentarioCar"/>
    <w:uiPriority w:val="99"/>
    <w:semiHidden w:val="1"/>
    <w:unhideWhenUsed w:val="1"/>
    <w:rsid w:val="00257918"/>
    <w:rPr>
      <w:b w:val="1"/>
      <w:bCs w:val="1"/>
    </w:rPr>
  </w:style>
  <w:style w:type="character" w:styleId="AsuntodelcomentarioCar" w:customStyle="1">
    <w:name w:val="Asunto del comentario Car"/>
    <w:basedOn w:val="TextocomentarioCar"/>
    <w:link w:val="Asuntodelcomentario"/>
    <w:uiPriority w:val="99"/>
    <w:semiHidden w:val="1"/>
    <w:rsid w:val="00257918"/>
    <w:rPr>
      <w:rFonts w:ascii="Times New Roman" w:hAnsi="Times New Roman"/>
      <w:b w:val="1"/>
      <w:bCs w:val="1"/>
      <w:sz w:val="20"/>
      <w:szCs w:val="20"/>
    </w:rPr>
  </w:style>
  <w:style w:type="table" w:styleId="Tablaconcuadrcula">
    <w:name w:val="Table Grid"/>
    <w:basedOn w:val="Tablanormal"/>
    <w:uiPriority w:val="39"/>
    <w:rsid w:val="004B3744"/>
    <w:pPr>
      <w:spacing w:after="0" w:line="240" w:lineRule="auto"/>
    </w:pPr>
    <w:rPr>
      <w:rFonts w:ascii="Times New Roman" w:hAnsi="Times New Roman"/>
      <w:sz w:val="20"/>
    </w:r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Descripcin">
    <w:name w:val="caption"/>
    <w:basedOn w:val="Normal"/>
    <w:next w:val="Normal"/>
    <w:uiPriority w:val="35"/>
    <w:unhideWhenUsed w:val="1"/>
    <w:qFormat w:val="1"/>
    <w:rsid w:val="0060175E"/>
    <w:pPr>
      <w:spacing w:after="120" w:line="240" w:lineRule="auto"/>
      <w:jc w:val="left"/>
    </w:pPr>
    <w:rPr>
      <w:i w:val="1"/>
      <w:iCs w:val="1"/>
      <w:szCs w:val="18"/>
    </w:rPr>
  </w:style>
  <w:style w:type="character" w:styleId="Estilo10" w:customStyle="1">
    <w:name w:val="Estilo10"/>
    <w:basedOn w:val="Fuentedeprrafopredeter"/>
    <w:uiPriority w:val="1"/>
    <w:rsid w:val="001E1DD5"/>
    <w:rPr>
      <w:rFonts w:ascii="Times New Roman" w:hAnsi="Times New Roman"/>
      <w:sz w:val="20"/>
    </w:rPr>
  </w:style>
  <w:style w:type="paragraph" w:styleId="Prrafodelista">
    <w:name w:val="List Paragraph"/>
    <w:basedOn w:val="Normal"/>
    <w:uiPriority w:val="34"/>
    <w:qFormat w:val="1"/>
    <w:rsid w:val="00317330"/>
    <w:pPr>
      <w:contextualSpacing w:val="1"/>
    </w:pPr>
  </w:style>
  <w:style w:type="character" w:styleId="Ttulo5Car" w:customStyle="1">
    <w:name w:val="Título 5 Car"/>
    <w:aliases w:val="Nivel 5 APA Car"/>
    <w:basedOn w:val="Fuentedeprrafopredeter"/>
    <w:link w:val="Ttulo5"/>
    <w:uiPriority w:val="9"/>
    <w:rsid w:val="00350C46"/>
    <w:rPr>
      <w:rFonts w:ascii="Times New Roman" w:hAnsi="Times New Roman" w:cstheme="majorBidi" w:eastAsiaTheme="majorEastAsia"/>
      <w:b w:val="1"/>
      <w:i w:val="1"/>
      <w:sz w:val="24"/>
    </w:rPr>
  </w:style>
  <w:style w:type="paragraph" w:styleId="Bibliografa">
    <w:name w:val="Bibliography"/>
    <w:basedOn w:val="Normal"/>
    <w:next w:val="Normal"/>
    <w:uiPriority w:val="37"/>
    <w:unhideWhenUsed w:val="1"/>
    <w:rsid w:val="00377F9C"/>
  </w:style>
  <w:style w:type="paragraph" w:styleId="Textonotapie">
    <w:name w:val="footnote text"/>
    <w:basedOn w:val="Normal"/>
    <w:link w:val="TextonotapieCar"/>
    <w:uiPriority w:val="99"/>
    <w:semiHidden w:val="1"/>
    <w:unhideWhenUsed w:val="1"/>
    <w:rsid w:val="009B35C3"/>
    <w:pPr>
      <w:spacing w:line="240" w:lineRule="auto"/>
    </w:pPr>
    <w:rPr>
      <w:sz w:val="20"/>
      <w:szCs w:val="20"/>
    </w:rPr>
  </w:style>
  <w:style w:type="character" w:styleId="TextonotapieCar" w:customStyle="1">
    <w:name w:val="Texto nota pie Car"/>
    <w:basedOn w:val="Fuentedeprrafopredeter"/>
    <w:link w:val="Textonotapie"/>
    <w:uiPriority w:val="99"/>
    <w:semiHidden w:val="1"/>
    <w:rsid w:val="009B35C3"/>
    <w:rPr>
      <w:rFonts w:ascii="Times New Roman" w:hAnsi="Times New Roman"/>
      <w:sz w:val="20"/>
      <w:szCs w:val="20"/>
    </w:rPr>
  </w:style>
  <w:style w:type="character" w:styleId="Refdenotaalpie">
    <w:name w:val="footnote reference"/>
    <w:basedOn w:val="Fuentedeprrafopredeter"/>
    <w:uiPriority w:val="99"/>
    <w:semiHidden w:val="1"/>
    <w:unhideWhenUsed w:val="1"/>
    <w:rsid w:val="009B35C3"/>
    <w:rPr>
      <w:vertAlign w:val="superscript"/>
    </w:rPr>
  </w:style>
  <w:style w:type="character" w:styleId="Refdenotaalfinal">
    <w:name w:val="endnote reference"/>
    <w:basedOn w:val="Fuentedeprrafopredeter"/>
    <w:uiPriority w:val="99"/>
    <w:semiHidden w:val="1"/>
    <w:unhideWhenUsed w:val="1"/>
    <w:rsid w:val="008A4B69"/>
    <w:rPr>
      <w:vertAlign w:val="superscript"/>
    </w:rPr>
  </w:style>
  <w:style w:type="paragraph" w:styleId="Lista">
    <w:name w:val="List"/>
    <w:basedOn w:val="Normal"/>
    <w:uiPriority w:val="99"/>
    <w:unhideWhenUsed w:val="1"/>
    <w:rsid w:val="00892860"/>
    <w:pPr>
      <w:ind w:left="283" w:hanging="283"/>
      <w:contextualSpacing w:val="1"/>
    </w:pPr>
  </w:style>
  <w:style w:type="paragraph" w:styleId="Lista2">
    <w:name w:val="List 2"/>
    <w:basedOn w:val="Normal"/>
    <w:uiPriority w:val="99"/>
    <w:unhideWhenUsed w:val="1"/>
    <w:rsid w:val="00892860"/>
    <w:pPr>
      <w:ind w:left="566" w:hanging="283"/>
      <w:contextualSpacing w:val="1"/>
    </w:pPr>
  </w:style>
  <w:style w:type="paragraph" w:styleId="Saludo">
    <w:name w:val="Salutation"/>
    <w:basedOn w:val="Normal"/>
    <w:next w:val="Normal"/>
    <w:link w:val="SaludoCar"/>
    <w:uiPriority w:val="99"/>
    <w:unhideWhenUsed w:val="1"/>
    <w:rsid w:val="00892860"/>
  </w:style>
  <w:style w:type="character" w:styleId="SaludoCar" w:customStyle="1">
    <w:name w:val="Saludo Car"/>
    <w:basedOn w:val="Fuentedeprrafopredeter"/>
    <w:link w:val="Saludo"/>
    <w:uiPriority w:val="99"/>
    <w:rsid w:val="00892860"/>
    <w:rPr>
      <w:rFonts w:ascii="Times New Roman" w:hAnsi="Times New Roman"/>
      <w:sz w:val="24"/>
    </w:rPr>
  </w:style>
  <w:style w:type="paragraph" w:styleId="Ttulo">
    <w:name w:val="Title"/>
    <w:basedOn w:val="Normal"/>
    <w:next w:val="Normal"/>
    <w:link w:val="TtuloCar"/>
    <w:uiPriority w:val="10"/>
    <w:qFormat w:val="1"/>
    <w:rsid w:val="00892860"/>
    <w:pPr>
      <w:spacing w:line="240" w:lineRule="auto"/>
      <w:contextualSpacing w:val="1"/>
    </w:pPr>
    <w:rPr>
      <w:rFonts w:asciiTheme="majorHAnsi" w:cstheme="majorBidi" w:eastAsiaTheme="majorEastAsia" w:hAnsiTheme="majorHAnsi"/>
      <w:spacing w:val="-10"/>
      <w:kern w:val="28"/>
      <w:sz w:val="56"/>
      <w:szCs w:val="56"/>
    </w:rPr>
  </w:style>
  <w:style w:type="character" w:styleId="TtuloCar" w:customStyle="1">
    <w:name w:val="Título Car"/>
    <w:basedOn w:val="Fuentedeprrafopredeter"/>
    <w:link w:val="Ttulo"/>
    <w:uiPriority w:val="10"/>
    <w:rsid w:val="00892860"/>
    <w:rPr>
      <w:rFonts w:asciiTheme="majorHAnsi" w:cstheme="majorBidi" w:eastAsiaTheme="majorEastAsia" w:hAnsiTheme="majorHAnsi"/>
      <w:spacing w:val="-10"/>
      <w:kern w:val="28"/>
      <w:sz w:val="56"/>
      <w:szCs w:val="56"/>
    </w:rPr>
  </w:style>
  <w:style w:type="paragraph" w:styleId="Textoindependiente">
    <w:name w:val="Body Text"/>
    <w:basedOn w:val="Normal"/>
    <w:link w:val="TextoindependienteCar"/>
    <w:uiPriority w:val="99"/>
    <w:unhideWhenUsed w:val="1"/>
    <w:rsid w:val="00892860"/>
    <w:pPr>
      <w:spacing w:after="120"/>
    </w:pPr>
  </w:style>
  <w:style w:type="character" w:styleId="TextoindependienteCar" w:customStyle="1">
    <w:name w:val="Texto independiente Car"/>
    <w:basedOn w:val="Fuentedeprrafopredeter"/>
    <w:link w:val="Textoindependiente"/>
    <w:uiPriority w:val="99"/>
    <w:rsid w:val="00892860"/>
    <w:rPr>
      <w:rFonts w:ascii="Times New Roman" w:hAnsi="Times New Roman"/>
      <w:sz w:val="24"/>
    </w:rPr>
  </w:style>
  <w:style w:type="paragraph" w:styleId="Sangradetextonormal">
    <w:name w:val="Body Text Indent"/>
    <w:basedOn w:val="Normal"/>
    <w:link w:val="SangradetextonormalCar"/>
    <w:uiPriority w:val="99"/>
    <w:unhideWhenUsed w:val="1"/>
    <w:rsid w:val="00892860"/>
    <w:pPr>
      <w:spacing w:after="120"/>
      <w:ind w:left="283"/>
    </w:pPr>
  </w:style>
  <w:style w:type="character" w:styleId="SangradetextonormalCar" w:customStyle="1">
    <w:name w:val="Sangría de texto normal Car"/>
    <w:basedOn w:val="Fuentedeprrafopredeter"/>
    <w:link w:val="Sangradetextonormal"/>
    <w:uiPriority w:val="99"/>
    <w:rsid w:val="00892860"/>
    <w:rPr>
      <w:rFonts w:ascii="Times New Roman" w:hAnsi="Times New Roman"/>
      <w:sz w:val="24"/>
    </w:rPr>
  </w:style>
  <w:style w:type="paragraph" w:styleId="Subttulo">
    <w:name w:val="Subtitle"/>
    <w:basedOn w:val="Normal"/>
    <w:next w:val="Normal"/>
    <w:link w:val="SubttuloCar"/>
    <w:uiPriority w:val="11"/>
    <w:qFormat w:val="1"/>
    <w:rsid w:val="00892860"/>
    <w:pPr>
      <w:numPr>
        <w:ilvl w:val="1"/>
      </w:numPr>
      <w:spacing w:after="160"/>
    </w:pPr>
    <w:rPr>
      <w:rFonts w:asciiTheme="minorHAnsi" w:eastAsiaTheme="minorEastAsia" w:hAnsiTheme="minorHAnsi"/>
      <w:color w:val="5a5a5a" w:themeColor="text1" w:themeTint="0000A5"/>
      <w:spacing w:val="15"/>
      <w:sz w:val="22"/>
    </w:rPr>
  </w:style>
  <w:style w:type="character" w:styleId="SubttuloCar" w:customStyle="1">
    <w:name w:val="Subtítulo Car"/>
    <w:basedOn w:val="Fuentedeprrafopredeter"/>
    <w:link w:val="Subttulo"/>
    <w:uiPriority w:val="11"/>
    <w:rsid w:val="00892860"/>
    <w:rPr>
      <w:rFonts w:eastAsiaTheme="minorEastAsia"/>
      <w:color w:val="5a5a5a" w:themeColor="text1" w:themeTint="0000A5"/>
      <w:spacing w:val="15"/>
    </w:rPr>
  </w:style>
  <w:style w:type="paragraph" w:styleId="Caracteresenmarcados" w:customStyle="1">
    <w:name w:val="Caracteres enmarcados"/>
    <w:basedOn w:val="Normal"/>
    <w:rsid w:val="00892860"/>
  </w:style>
  <w:style w:type="paragraph" w:styleId="Textoindependienteprimerasangra">
    <w:name w:val="Body Text First Indent"/>
    <w:basedOn w:val="Textoindependiente"/>
    <w:link w:val="TextoindependienteprimerasangraCar"/>
    <w:uiPriority w:val="99"/>
    <w:unhideWhenUsed w:val="1"/>
    <w:rsid w:val="00892860"/>
    <w:pPr>
      <w:spacing w:after="0"/>
      <w:ind w:firstLine="360"/>
    </w:pPr>
  </w:style>
  <w:style w:type="character" w:styleId="TextoindependienteprimerasangraCar" w:customStyle="1">
    <w:name w:val="Texto independiente primera sangría Car"/>
    <w:basedOn w:val="TextoindependienteCar"/>
    <w:link w:val="Textoindependienteprimerasangra"/>
    <w:uiPriority w:val="99"/>
    <w:rsid w:val="00892860"/>
    <w:rPr>
      <w:rFonts w:ascii="Times New Roman" w:hAnsi="Times New Roman"/>
      <w:sz w:val="24"/>
    </w:rPr>
  </w:style>
  <w:style w:type="paragraph" w:styleId="Textoindependienteprimerasangra2">
    <w:name w:val="Body Text First Indent 2"/>
    <w:basedOn w:val="Sangradetextonormal"/>
    <w:link w:val="Textoindependienteprimerasangra2Car"/>
    <w:uiPriority w:val="99"/>
    <w:unhideWhenUsed w:val="1"/>
    <w:rsid w:val="00892860"/>
    <w:pPr>
      <w:spacing w:after="0"/>
      <w:ind w:left="360" w:firstLine="360"/>
    </w:pPr>
  </w:style>
  <w:style w:type="character" w:styleId="Textoindependienteprimerasangra2Car" w:customStyle="1">
    <w:name w:val="Texto independiente primera sangría 2 Car"/>
    <w:basedOn w:val="SangradetextonormalCar"/>
    <w:link w:val="Textoindependienteprimerasangra2"/>
    <w:uiPriority w:val="99"/>
    <w:rsid w:val="00892860"/>
    <w:rPr>
      <w:rFonts w:ascii="Times New Roman" w:hAnsi="Times New Roman"/>
      <w:sz w:val="24"/>
    </w:rPr>
  </w:style>
  <w:style w:type="paragraph" w:styleId="PrrAPA" w:customStyle="1">
    <w:name w:val="Párr.APA"/>
    <w:basedOn w:val="Normal"/>
    <w:link w:val="PrrAPACar"/>
    <w:qFormat w:val="1"/>
    <w:rsid w:val="00F25464"/>
    <w:pPr>
      <w:ind w:firstLine="709"/>
    </w:pPr>
    <w:rPr>
      <w:rFonts w:cs="Times New Roman"/>
      <w:szCs w:val="24"/>
    </w:rPr>
  </w:style>
  <w:style w:type="paragraph" w:styleId="Cita40" w:customStyle="1">
    <w:name w:val="Cita+40"/>
    <w:basedOn w:val="Textocomentario"/>
    <w:link w:val="Cita40Car"/>
    <w:qFormat w:val="1"/>
    <w:rsid w:val="001913F2"/>
    <w:pPr>
      <w:spacing w:line="360" w:lineRule="auto"/>
      <w:ind w:left="709"/>
    </w:pPr>
    <w:rPr>
      <w:sz w:val="24"/>
    </w:rPr>
  </w:style>
  <w:style w:type="paragraph" w:styleId="TDC4">
    <w:name w:val="toc 4"/>
    <w:basedOn w:val="Normal"/>
    <w:next w:val="Normal"/>
    <w:autoRedefine w:val="1"/>
    <w:uiPriority w:val="39"/>
    <w:unhideWhenUsed w:val="1"/>
    <w:rsid w:val="00E8386E"/>
    <w:pPr>
      <w:spacing w:after="240" w:before="240" w:line="240" w:lineRule="auto"/>
      <w:ind w:left="720" w:right="284"/>
      <w:jc w:val="left"/>
    </w:pPr>
  </w:style>
  <w:style w:type="paragraph" w:styleId="TDC5">
    <w:name w:val="toc 5"/>
    <w:basedOn w:val="Normal"/>
    <w:next w:val="Normal"/>
    <w:autoRedefine w:val="1"/>
    <w:uiPriority w:val="39"/>
    <w:semiHidden w:val="1"/>
    <w:unhideWhenUsed w:val="1"/>
    <w:rsid w:val="00E8386E"/>
    <w:pPr>
      <w:spacing w:after="240" w:before="240" w:line="240" w:lineRule="auto"/>
      <w:ind w:left="958" w:right="284"/>
      <w:jc w:val="left"/>
    </w:pPr>
  </w:style>
  <w:style w:type="paragraph" w:styleId="Tabladeilustraciones">
    <w:name w:val="table of figures"/>
    <w:basedOn w:val="Normal"/>
    <w:next w:val="Normal"/>
    <w:uiPriority w:val="99"/>
    <w:unhideWhenUsed w:val="1"/>
    <w:rsid w:val="00192722"/>
    <w:pPr>
      <w:spacing w:after="240" w:before="240" w:line="240" w:lineRule="auto"/>
      <w:ind w:right="284"/>
      <w:jc w:val="left"/>
    </w:pPr>
  </w:style>
  <w:style w:type="paragraph" w:styleId="PrrIEEE" w:customStyle="1">
    <w:name w:val="Párr.IEEE"/>
    <w:basedOn w:val="Normal"/>
    <w:link w:val="PrrIEEECar"/>
    <w:rsid w:val="00BD79EE"/>
    <w:pPr>
      <w:ind w:firstLine="680"/>
    </w:pPr>
    <w:rPr>
      <w:rFonts w:cs="Times New Roman"/>
      <w:szCs w:val="24"/>
    </w:rPr>
  </w:style>
  <w:style w:type="character" w:styleId="PrrIEEECar" w:customStyle="1">
    <w:name w:val="Párr.IEEE Car"/>
    <w:basedOn w:val="Fuentedeprrafopredeter"/>
    <w:link w:val="PrrIEEE"/>
    <w:rsid w:val="00BD79EE"/>
    <w:rPr>
      <w:rFonts w:ascii="Times New Roman" w:cs="Times New Roman" w:hAnsi="Times New Roman"/>
      <w:sz w:val="24"/>
      <w:szCs w:val="24"/>
    </w:rPr>
  </w:style>
  <w:style w:type="character" w:styleId="PrrAPACar" w:customStyle="1">
    <w:name w:val="Párr.APA Car"/>
    <w:basedOn w:val="Fuentedeprrafopredeter"/>
    <w:link w:val="PrrAPA"/>
    <w:rsid w:val="00A2232C"/>
    <w:rPr>
      <w:rFonts w:ascii="Times New Roman" w:cs="Times New Roman" w:hAnsi="Times New Roman"/>
      <w:sz w:val="24"/>
      <w:szCs w:val="24"/>
    </w:rPr>
  </w:style>
  <w:style w:type="character" w:styleId="Cita40Car" w:customStyle="1">
    <w:name w:val="Cita+40 Car"/>
    <w:basedOn w:val="Fuentedeprrafopredeter"/>
    <w:link w:val="Cita40"/>
    <w:rsid w:val="00806D04"/>
    <w:rPr>
      <w:rFonts w:ascii="Times New Roman" w:hAnsi="Times New Roman"/>
      <w:sz w:val="24"/>
      <w:szCs w:val="20"/>
    </w:rPr>
  </w:style>
  <w:style w:type="character" w:styleId="Mencinsinresolver">
    <w:name w:val="Unresolved Mention"/>
    <w:basedOn w:val="Fuentedeprrafopredeter"/>
    <w:uiPriority w:val="99"/>
    <w:semiHidden w:val="1"/>
    <w:unhideWhenUsed w:val="1"/>
    <w:rsid w:val="00CE5AFD"/>
    <w:rPr>
      <w:color w:val="605e5c"/>
      <w:shd w:color="auto" w:fill="e1dfdd" w:val="clear"/>
    </w:rPr>
  </w:style>
  <w:style w:type="paragraph" w:styleId="Sinespaciado">
    <w:name w:val="No Spacing"/>
    <w:uiPriority w:val="1"/>
    <w:qFormat w:val="1"/>
    <w:rsid w:val="00CE5AFD"/>
    <w:pPr>
      <w:spacing w:after="0" w:line="240" w:lineRule="auto"/>
    </w:pPr>
    <w:rPr>
      <w:rFonts w:ascii="Calibri" w:cs="Times New Roman" w:eastAsia="Calibri" w:hAnsi="Calibri"/>
    </w:rPr>
  </w:style>
  <w:style w:type="paragraph" w:styleId="Normal1" w:customStyle="1">
    <w:name w:val="Normal1"/>
    <w:basedOn w:val="Normal"/>
    <w:link w:val="normalCar"/>
    <w:qFormat w:val="1"/>
    <w:rsid w:val="00CE5AFD"/>
    <w:pPr>
      <w:spacing w:after="160" w:line="259" w:lineRule="auto"/>
      <w:jc w:val="left"/>
    </w:pPr>
  </w:style>
  <w:style w:type="character" w:styleId="normalCar" w:customStyle="1">
    <w:name w:val="normal Car"/>
    <w:basedOn w:val="Fuentedeprrafopredeter"/>
    <w:link w:val="Normal1"/>
    <w:rsid w:val="00CE5AFD"/>
    <w:rPr>
      <w:rFonts w:ascii="Times New Roman" w:hAnsi="Times New Roman"/>
      <w:sz w:val="24"/>
    </w:rPr>
  </w:style>
  <w:style w:type="paragraph" w:styleId="NormalWeb">
    <w:name w:val="Normal (Web)"/>
    <w:basedOn w:val="Normal"/>
    <w:uiPriority w:val="99"/>
    <w:unhideWhenUsed w:val="1"/>
    <w:rsid w:val="00910070"/>
    <w:pPr>
      <w:spacing w:after="100" w:afterAutospacing="1" w:before="100" w:beforeAutospacing="1" w:line="240" w:lineRule="auto"/>
      <w:jc w:val="left"/>
    </w:pPr>
    <w:rPr>
      <w:rFonts w:cs="Times New Roman" w:eastAsia="Times New Roman"/>
      <w:szCs w:val="24"/>
      <w:lang w:eastAsia="es-CO"/>
    </w:rPr>
  </w:style>
  <w:style w:type="character" w:styleId="apple-tab-span" w:customStyle="1">
    <w:name w:val="apple-tab-span"/>
    <w:basedOn w:val="Fuentedeprrafopredeter"/>
    <w:rsid w:val="008459EE"/>
  </w:style>
  <w:style w:type="paragraph" w:styleId="Subtitle">
    <w:name w:val="Subtitle"/>
    <w:basedOn w:val="Normal"/>
    <w:next w:val="Normal"/>
    <w:pPr>
      <w:spacing w:after="160" w:lineRule="auto"/>
    </w:pPr>
    <w:rPr>
      <w:rFonts w:ascii="Calibri" w:cs="Calibri" w:eastAsia="Calibri" w:hAnsi="Calibri"/>
      <w:color w:val="5a5a5a"/>
      <w:sz w:val="22"/>
      <w:szCs w:val="22"/>
    </w:rPr>
  </w:style>
  <w:style w:type="table" w:styleId="Table1">
    <w:basedOn w:val="TableNormal"/>
    <w:pPr>
      <w:spacing w:after="0" w:line="240" w:lineRule="auto"/>
    </w:pPr>
    <w:rPr>
      <w:rFonts w:ascii="Times New Roman" w:cs="Times New Roman" w:eastAsia="Times New Roman" w:hAnsi="Times New Roman"/>
      <w:sz w:val="20"/>
      <w:szCs w:val="20"/>
    </w:rPr>
    <w:tblPr>
      <w:tblStyleRowBandSize w:val="1"/>
      <w:tblStyleColBandSize w:val="1"/>
      <w:tblCellMar>
        <w:top w:w="0.0" w:type="dxa"/>
        <w:left w:w="108.0" w:type="dxa"/>
        <w:bottom w:w="0.0" w:type="dxa"/>
        <w:right w:w="108.0" w:type="dxa"/>
      </w:tblCellMar>
    </w:tblPr>
  </w:style>
  <w:style w:type="table" w:styleId="Table2">
    <w:basedOn w:val="TableNormal"/>
    <w:pPr>
      <w:spacing w:after="0" w:line="240" w:lineRule="auto"/>
    </w:pPr>
    <w:rPr>
      <w:rFonts w:ascii="Times New Roman" w:cs="Times New Roman" w:eastAsia="Times New Roman" w:hAnsi="Times New Roman"/>
      <w:sz w:val="20"/>
      <w:szCs w:val="20"/>
    </w:rPr>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0.0" w:type="dxa"/>
        <w:left w:w="115.0" w:type="dxa"/>
        <w:bottom w:w="0.0" w:type="dxa"/>
        <w:right w:w="115.0" w:type="dxa"/>
      </w:tblCellMar>
    </w:tblPr>
  </w:style>
  <w:style w:type="table" w:styleId="Table4">
    <w:basedOn w:val="TableNormal"/>
    <w:tblPr>
      <w:tblStyleRowBandSize w:val="1"/>
      <w:tblStyleColBandSize w:val="1"/>
      <w:tblCellMar>
        <w:top w:w="0.0" w:type="dxa"/>
        <w:left w:w="70.0" w:type="dxa"/>
        <w:bottom w:w="0.0" w:type="dxa"/>
        <w:right w:w="70.0" w:type="dxa"/>
      </w:tblCellMar>
    </w:tblPr>
  </w:style>
  <w:style w:type="table" w:styleId="Table5">
    <w:basedOn w:val="TableNormal"/>
    <w:pPr>
      <w:spacing w:after="0" w:line="240" w:lineRule="auto"/>
    </w:pPr>
    <w:rPr>
      <w:rFonts w:ascii="Times New Roman" w:cs="Times New Roman" w:eastAsia="Times New Roman" w:hAnsi="Times New Roman"/>
      <w:sz w:val="20"/>
      <w:szCs w:val="20"/>
    </w:rPr>
    <w:tblPr>
      <w:tblStyleRowBandSize w:val="1"/>
      <w:tblStyleColBandSize w:val="1"/>
      <w:tblCellMar>
        <w:top w:w="0.0" w:type="dxa"/>
        <w:left w:w="108.0" w:type="dxa"/>
        <w:bottom w:w="0.0" w:type="dxa"/>
        <w:right w:w="108.0" w:type="dxa"/>
      </w:tblCellMar>
    </w:tblPr>
  </w:style>
  <w:style w:type="table" w:styleId="Table6">
    <w:basedOn w:val="TableNormal"/>
    <w:pPr>
      <w:spacing w:after="0" w:line="240" w:lineRule="auto"/>
    </w:pPr>
    <w:rPr>
      <w:rFonts w:ascii="Times New Roman" w:cs="Times New Roman" w:eastAsia="Times New Roman" w:hAnsi="Times New Roman"/>
      <w:sz w:val="20"/>
      <w:szCs w:val="20"/>
    </w:r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54.jpg"/><Relationship Id="rId42" Type="http://schemas.openxmlformats.org/officeDocument/2006/relationships/image" Target="media/image18.png"/><Relationship Id="rId41" Type="http://schemas.openxmlformats.org/officeDocument/2006/relationships/image" Target="media/image17.jpg"/><Relationship Id="rId44" Type="http://schemas.openxmlformats.org/officeDocument/2006/relationships/image" Target="media/image42.png"/><Relationship Id="rId43" Type="http://schemas.openxmlformats.org/officeDocument/2006/relationships/image" Target="media/image19.png"/><Relationship Id="rId46" Type="http://schemas.openxmlformats.org/officeDocument/2006/relationships/image" Target="media/image25.png"/><Relationship Id="rId45" Type="http://schemas.openxmlformats.org/officeDocument/2006/relationships/image" Target="media/image40.png"/><Relationship Id="rId1" Type="http://schemas.openxmlformats.org/officeDocument/2006/relationships/image" Target="media/image1.png"/><Relationship Id="rId2" Type="http://schemas.openxmlformats.org/officeDocument/2006/relationships/image" Target="media/image2.png"/><Relationship Id="rId3" Type="http://schemas.openxmlformats.org/officeDocument/2006/relationships/theme" Target="theme/theme1.xml"/><Relationship Id="rId4" Type="http://schemas.openxmlformats.org/officeDocument/2006/relationships/comments" Target="comments.xml"/><Relationship Id="rId9" Type="http://schemas.openxmlformats.org/officeDocument/2006/relationships/customXml" Target="../customXML/item1.xml"/><Relationship Id="rId48" Type="http://schemas.openxmlformats.org/officeDocument/2006/relationships/header" Target="header1.xml"/><Relationship Id="rId47" Type="http://schemas.openxmlformats.org/officeDocument/2006/relationships/image" Target="media/image11.png"/><Relationship Id="rId49" Type="http://schemas.openxmlformats.org/officeDocument/2006/relationships/hyperlink" Target="https://www.legalbluebook.com/" TargetMode="External"/><Relationship Id="rId5" Type="http://schemas.openxmlformats.org/officeDocument/2006/relationships/settings" Target="settings.xml"/><Relationship Id="rId6" Type="http://schemas.openxmlformats.org/officeDocument/2006/relationships/fontTable" Target="fontTable.xml"/><Relationship Id="rId7" Type="http://schemas.openxmlformats.org/officeDocument/2006/relationships/numbering" Target="numbering.xml"/><Relationship Id="rId8" Type="http://schemas.openxmlformats.org/officeDocument/2006/relationships/styles" Target="styles.xml"/><Relationship Id="rId31" Type="http://schemas.openxmlformats.org/officeDocument/2006/relationships/image" Target="media/image47.png"/><Relationship Id="rId30" Type="http://schemas.openxmlformats.org/officeDocument/2006/relationships/image" Target="media/image48.png"/><Relationship Id="rId33" Type="http://schemas.openxmlformats.org/officeDocument/2006/relationships/image" Target="media/image24.png"/><Relationship Id="rId32" Type="http://schemas.openxmlformats.org/officeDocument/2006/relationships/image" Target="media/image20.png"/><Relationship Id="rId35" Type="http://schemas.openxmlformats.org/officeDocument/2006/relationships/image" Target="media/image34.jpg"/><Relationship Id="rId34" Type="http://schemas.openxmlformats.org/officeDocument/2006/relationships/image" Target="media/image21.jpg"/><Relationship Id="rId37" Type="http://schemas.openxmlformats.org/officeDocument/2006/relationships/image" Target="media/image53.jpg"/><Relationship Id="rId36" Type="http://schemas.openxmlformats.org/officeDocument/2006/relationships/image" Target="media/image36.jpg"/><Relationship Id="rId39" Type="http://schemas.openxmlformats.org/officeDocument/2006/relationships/image" Target="media/image51.jpg"/><Relationship Id="rId38" Type="http://schemas.openxmlformats.org/officeDocument/2006/relationships/image" Target="media/image49.jpg"/><Relationship Id="rId62" Type="http://schemas.openxmlformats.org/officeDocument/2006/relationships/image" Target="media/image15.jpg"/><Relationship Id="rId61" Type="http://schemas.openxmlformats.org/officeDocument/2006/relationships/image" Target="media/image5.png"/><Relationship Id="rId20" Type="http://schemas.openxmlformats.org/officeDocument/2006/relationships/image" Target="media/image52.png"/><Relationship Id="rId64" Type="http://schemas.openxmlformats.org/officeDocument/2006/relationships/image" Target="media/image7.png"/><Relationship Id="rId63" Type="http://schemas.openxmlformats.org/officeDocument/2006/relationships/image" Target="media/image4.png"/><Relationship Id="rId22" Type="http://schemas.openxmlformats.org/officeDocument/2006/relationships/image" Target="media/image35.png"/><Relationship Id="rId21" Type="http://schemas.openxmlformats.org/officeDocument/2006/relationships/image" Target="media/image50.png"/><Relationship Id="rId65" Type="http://schemas.openxmlformats.org/officeDocument/2006/relationships/image" Target="media/image3.png"/><Relationship Id="rId24" Type="http://schemas.openxmlformats.org/officeDocument/2006/relationships/image" Target="media/image38.png"/><Relationship Id="rId23" Type="http://schemas.openxmlformats.org/officeDocument/2006/relationships/image" Target="media/image33.png"/><Relationship Id="rId60" Type="http://schemas.openxmlformats.org/officeDocument/2006/relationships/image" Target="media/image13.png"/><Relationship Id="rId26" Type="http://schemas.openxmlformats.org/officeDocument/2006/relationships/image" Target="media/image44.png"/><Relationship Id="rId25" Type="http://schemas.openxmlformats.org/officeDocument/2006/relationships/image" Target="media/image41.png"/><Relationship Id="rId28" Type="http://schemas.openxmlformats.org/officeDocument/2006/relationships/image" Target="media/image45.png"/><Relationship Id="rId27" Type="http://schemas.openxmlformats.org/officeDocument/2006/relationships/image" Target="media/image43.png"/><Relationship Id="rId29" Type="http://schemas.openxmlformats.org/officeDocument/2006/relationships/image" Target="media/image46.png"/><Relationship Id="rId51" Type="http://schemas.openxmlformats.org/officeDocument/2006/relationships/image" Target="media/image8.png"/><Relationship Id="rId50" Type="http://schemas.openxmlformats.org/officeDocument/2006/relationships/image" Target="media/image12.png"/><Relationship Id="rId53" Type="http://schemas.openxmlformats.org/officeDocument/2006/relationships/image" Target="media/image6.png"/><Relationship Id="rId52" Type="http://schemas.openxmlformats.org/officeDocument/2006/relationships/image" Target="media/image10.png"/><Relationship Id="rId11" Type="http://schemas.openxmlformats.org/officeDocument/2006/relationships/image" Target="media/image22.png"/><Relationship Id="rId55" Type="http://schemas.openxmlformats.org/officeDocument/2006/relationships/image" Target="media/image16.png"/><Relationship Id="rId10" Type="http://schemas.microsoft.com/office/2011/relationships/commentsExtended" Target="commentsExtended.xml"/><Relationship Id="rId54" Type="http://schemas.openxmlformats.org/officeDocument/2006/relationships/image" Target="media/image14.png"/><Relationship Id="rId13" Type="http://schemas.openxmlformats.org/officeDocument/2006/relationships/image" Target="media/image30.png"/><Relationship Id="rId57" Type="http://schemas.openxmlformats.org/officeDocument/2006/relationships/image" Target="media/image9.png"/><Relationship Id="rId12" Type="http://schemas.openxmlformats.org/officeDocument/2006/relationships/image" Target="media/image27.jpg"/><Relationship Id="rId56" Type="http://schemas.openxmlformats.org/officeDocument/2006/relationships/image" Target="media/image55.png"/><Relationship Id="rId15" Type="http://schemas.openxmlformats.org/officeDocument/2006/relationships/image" Target="media/image31.png"/><Relationship Id="rId59" Type="http://schemas.openxmlformats.org/officeDocument/2006/relationships/image" Target="media/image26.png"/><Relationship Id="rId14" Type="http://schemas.openxmlformats.org/officeDocument/2006/relationships/image" Target="media/image28.png"/><Relationship Id="rId58" Type="http://schemas.openxmlformats.org/officeDocument/2006/relationships/image" Target="media/image23.png"/><Relationship Id="rId17" Type="http://schemas.openxmlformats.org/officeDocument/2006/relationships/image" Target="media/image29.png"/><Relationship Id="rId16" Type="http://schemas.openxmlformats.org/officeDocument/2006/relationships/image" Target="media/image32.png"/><Relationship Id="rId19" Type="http://schemas.openxmlformats.org/officeDocument/2006/relationships/image" Target="media/image39.png"/><Relationship Id="rId18" Type="http://schemas.openxmlformats.org/officeDocument/2006/relationships/image" Target="media/image37.png"/></Relationships>
</file>

<file path=word/_rels/fontTable.xml.rels><?xml version="1.0" encoding="UTF-8" standalone="yes"?><Relationships xmlns="http://schemas.openxmlformats.org/package/2006/relationships"><Relationship Id="rId3" Type="http://schemas.openxmlformats.org/officeDocument/2006/relationships/font" Target="fonts/Cardo-regular.ttf"/><Relationship Id="rId4" Type="http://schemas.openxmlformats.org/officeDocument/2006/relationships/font" Target="fonts/Cardo-bold.ttf"/><Relationship Id="rId5" Type="http://schemas.openxmlformats.org/officeDocument/2006/relationships/font" Target="fonts/Cardo-italic.ttf"/><Relationship Id="rId6" Type="http://schemas.openxmlformats.org/officeDocument/2006/relationships/font" Target="fonts/NotoSansSymbols-regular.ttf"/><Relationship Id="rId7" Type="http://schemas.openxmlformats.org/officeDocument/2006/relationships/font" Target="fonts/NotoSansSymbols-bold.ttf"/><Relationship Id="rId8" Type="http://schemas.openxmlformats.org/officeDocument/2006/relationships/font" Target="fonts/CambriaMath-regular.tt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3"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xapbiagtW9nJa6vWb+uZwd66Jqw==">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</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2023-10-02T00:30:00Z</dcterms:creat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0x010100E329C1DB05358449A36A11C7CB727ADC</vt:lpwstr>
  </property>
</Properties>
</file>